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F7" w:rsidRDefault="009205F7" w:rsidP="00920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98" w:rsidRDefault="00083898" w:rsidP="00920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5F7" w:rsidRDefault="009205F7" w:rsidP="00920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9205F7" w:rsidRDefault="009205F7" w:rsidP="00920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9205F7" w:rsidRDefault="009205F7" w:rsidP="00920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5F7" w:rsidRDefault="00074BB6" w:rsidP="009205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 w:rsidR="009205F7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9205F7" w:rsidRDefault="009205F7" w:rsidP="00920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F7" w:rsidRDefault="009205F7" w:rsidP="00920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20.12.2016 года                                                                     </w:t>
      </w:r>
      <w:r w:rsidR="00074BB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83898">
        <w:rPr>
          <w:rFonts w:ascii="Times New Roman" w:hAnsi="Times New Roman"/>
          <w:b/>
          <w:sz w:val="24"/>
          <w:szCs w:val="24"/>
        </w:rPr>
        <w:t xml:space="preserve">       </w:t>
      </w:r>
      <w:r w:rsidR="00074BB6">
        <w:rPr>
          <w:rFonts w:ascii="Times New Roman" w:hAnsi="Times New Roman"/>
          <w:b/>
          <w:sz w:val="24"/>
          <w:szCs w:val="24"/>
        </w:rPr>
        <w:t xml:space="preserve">        </w:t>
      </w:r>
      <w:r w:rsidR="00493C4F">
        <w:rPr>
          <w:rFonts w:ascii="Times New Roman" w:hAnsi="Times New Roman"/>
          <w:b/>
          <w:sz w:val="24"/>
          <w:szCs w:val="24"/>
        </w:rPr>
        <w:t xml:space="preserve">        </w:t>
      </w:r>
      <w:r w:rsidR="00074BB6">
        <w:rPr>
          <w:rFonts w:ascii="Times New Roman" w:hAnsi="Times New Roman"/>
          <w:b/>
          <w:sz w:val="24"/>
          <w:szCs w:val="24"/>
        </w:rPr>
        <w:t xml:space="preserve">    № 119</w:t>
      </w:r>
    </w:p>
    <w:p w:rsidR="009205F7" w:rsidRDefault="009205F7" w:rsidP="00920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9205F7" w:rsidRDefault="009205F7" w:rsidP="009205F7">
      <w:pPr>
        <w:pStyle w:val="1"/>
        <w:jc w:val="center"/>
        <w:rPr>
          <w:b/>
          <w:sz w:val="28"/>
          <w:szCs w:val="28"/>
        </w:rPr>
      </w:pPr>
    </w:p>
    <w:p w:rsidR="009205F7" w:rsidRDefault="0052742A" w:rsidP="009205F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решений</w:t>
      </w:r>
      <w:r w:rsidR="009205F7">
        <w:rPr>
          <w:b/>
          <w:sz w:val="28"/>
          <w:szCs w:val="28"/>
        </w:rPr>
        <w:t xml:space="preserve"> Совета Бураковского сельского поселения </w:t>
      </w:r>
      <w:proofErr w:type="spellStart"/>
      <w:r w:rsidR="009205F7">
        <w:rPr>
          <w:b/>
          <w:sz w:val="28"/>
          <w:szCs w:val="28"/>
        </w:rPr>
        <w:t>Кореновского</w:t>
      </w:r>
      <w:proofErr w:type="spellEnd"/>
      <w:r w:rsidR="009205F7">
        <w:rPr>
          <w:b/>
          <w:sz w:val="28"/>
          <w:szCs w:val="28"/>
        </w:rPr>
        <w:t xml:space="preserve"> района</w:t>
      </w:r>
    </w:p>
    <w:p w:rsidR="009205F7" w:rsidRDefault="009205F7" w:rsidP="009205F7">
      <w:pPr>
        <w:rPr>
          <w:lang w:eastAsia="en-US"/>
        </w:rPr>
      </w:pPr>
    </w:p>
    <w:p w:rsidR="009205F7" w:rsidRDefault="009205F7" w:rsidP="0008389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 целях приведения решений Совета Бураковского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9205F7" w:rsidRDefault="009205F7" w:rsidP="009205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9205F7" w:rsidRDefault="0052742A" w:rsidP="009205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1.Отменить решения</w:t>
      </w:r>
      <w:r w:rsidR="009205F7">
        <w:rPr>
          <w:rFonts w:ascii="Times New Roman" w:hAnsi="Times New Roman"/>
          <w:sz w:val="28"/>
          <w:szCs w:val="28"/>
        </w:rPr>
        <w:t xml:space="preserve"> Совета Бураковского сельского поселения </w:t>
      </w:r>
      <w:proofErr w:type="spellStart"/>
      <w:r w:rsidR="009205F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205F7">
        <w:rPr>
          <w:rFonts w:ascii="Times New Roman" w:hAnsi="Times New Roman"/>
          <w:sz w:val="28"/>
          <w:szCs w:val="28"/>
        </w:rPr>
        <w:t xml:space="preserve"> района:</w:t>
      </w:r>
    </w:p>
    <w:p w:rsidR="009205F7" w:rsidRDefault="009205F7" w:rsidP="009205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74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20.01.2012 год</w:t>
      </w:r>
      <w:r w:rsidR="000F1488">
        <w:rPr>
          <w:rFonts w:ascii="Times New Roman" w:hAnsi="Times New Roman"/>
          <w:sz w:val="28"/>
          <w:szCs w:val="28"/>
        </w:rPr>
        <w:t xml:space="preserve">а № 124 «Об утверждении правил </w:t>
      </w:r>
      <w:r>
        <w:rPr>
          <w:rFonts w:ascii="Times New Roman" w:hAnsi="Times New Roman"/>
          <w:sz w:val="28"/>
          <w:szCs w:val="28"/>
        </w:rPr>
        <w:t>содержания сельскохозяйственных (продуктивных»</w:t>
      </w:r>
      <w:r w:rsidR="000F1488" w:rsidRPr="000F1488">
        <w:rPr>
          <w:rFonts w:ascii="Times New Roman" w:hAnsi="Times New Roman"/>
          <w:sz w:val="28"/>
          <w:szCs w:val="28"/>
        </w:rPr>
        <w:t xml:space="preserve"> животных в личных подсобных хозяйствах, крестьянских (фермерских) хозяйствах, у индивидуальных предпринимателей на территории Бураковского сельского поселения </w:t>
      </w:r>
      <w:proofErr w:type="spellStart"/>
      <w:r w:rsidR="000F1488" w:rsidRPr="000F148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F1488" w:rsidRPr="000F1488">
        <w:rPr>
          <w:rFonts w:ascii="Times New Roman" w:hAnsi="Times New Roman"/>
          <w:sz w:val="28"/>
          <w:szCs w:val="28"/>
        </w:rPr>
        <w:t xml:space="preserve"> района»</w:t>
      </w:r>
    </w:p>
    <w:p w:rsidR="00A17703" w:rsidRDefault="0052742A" w:rsidP="00A1770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  - от 19.03.2014 года № 218 «</w:t>
      </w:r>
      <w:r w:rsidR="00A17703" w:rsidRPr="00A17703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от 20 января 2012 года № 124 «Об утверждении 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Бураковского сельского поселения </w:t>
      </w:r>
      <w:proofErr w:type="spellStart"/>
      <w:r w:rsidR="00A17703" w:rsidRPr="00A17703"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 w:rsidR="00A17703" w:rsidRPr="00A17703">
        <w:rPr>
          <w:rFonts w:ascii="Times New Roman" w:hAnsi="Times New Roman"/>
          <w:bCs/>
          <w:sz w:val="28"/>
          <w:szCs w:val="28"/>
        </w:rPr>
        <w:t xml:space="preserve"> района»</w:t>
      </w:r>
    </w:p>
    <w:p w:rsidR="009205F7" w:rsidRDefault="009205F7" w:rsidP="009205F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обнародовать на информационных стендах администрации Бураковского сельского поселения в установленном порядке и разместить в информационно-телекоммуникационной  сети «Интернет»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9205F7" w:rsidRDefault="009205F7" w:rsidP="009205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3.Решение вступает в силу со дня его  обнародования.</w:t>
      </w:r>
    </w:p>
    <w:p w:rsidR="009205F7" w:rsidRDefault="009205F7" w:rsidP="009205F7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05F7" w:rsidRDefault="009205F7" w:rsidP="009205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9205F7" w:rsidRDefault="009205F7" w:rsidP="009205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205F7" w:rsidRDefault="009205F7" w:rsidP="009205F7">
      <w:pPr>
        <w:pStyle w:val="a3"/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sectPr w:rsidR="009205F7" w:rsidSect="0008389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4"/>
    <w:rsid w:val="00074BB6"/>
    <w:rsid w:val="00083898"/>
    <w:rsid w:val="000F1488"/>
    <w:rsid w:val="001C4FCD"/>
    <w:rsid w:val="00493C4F"/>
    <w:rsid w:val="00494302"/>
    <w:rsid w:val="0052742A"/>
    <w:rsid w:val="00717670"/>
    <w:rsid w:val="009205F7"/>
    <w:rsid w:val="009D2B8D"/>
    <w:rsid w:val="00A17703"/>
    <w:rsid w:val="00B2022F"/>
    <w:rsid w:val="00EF1564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DB4C-0CA4-485E-94AA-6A62758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205F7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205F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20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2017-02-15T12:49:00Z</cp:lastPrinted>
  <dcterms:created xsi:type="dcterms:W3CDTF">2016-12-14T07:33:00Z</dcterms:created>
  <dcterms:modified xsi:type="dcterms:W3CDTF">2017-02-15T12:49:00Z</dcterms:modified>
</cp:coreProperties>
</file>