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65" w:rsidRDefault="00A94465" w:rsidP="00A94465">
      <w:pPr>
        <w:pStyle w:val="2"/>
        <w:tabs>
          <w:tab w:val="num" w:pos="1080"/>
        </w:tabs>
        <w:jc w:val="center"/>
        <w:rPr>
          <w:rFonts w:ascii="Times New Roman" w:hAnsi="Times New Roman"/>
          <w:i w:val="0"/>
        </w:rPr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 wp14:anchorId="4F26F772" wp14:editId="7F2BAAD7">
            <wp:extent cx="586740" cy="586740"/>
            <wp:effectExtent l="0" t="0" r="3810" b="3810"/>
            <wp:docPr id="1" name="Рисунок 1" descr="герб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B5A" w:rsidRDefault="00E10B5A" w:rsidP="00E10B5A">
      <w:pPr>
        <w:pStyle w:val="2"/>
        <w:tabs>
          <w:tab w:val="num" w:pos="1080"/>
        </w:tabs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АДМИНИСТРАЦИЯ Б</w:t>
      </w:r>
      <w:r w:rsidR="00A75CA0">
        <w:rPr>
          <w:rFonts w:ascii="Times New Roman" w:hAnsi="Times New Roman"/>
          <w:i w:val="0"/>
          <w:lang w:val="ru-RU"/>
        </w:rPr>
        <w:t>У</w:t>
      </w:r>
      <w:r w:rsidR="00A75CA0">
        <w:rPr>
          <w:rFonts w:ascii="Times New Roman" w:hAnsi="Times New Roman"/>
          <w:i w:val="0"/>
        </w:rPr>
        <w:t>РА</w:t>
      </w:r>
      <w:r>
        <w:rPr>
          <w:rFonts w:ascii="Times New Roman" w:hAnsi="Times New Roman"/>
          <w:i w:val="0"/>
        </w:rPr>
        <w:t>КОВСКОГО СЕЛЬСКОГО ПОСЕЛЕНИЯ</w:t>
      </w:r>
    </w:p>
    <w:p w:rsidR="00E10B5A" w:rsidRDefault="00E10B5A" w:rsidP="00E10B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E10B5A" w:rsidRDefault="00E10B5A" w:rsidP="00E10B5A">
      <w:pPr>
        <w:jc w:val="center"/>
        <w:rPr>
          <w:b/>
          <w:sz w:val="28"/>
          <w:szCs w:val="28"/>
        </w:rPr>
      </w:pPr>
    </w:p>
    <w:p w:rsidR="00E10B5A" w:rsidRDefault="00E10B5A" w:rsidP="00E10B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10B5A" w:rsidRDefault="00E10B5A" w:rsidP="00E10B5A">
      <w:pPr>
        <w:jc w:val="center"/>
        <w:rPr>
          <w:b/>
          <w:sz w:val="32"/>
          <w:szCs w:val="32"/>
        </w:rPr>
      </w:pPr>
    </w:p>
    <w:p w:rsidR="00E10B5A" w:rsidRPr="00A75CA0" w:rsidRDefault="00E10B5A" w:rsidP="00E10B5A">
      <w:pPr>
        <w:rPr>
          <w:b/>
          <w:sz w:val="24"/>
          <w:szCs w:val="24"/>
        </w:rPr>
      </w:pPr>
      <w:r w:rsidRPr="00A75CA0">
        <w:rPr>
          <w:b/>
          <w:sz w:val="24"/>
          <w:szCs w:val="24"/>
        </w:rPr>
        <w:t>от 30</w:t>
      </w:r>
      <w:r w:rsidR="00A75CA0" w:rsidRPr="00A75CA0">
        <w:rPr>
          <w:b/>
          <w:sz w:val="24"/>
          <w:szCs w:val="24"/>
        </w:rPr>
        <w:t xml:space="preserve"> октября 2015 года</w:t>
      </w:r>
      <w:r w:rsidR="00A75CA0" w:rsidRPr="00A75CA0">
        <w:rPr>
          <w:b/>
          <w:sz w:val="24"/>
          <w:szCs w:val="24"/>
        </w:rPr>
        <w:tab/>
      </w:r>
      <w:r w:rsidR="00A75CA0" w:rsidRPr="00A75CA0">
        <w:rPr>
          <w:b/>
          <w:sz w:val="24"/>
          <w:szCs w:val="24"/>
        </w:rPr>
        <w:tab/>
      </w:r>
      <w:r w:rsidR="00A75CA0" w:rsidRPr="00A75CA0">
        <w:rPr>
          <w:b/>
          <w:sz w:val="24"/>
          <w:szCs w:val="24"/>
        </w:rPr>
        <w:tab/>
      </w:r>
      <w:r w:rsidR="00A75CA0" w:rsidRPr="00A75CA0">
        <w:rPr>
          <w:b/>
          <w:sz w:val="24"/>
          <w:szCs w:val="24"/>
        </w:rPr>
        <w:tab/>
      </w:r>
      <w:r w:rsidR="00A75CA0" w:rsidRPr="00A75CA0">
        <w:rPr>
          <w:b/>
          <w:sz w:val="24"/>
          <w:szCs w:val="24"/>
        </w:rPr>
        <w:tab/>
      </w:r>
      <w:r w:rsidR="00A75CA0" w:rsidRPr="00A75CA0">
        <w:rPr>
          <w:b/>
          <w:sz w:val="24"/>
          <w:szCs w:val="24"/>
        </w:rPr>
        <w:tab/>
      </w:r>
      <w:r w:rsidR="00A75CA0" w:rsidRPr="00A75CA0">
        <w:rPr>
          <w:b/>
          <w:sz w:val="24"/>
          <w:szCs w:val="24"/>
        </w:rPr>
        <w:tab/>
      </w:r>
      <w:r w:rsidR="00A75CA0" w:rsidRPr="00A75CA0">
        <w:rPr>
          <w:b/>
          <w:sz w:val="24"/>
          <w:szCs w:val="24"/>
        </w:rPr>
        <w:tab/>
      </w:r>
      <w:r w:rsidR="00A75CA0" w:rsidRPr="00A75CA0">
        <w:rPr>
          <w:b/>
          <w:sz w:val="24"/>
          <w:szCs w:val="24"/>
        </w:rPr>
        <w:tab/>
        <w:t xml:space="preserve">№ </w:t>
      </w:r>
      <w:r w:rsidR="00A94465">
        <w:rPr>
          <w:b/>
          <w:sz w:val="24"/>
          <w:szCs w:val="24"/>
        </w:rPr>
        <w:t>136</w:t>
      </w:r>
    </w:p>
    <w:p w:rsidR="00E10B5A" w:rsidRPr="00A75CA0" w:rsidRDefault="00A75CA0" w:rsidP="00E10B5A">
      <w:pPr>
        <w:jc w:val="center"/>
        <w:rPr>
          <w:sz w:val="24"/>
          <w:szCs w:val="24"/>
        </w:rPr>
      </w:pPr>
      <w:proofErr w:type="spellStart"/>
      <w:r w:rsidRPr="00A75CA0">
        <w:rPr>
          <w:sz w:val="24"/>
          <w:szCs w:val="24"/>
        </w:rPr>
        <w:t>хут.Бураковский</w:t>
      </w:r>
      <w:proofErr w:type="spellEnd"/>
    </w:p>
    <w:p w:rsidR="00E10B5A" w:rsidRDefault="00E10B5A" w:rsidP="00E10B5A">
      <w:pPr>
        <w:jc w:val="center"/>
        <w:rPr>
          <w:sz w:val="24"/>
          <w:szCs w:val="24"/>
        </w:rPr>
      </w:pPr>
    </w:p>
    <w:p w:rsidR="00E10B5A" w:rsidRDefault="00E10B5A" w:rsidP="00E10B5A">
      <w:pPr>
        <w:rPr>
          <w:sz w:val="24"/>
          <w:szCs w:val="24"/>
        </w:rPr>
      </w:pPr>
    </w:p>
    <w:p w:rsidR="00E10B5A" w:rsidRDefault="00E10B5A" w:rsidP="00E10B5A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постановление администрации </w:t>
      </w:r>
      <w:r>
        <w:rPr>
          <w:b/>
          <w:bCs/>
          <w:szCs w:val="28"/>
          <w:lang w:val="ru-RU"/>
        </w:rPr>
        <w:t>Б</w:t>
      </w:r>
      <w:r w:rsidR="00A75CA0">
        <w:rPr>
          <w:b/>
          <w:bCs/>
          <w:szCs w:val="28"/>
          <w:lang w:val="ru-RU"/>
        </w:rPr>
        <w:t>ура</w:t>
      </w:r>
      <w:r>
        <w:rPr>
          <w:b/>
          <w:bCs/>
          <w:szCs w:val="28"/>
          <w:lang w:val="ru-RU"/>
        </w:rPr>
        <w:t>ковского</w:t>
      </w:r>
      <w:r>
        <w:rPr>
          <w:b/>
          <w:bCs/>
          <w:szCs w:val="28"/>
        </w:rPr>
        <w:t xml:space="preserve"> сельского поселения </w:t>
      </w:r>
      <w:proofErr w:type="spellStart"/>
      <w:r>
        <w:rPr>
          <w:b/>
          <w:bCs/>
          <w:szCs w:val="28"/>
        </w:rPr>
        <w:t>Кореновского</w:t>
      </w:r>
      <w:proofErr w:type="spellEnd"/>
      <w:r>
        <w:rPr>
          <w:b/>
          <w:bCs/>
          <w:szCs w:val="28"/>
        </w:rPr>
        <w:t xml:space="preserve"> района от </w:t>
      </w:r>
      <w:r w:rsidR="00A75CA0">
        <w:rPr>
          <w:b/>
          <w:bCs/>
          <w:szCs w:val="28"/>
          <w:lang w:val="ru-RU"/>
        </w:rPr>
        <w:t>14 октября</w:t>
      </w:r>
      <w:r>
        <w:rPr>
          <w:b/>
          <w:bCs/>
          <w:szCs w:val="28"/>
          <w:lang w:val="ru-RU"/>
        </w:rPr>
        <w:t xml:space="preserve"> </w:t>
      </w:r>
      <w:r>
        <w:rPr>
          <w:b/>
          <w:bCs/>
          <w:szCs w:val="28"/>
        </w:rPr>
        <w:t xml:space="preserve">2014 года  № </w:t>
      </w:r>
      <w:r w:rsidR="00A75CA0">
        <w:rPr>
          <w:b/>
          <w:bCs/>
          <w:szCs w:val="28"/>
          <w:lang w:val="ru-RU"/>
        </w:rPr>
        <w:t>95</w:t>
      </w:r>
      <w:r>
        <w:rPr>
          <w:b/>
          <w:bCs/>
          <w:szCs w:val="28"/>
        </w:rPr>
        <w:t xml:space="preserve"> «Об утверждении Порядка представления лицами, замещающими должности муниципальной службы в администрации </w:t>
      </w:r>
      <w:r>
        <w:rPr>
          <w:b/>
          <w:bCs/>
          <w:szCs w:val="28"/>
          <w:lang w:val="ru-RU"/>
        </w:rPr>
        <w:t>Б</w:t>
      </w:r>
      <w:r w:rsidR="00A75CA0">
        <w:rPr>
          <w:b/>
          <w:bCs/>
          <w:szCs w:val="28"/>
          <w:lang w:val="ru-RU"/>
        </w:rPr>
        <w:t>ура</w:t>
      </w:r>
      <w:r>
        <w:rPr>
          <w:b/>
          <w:bCs/>
          <w:szCs w:val="28"/>
          <w:lang w:val="ru-RU"/>
        </w:rPr>
        <w:t>ковского</w:t>
      </w:r>
      <w:r>
        <w:rPr>
          <w:b/>
          <w:bCs/>
          <w:szCs w:val="28"/>
        </w:rPr>
        <w:t xml:space="preserve"> сельского поселения  </w:t>
      </w:r>
      <w:proofErr w:type="spellStart"/>
      <w:r>
        <w:rPr>
          <w:b/>
          <w:bCs/>
          <w:szCs w:val="28"/>
        </w:rPr>
        <w:t>Кореновского</w:t>
      </w:r>
      <w:proofErr w:type="spellEnd"/>
      <w:r>
        <w:rPr>
          <w:b/>
          <w:bCs/>
          <w:szCs w:val="28"/>
        </w:rPr>
        <w:t xml:space="preserve">  района сведений о своих расходах, а также о расходах своих супруги (супруга) и несовершеннолетних детей»</w:t>
      </w:r>
    </w:p>
    <w:p w:rsidR="00E10B5A" w:rsidRDefault="00E10B5A" w:rsidP="00E10B5A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</w:p>
    <w:p w:rsidR="00E10B5A" w:rsidRDefault="00E10B5A" w:rsidP="00E10B5A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</w:p>
    <w:p w:rsidR="00E10B5A" w:rsidRDefault="00E10B5A" w:rsidP="00E10B5A">
      <w:pPr>
        <w:spacing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целью приведения нормативных актов администрации Б</w:t>
      </w:r>
      <w:r w:rsidR="00A75CA0">
        <w:rPr>
          <w:rFonts w:eastAsia="Calibri"/>
          <w:sz w:val="28"/>
          <w:szCs w:val="28"/>
          <w:lang w:eastAsia="en-US"/>
        </w:rPr>
        <w:t>ура</w:t>
      </w:r>
      <w:r>
        <w:rPr>
          <w:rFonts w:eastAsia="Calibri"/>
          <w:sz w:val="28"/>
          <w:szCs w:val="28"/>
          <w:lang w:eastAsia="en-US"/>
        </w:rPr>
        <w:t xml:space="preserve">ковского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в соответствие с действующим законодательством, п о с т а н о в л я ю:</w:t>
      </w:r>
    </w:p>
    <w:p w:rsidR="00E10B5A" w:rsidRDefault="00E10B5A" w:rsidP="00E10B5A">
      <w:pPr>
        <w:spacing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Внести в  постановление администрации Б</w:t>
      </w:r>
      <w:r w:rsidR="00A75CA0">
        <w:rPr>
          <w:rFonts w:eastAsia="Calibri"/>
          <w:sz w:val="28"/>
          <w:szCs w:val="28"/>
          <w:lang w:eastAsia="en-US"/>
        </w:rPr>
        <w:t>ура</w:t>
      </w:r>
      <w:r>
        <w:rPr>
          <w:rFonts w:eastAsia="Calibri"/>
          <w:sz w:val="28"/>
          <w:szCs w:val="28"/>
          <w:lang w:eastAsia="en-US"/>
        </w:rPr>
        <w:t xml:space="preserve">ковского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от </w:t>
      </w:r>
      <w:r w:rsidR="00A75CA0">
        <w:rPr>
          <w:rFonts w:eastAsia="Calibri"/>
          <w:sz w:val="28"/>
          <w:szCs w:val="28"/>
          <w:lang w:eastAsia="en-US"/>
        </w:rPr>
        <w:t>14 октября 2014 года  № 95</w:t>
      </w:r>
      <w:r>
        <w:rPr>
          <w:rFonts w:eastAsia="Calibri"/>
          <w:sz w:val="28"/>
          <w:szCs w:val="28"/>
          <w:lang w:eastAsia="en-US"/>
        </w:rPr>
        <w:t xml:space="preserve"> «Об утверждении Порядка представления лицами, замещающими должности муниципальной службы в администрации Б</w:t>
      </w:r>
      <w:r w:rsidR="00A75CA0">
        <w:rPr>
          <w:rFonts w:eastAsia="Calibri"/>
          <w:sz w:val="28"/>
          <w:szCs w:val="28"/>
          <w:lang w:eastAsia="en-US"/>
        </w:rPr>
        <w:t>ура</w:t>
      </w:r>
      <w:r>
        <w:rPr>
          <w:rFonts w:eastAsia="Calibri"/>
          <w:sz w:val="28"/>
          <w:szCs w:val="28"/>
          <w:lang w:eastAsia="en-US"/>
        </w:rPr>
        <w:t xml:space="preserve">ковского сельского поселения 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района сведений о своих расходах, а также о расходах своих супруги (супруга) и несовершеннолетних детей» следующие изменения:</w:t>
      </w:r>
    </w:p>
    <w:p w:rsidR="00E10B5A" w:rsidRDefault="00E10B5A" w:rsidP="00E10B5A">
      <w:pPr>
        <w:spacing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пункт 1 постановления изложить в следующей редакции:   </w:t>
      </w:r>
    </w:p>
    <w:p w:rsidR="00E10B5A" w:rsidRDefault="00E10B5A" w:rsidP="00E10B5A">
      <w:pPr>
        <w:spacing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 1.  Сведения о своих расходах, а также расходах своих супруги (супруга) и несовершеннолетних детей предоставляются лицами, замещающими должности муниципальной службы в администрации Б</w:t>
      </w:r>
      <w:r w:rsidR="00A75CA0">
        <w:rPr>
          <w:rFonts w:eastAsia="Calibri"/>
          <w:sz w:val="28"/>
          <w:szCs w:val="28"/>
          <w:lang w:eastAsia="en-US"/>
        </w:rPr>
        <w:t>ура</w:t>
      </w:r>
      <w:r>
        <w:rPr>
          <w:rFonts w:eastAsia="Calibri"/>
          <w:sz w:val="28"/>
          <w:szCs w:val="28"/>
          <w:lang w:eastAsia="en-US"/>
        </w:rPr>
        <w:t xml:space="preserve">ковского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детей.»;</w:t>
      </w:r>
    </w:p>
    <w:p w:rsidR="00E10B5A" w:rsidRDefault="00E10B5A" w:rsidP="00E10B5A">
      <w:pPr>
        <w:spacing w:line="25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1.2. приложение № 1 к  постановлению признать утратившим силу. </w:t>
      </w:r>
    </w:p>
    <w:p w:rsidR="00E10B5A" w:rsidRDefault="00A75CA0" w:rsidP="00E10B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E10B5A">
        <w:rPr>
          <w:sz w:val="28"/>
          <w:szCs w:val="28"/>
        </w:rPr>
        <w:t>Общему отделу администрации Б</w:t>
      </w:r>
      <w:r>
        <w:rPr>
          <w:sz w:val="28"/>
          <w:szCs w:val="28"/>
        </w:rPr>
        <w:t>ура</w:t>
      </w:r>
      <w:r w:rsidR="00E10B5A">
        <w:rPr>
          <w:sz w:val="28"/>
          <w:szCs w:val="28"/>
        </w:rPr>
        <w:t xml:space="preserve">ковского сельского поселения </w:t>
      </w:r>
      <w:proofErr w:type="spellStart"/>
      <w:r w:rsidR="00E10B5A">
        <w:rPr>
          <w:sz w:val="28"/>
          <w:szCs w:val="28"/>
        </w:rPr>
        <w:t>Кореновского</w:t>
      </w:r>
      <w:proofErr w:type="spellEnd"/>
      <w:r w:rsidR="00E10B5A">
        <w:rPr>
          <w:sz w:val="28"/>
          <w:szCs w:val="28"/>
        </w:rPr>
        <w:t xml:space="preserve"> района (</w:t>
      </w:r>
      <w:proofErr w:type="spellStart"/>
      <w:r>
        <w:rPr>
          <w:sz w:val="28"/>
          <w:szCs w:val="28"/>
        </w:rPr>
        <w:t>Абрамкина</w:t>
      </w:r>
      <w:proofErr w:type="spellEnd"/>
      <w:r w:rsidR="00E10B5A">
        <w:rPr>
          <w:sz w:val="28"/>
          <w:szCs w:val="28"/>
        </w:rPr>
        <w:t>) обнародовать  настоящее постановление в установленных местах  и обеспечить его размещение (опубликование) на официальном сайте администрации Б</w:t>
      </w:r>
      <w:r>
        <w:rPr>
          <w:sz w:val="28"/>
          <w:szCs w:val="28"/>
        </w:rPr>
        <w:t>ура</w:t>
      </w:r>
      <w:r w:rsidR="00E10B5A">
        <w:rPr>
          <w:sz w:val="28"/>
          <w:szCs w:val="28"/>
        </w:rPr>
        <w:t xml:space="preserve">ковского сельского поселения </w:t>
      </w:r>
    </w:p>
    <w:p w:rsidR="00E10B5A" w:rsidRDefault="00E10B5A" w:rsidP="00E10B5A">
      <w:pPr>
        <w:ind w:firstLine="709"/>
        <w:jc w:val="both"/>
        <w:rPr>
          <w:sz w:val="28"/>
          <w:szCs w:val="28"/>
        </w:rPr>
      </w:pPr>
    </w:p>
    <w:p w:rsidR="00E10B5A" w:rsidRDefault="00E10B5A" w:rsidP="00E10B5A">
      <w:pPr>
        <w:ind w:firstLine="709"/>
        <w:jc w:val="both"/>
        <w:rPr>
          <w:sz w:val="28"/>
          <w:szCs w:val="28"/>
        </w:rPr>
      </w:pPr>
    </w:p>
    <w:p w:rsidR="00E10B5A" w:rsidRDefault="00E10B5A" w:rsidP="00E10B5A">
      <w:pPr>
        <w:ind w:firstLine="709"/>
        <w:jc w:val="both"/>
        <w:rPr>
          <w:sz w:val="28"/>
          <w:szCs w:val="28"/>
        </w:rPr>
      </w:pPr>
    </w:p>
    <w:p w:rsidR="00E10B5A" w:rsidRDefault="00E10B5A" w:rsidP="00E10B5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E10B5A" w:rsidRDefault="00E10B5A" w:rsidP="00E10B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в </w:t>
      </w:r>
      <w:bookmarkStart w:id="1" w:name="2"/>
      <w:bookmarkEnd w:id="1"/>
      <w:r>
        <w:rPr>
          <w:sz w:val="28"/>
          <w:szCs w:val="28"/>
        </w:rPr>
        <w:t>информационно-телекоммуникационной сети «Интернет».</w:t>
      </w:r>
    </w:p>
    <w:p w:rsidR="00E10B5A" w:rsidRDefault="00A75CA0" w:rsidP="00E10B5A">
      <w:pPr>
        <w:pStyle w:val="a3"/>
        <w:spacing w:line="100" w:lineRule="atLeast"/>
        <w:ind w:firstLine="709"/>
        <w:rPr>
          <w:szCs w:val="28"/>
        </w:rPr>
      </w:pPr>
      <w:r>
        <w:rPr>
          <w:szCs w:val="28"/>
        </w:rPr>
        <w:t>3.</w:t>
      </w:r>
      <w:r w:rsidR="00E10B5A">
        <w:rPr>
          <w:szCs w:val="28"/>
        </w:rPr>
        <w:t>Постановление вступает в силу после его официального обнародования.</w:t>
      </w:r>
    </w:p>
    <w:p w:rsidR="00E10B5A" w:rsidRDefault="00E10B5A" w:rsidP="00E10B5A">
      <w:pPr>
        <w:pStyle w:val="3"/>
        <w:ind w:firstLine="709"/>
        <w:jc w:val="left"/>
        <w:rPr>
          <w:b/>
          <w:bCs/>
        </w:rPr>
      </w:pPr>
    </w:p>
    <w:p w:rsidR="00E10B5A" w:rsidRDefault="00E10B5A" w:rsidP="00E10B5A">
      <w:pPr>
        <w:ind w:firstLine="709"/>
      </w:pPr>
    </w:p>
    <w:p w:rsidR="00A75CA0" w:rsidRDefault="00E10B5A" w:rsidP="00E10B5A">
      <w:pPr>
        <w:pStyle w:val="3"/>
        <w:jc w:val="left"/>
        <w:rPr>
          <w:bCs/>
          <w:u w:val="none"/>
        </w:rPr>
      </w:pPr>
      <w:r>
        <w:rPr>
          <w:bCs/>
          <w:u w:val="none"/>
        </w:rPr>
        <w:t xml:space="preserve">Глава </w:t>
      </w:r>
      <w:r>
        <w:rPr>
          <w:bCs/>
          <w:u w:val="none"/>
          <w:lang w:val="ru-RU"/>
        </w:rPr>
        <w:t>Б</w:t>
      </w:r>
      <w:r w:rsidR="00A75CA0">
        <w:rPr>
          <w:bCs/>
          <w:u w:val="none"/>
          <w:lang w:val="ru-RU"/>
        </w:rPr>
        <w:t>ура</w:t>
      </w:r>
      <w:r>
        <w:rPr>
          <w:bCs/>
          <w:u w:val="none"/>
          <w:lang w:val="ru-RU"/>
        </w:rPr>
        <w:t>ковского</w:t>
      </w:r>
      <w:r>
        <w:rPr>
          <w:bCs/>
          <w:u w:val="none"/>
        </w:rPr>
        <w:t xml:space="preserve"> </w:t>
      </w:r>
    </w:p>
    <w:p w:rsidR="00E10B5A" w:rsidRDefault="00E10B5A" w:rsidP="00E10B5A">
      <w:pPr>
        <w:pStyle w:val="3"/>
        <w:jc w:val="left"/>
        <w:rPr>
          <w:u w:val="none"/>
        </w:rPr>
      </w:pPr>
      <w:r>
        <w:rPr>
          <w:bCs/>
          <w:u w:val="none"/>
        </w:rPr>
        <w:t>сельского поселения</w:t>
      </w:r>
      <w:r>
        <w:rPr>
          <w:u w:val="none"/>
        </w:rPr>
        <w:t xml:space="preserve">   </w:t>
      </w:r>
    </w:p>
    <w:p w:rsidR="00E10B5A" w:rsidRDefault="00E10B5A" w:rsidP="00E10B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</w:t>
      </w:r>
      <w:r w:rsidR="00A75CA0">
        <w:rPr>
          <w:sz w:val="28"/>
          <w:szCs w:val="28"/>
        </w:rPr>
        <w:t xml:space="preserve">                           </w:t>
      </w:r>
      <w:proofErr w:type="spellStart"/>
      <w:r w:rsidR="00A75CA0">
        <w:rPr>
          <w:sz w:val="28"/>
          <w:szCs w:val="28"/>
        </w:rPr>
        <w:t>Л.И.Орлецкая</w:t>
      </w:r>
      <w:proofErr w:type="spellEnd"/>
    </w:p>
    <w:p w:rsidR="00E10B5A" w:rsidRDefault="00E10B5A" w:rsidP="00E10B5A">
      <w:pPr>
        <w:ind w:firstLine="709"/>
        <w:rPr>
          <w:sz w:val="28"/>
          <w:szCs w:val="28"/>
        </w:rPr>
      </w:pPr>
    </w:p>
    <w:p w:rsidR="00E10B5A" w:rsidRDefault="00E10B5A" w:rsidP="00E10B5A">
      <w:pPr>
        <w:rPr>
          <w:sz w:val="28"/>
          <w:szCs w:val="28"/>
        </w:rPr>
      </w:pPr>
    </w:p>
    <w:p w:rsidR="00E10B5A" w:rsidRDefault="00E10B5A" w:rsidP="00E10B5A">
      <w:pPr>
        <w:rPr>
          <w:sz w:val="28"/>
          <w:szCs w:val="28"/>
        </w:rPr>
      </w:pPr>
    </w:p>
    <w:p w:rsidR="00E10B5A" w:rsidRDefault="00E10B5A" w:rsidP="00E10B5A">
      <w:pPr>
        <w:rPr>
          <w:sz w:val="28"/>
          <w:szCs w:val="28"/>
        </w:rPr>
      </w:pPr>
    </w:p>
    <w:p w:rsidR="00E10B5A" w:rsidRDefault="00E10B5A" w:rsidP="00E10B5A">
      <w:pPr>
        <w:rPr>
          <w:sz w:val="28"/>
          <w:szCs w:val="28"/>
        </w:rPr>
      </w:pPr>
    </w:p>
    <w:p w:rsidR="00E10B5A" w:rsidRDefault="00E10B5A" w:rsidP="00E10B5A">
      <w:pPr>
        <w:rPr>
          <w:sz w:val="28"/>
          <w:szCs w:val="28"/>
        </w:rPr>
      </w:pPr>
    </w:p>
    <w:p w:rsidR="00E10B5A" w:rsidRDefault="00E10B5A" w:rsidP="00E10B5A">
      <w:pPr>
        <w:rPr>
          <w:sz w:val="28"/>
          <w:szCs w:val="28"/>
        </w:rPr>
      </w:pPr>
    </w:p>
    <w:p w:rsidR="00E10B5A" w:rsidRDefault="00E10B5A" w:rsidP="00E10B5A">
      <w:pPr>
        <w:rPr>
          <w:sz w:val="28"/>
          <w:szCs w:val="28"/>
        </w:rPr>
      </w:pPr>
    </w:p>
    <w:p w:rsidR="00E10B5A" w:rsidRDefault="00E10B5A" w:rsidP="00E10B5A">
      <w:pPr>
        <w:rPr>
          <w:sz w:val="28"/>
          <w:szCs w:val="28"/>
        </w:rPr>
      </w:pPr>
    </w:p>
    <w:p w:rsidR="00E10B5A" w:rsidRDefault="00E10B5A" w:rsidP="00E10B5A">
      <w:pPr>
        <w:rPr>
          <w:sz w:val="28"/>
          <w:szCs w:val="28"/>
        </w:rPr>
      </w:pPr>
    </w:p>
    <w:p w:rsidR="00E10B5A" w:rsidRDefault="00E10B5A" w:rsidP="00E10B5A">
      <w:pPr>
        <w:rPr>
          <w:sz w:val="28"/>
          <w:szCs w:val="28"/>
        </w:rPr>
      </w:pPr>
    </w:p>
    <w:p w:rsidR="00E10B5A" w:rsidRDefault="00E10B5A" w:rsidP="00E10B5A">
      <w:pPr>
        <w:rPr>
          <w:sz w:val="28"/>
          <w:szCs w:val="28"/>
        </w:rPr>
      </w:pPr>
    </w:p>
    <w:p w:rsidR="00E10B5A" w:rsidRDefault="00E10B5A" w:rsidP="00E10B5A">
      <w:pPr>
        <w:rPr>
          <w:sz w:val="28"/>
          <w:szCs w:val="28"/>
        </w:rPr>
      </w:pPr>
    </w:p>
    <w:p w:rsidR="00E10B5A" w:rsidRDefault="00E10B5A" w:rsidP="00E10B5A">
      <w:pPr>
        <w:rPr>
          <w:sz w:val="28"/>
          <w:szCs w:val="28"/>
        </w:rPr>
      </w:pPr>
    </w:p>
    <w:p w:rsidR="00E10B5A" w:rsidRDefault="00E10B5A" w:rsidP="00E10B5A">
      <w:pPr>
        <w:rPr>
          <w:sz w:val="28"/>
          <w:szCs w:val="28"/>
        </w:rPr>
      </w:pPr>
    </w:p>
    <w:p w:rsidR="00E10B5A" w:rsidRDefault="00E10B5A" w:rsidP="00E10B5A">
      <w:pPr>
        <w:rPr>
          <w:sz w:val="28"/>
          <w:szCs w:val="28"/>
        </w:rPr>
      </w:pPr>
    </w:p>
    <w:p w:rsidR="00E10B5A" w:rsidRDefault="00E10B5A" w:rsidP="00E10B5A">
      <w:pPr>
        <w:rPr>
          <w:sz w:val="28"/>
          <w:szCs w:val="28"/>
        </w:rPr>
      </w:pPr>
    </w:p>
    <w:p w:rsidR="00E10B5A" w:rsidRDefault="00E10B5A" w:rsidP="00E10B5A">
      <w:pPr>
        <w:rPr>
          <w:sz w:val="28"/>
          <w:szCs w:val="28"/>
        </w:rPr>
      </w:pPr>
    </w:p>
    <w:p w:rsidR="00E10B5A" w:rsidRDefault="00E10B5A" w:rsidP="00E10B5A">
      <w:pPr>
        <w:rPr>
          <w:sz w:val="28"/>
          <w:szCs w:val="28"/>
        </w:rPr>
      </w:pPr>
    </w:p>
    <w:p w:rsidR="00E10B5A" w:rsidRDefault="00E10B5A" w:rsidP="00E10B5A">
      <w:pPr>
        <w:rPr>
          <w:sz w:val="28"/>
          <w:szCs w:val="28"/>
        </w:rPr>
      </w:pPr>
    </w:p>
    <w:sectPr w:rsidR="00E10B5A" w:rsidSect="00F03E2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3E"/>
    <w:rsid w:val="0090041E"/>
    <w:rsid w:val="00A75CA0"/>
    <w:rsid w:val="00A94465"/>
    <w:rsid w:val="00CE5A98"/>
    <w:rsid w:val="00D6193E"/>
    <w:rsid w:val="00E10B5A"/>
    <w:rsid w:val="00EB6EED"/>
    <w:rsid w:val="00F0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ADB7D-95C1-4C9C-B8DC-1D7CF6EE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B5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E10B5A"/>
    <w:pPr>
      <w:keepNext/>
      <w:jc w:val="center"/>
      <w:outlineLvl w:val="2"/>
    </w:pPr>
    <w:rPr>
      <w:sz w:val="28"/>
      <w:szCs w:val="28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10B5A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E10B5A"/>
    <w:rPr>
      <w:rFonts w:ascii="Times New Roman" w:eastAsia="Times New Roman" w:hAnsi="Times New Roman" w:cs="Times New Roman"/>
      <w:sz w:val="28"/>
      <w:szCs w:val="28"/>
      <w:u w:val="single"/>
      <w:lang w:val="x-none" w:eastAsia="x-none"/>
    </w:rPr>
  </w:style>
  <w:style w:type="paragraph" w:styleId="a3">
    <w:name w:val="Body Text"/>
    <w:basedOn w:val="a"/>
    <w:link w:val="a4"/>
    <w:semiHidden/>
    <w:unhideWhenUsed/>
    <w:rsid w:val="00E10B5A"/>
    <w:pPr>
      <w:ind w:firstLine="851"/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E10B5A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Nachobchotd</cp:lastModifiedBy>
  <cp:revision>11</cp:revision>
  <dcterms:created xsi:type="dcterms:W3CDTF">2015-10-30T08:57:00Z</dcterms:created>
  <dcterms:modified xsi:type="dcterms:W3CDTF">2015-12-14T08:26:00Z</dcterms:modified>
</cp:coreProperties>
</file>