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2A" w:rsidRDefault="00E3692A" w:rsidP="00E3692A">
      <w:pPr>
        <w:tabs>
          <w:tab w:val="left" w:pos="540"/>
        </w:tabs>
        <w:jc w:val="center"/>
        <w:rPr>
          <w:rFonts w:eastAsia="DejaVuSans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" cy="59055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2A" w:rsidRDefault="00E3692A" w:rsidP="00E3692A">
      <w:pPr>
        <w:jc w:val="center"/>
        <w:rPr>
          <w:sz w:val="20"/>
          <w:szCs w:val="20"/>
        </w:rPr>
      </w:pPr>
    </w:p>
    <w:p w:rsidR="00E3692A" w:rsidRDefault="00E3692A" w:rsidP="00E3692A">
      <w:pPr>
        <w:pStyle w:val="2"/>
        <w:widowControl/>
        <w:numPr>
          <w:ilvl w:val="1"/>
          <w:numId w:val="1"/>
        </w:numPr>
        <w:tabs>
          <w:tab w:val="left" w:pos="0"/>
        </w:tabs>
        <w:rPr>
          <w:sz w:val="28"/>
        </w:rPr>
      </w:pPr>
      <w:proofErr w:type="gramStart"/>
      <w:r>
        <w:rPr>
          <w:sz w:val="28"/>
        </w:rPr>
        <w:t>АДМИНИСТРАЦИЯ  БУРАКОВСКОГО</w:t>
      </w:r>
      <w:proofErr w:type="gramEnd"/>
      <w:r>
        <w:rPr>
          <w:sz w:val="28"/>
        </w:rPr>
        <w:t xml:space="preserve"> СЕЛЬСКОГО ПОСЕЛЕНИЯ </w:t>
      </w:r>
    </w:p>
    <w:p w:rsidR="00E3692A" w:rsidRDefault="00E3692A" w:rsidP="00E3692A">
      <w:pPr>
        <w:pStyle w:val="2"/>
        <w:widowControl/>
        <w:numPr>
          <w:ilvl w:val="1"/>
          <w:numId w:val="1"/>
        </w:numPr>
        <w:tabs>
          <w:tab w:val="left" w:pos="0"/>
        </w:tabs>
        <w:rPr>
          <w:sz w:val="28"/>
        </w:rPr>
      </w:pPr>
      <w:proofErr w:type="gramStart"/>
      <w:r>
        <w:rPr>
          <w:sz w:val="28"/>
        </w:rPr>
        <w:t>КОРЕНОВСКОГО  РАЙОНА</w:t>
      </w:r>
      <w:proofErr w:type="gramEnd"/>
    </w:p>
    <w:p w:rsidR="00E3692A" w:rsidRDefault="00E3692A" w:rsidP="00E3692A"/>
    <w:p w:rsidR="00E3692A" w:rsidRDefault="00E3692A" w:rsidP="00E369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3692A" w:rsidRDefault="00E3692A" w:rsidP="00E3692A">
      <w:r>
        <w:t xml:space="preserve"> </w:t>
      </w:r>
    </w:p>
    <w:p w:rsidR="00E3692A" w:rsidRDefault="007030A0" w:rsidP="00E3692A">
      <w:pPr>
        <w:rPr>
          <w:b/>
        </w:rPr>
      </w:pPr>
      <w:r>
        <w:rPr>
          <w:b/>
        </w:rPr>
        <w:t xml:space="preserve">от 29 сентября </w:t>
      </w:r>
      <w:r w:rsidR="00E3692A">
        <w:rPr>
          <w:b/>
        </w:rPr>
        <w:t>2014 года</w:t>
      </w:r>
      <w:r w:rsidR="00E3692A">
        <w:tab/>
      </w:r>
      <w:r w:rsidR="00E3692A">
        <w:tab/>
      </w:r>
      <w:r w:rsidR="00E3692A">
        <w:tab/>
      </w:r>
      <w:r w:rsidR="00E3692A">
        <w:tab/>
      </w:r>
      <w:r w:rsidR="00E3692A">
        <w:rPr>
          <w:b/>
        </w:rPr>
        <w:t xml:space="preserve">                                 </w:t>
      </w:r>
      <w:r>
        <w:rPr>
          <w:b/>
        </w:rPr>
        <w:t xml:space="preserve">                              </w:t>
      </w:r>
      <w:r w:rsidR="00E3692A">
        <w:rPr>
          <w:b/>
        </w:rPr>
        <w:t>№ 82</w:t>
      </w:r>
    </w:p>
    <w:p w:rsidR="00E3692A" w:rsidRDefault="00E3692A" w:rsidP="00E3692A">
      <w:pPr>
        <w:jc w:val="center"/>
        <w:rPr>
          <w:szCs w:val="20"/>
        </w:rPr>
      </w:pPr>
      <w:r>
        <w:rPr>
          <w:szCs w:val="20"/>
        </w:rPr>
        <w:t xml:space="preserve">х. </w:t>
      </w:r>
      <w:proofErr w:type="spellStart"/>
      <w:r>
        <w:rPr>
          <w:szCs w:val="20"/>
        </w:rPr>
        <w:t>Бураковский</w:t>
      </w:r>
      <w:proofErr w:type="spellEnd"/>
    </w:p>
    <w:p w:rsidR="00E3692A" w:rsidRDefault="00E3692A" w:rsidP="00E3692A">
      <w:pPr>
        <w:jc w:val="center"/>
        <w:rPr>
          <w:szCs w:val="20"/>
        </w:rPr>
      </w:pPr>
    </w:p>
    <w:p w:rsidR="00E3692A" w:rsidRDefault="00E3692A" w:rsidP="00E36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proofErr w:type="gramStart"/>
      <w:r>
        <w:rPr>
          <w:b/>
          <w:sz w:val="28"/>
          <w:szCs w:val="28"/>
        </w:rPr>
        <w:t>о  проверк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</w:p>
    <w:p w:rsidR="00E3692A" w:rsidRDefault="00E3692A" w:rsidP="00E36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</w:t>
      </w:r>
    </w:p>
    <w:p w:rsidR="00E3692A" w:rsidRDefault="00E3692A" w:rsidP="00E36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лицами, замещающими эти должности</w:t>
      </w:r>
    </w:p>
    <w:p w:rsidR="00E3692A" w:rsidRDefault="00E3692A" w:rsidP="00E3692A">
      <w:pPr>
        <w:jc w:val="center"/>
        <w:rPr>
          <w:b/>
          <w:sz w:val="28"/>
          <w:szCs w:val="28"/>
        </w:rPr>
      </w:pPr>
    </w:p>
    <w:p w:rsidR="007030A0" w:rsidRDefault="007030A0" w:rsidP="007030A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E3692A" w:rsidRDefault="007030A0" w:rsidP="007030A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3692A">
        <w:rPr>
          <w:sz w:val="28"/>
          <w:szCs w:val="28"/>
        </w:rPr>
        <w:t xml:space="preserve">В соответствии частью 7.1. статьи 8 Федерального закона от 25 декабря 2008 года №273-ФЗ «О противодействии коррупции», постановлением Правительства РФ от 13 марта 2013 года №207 «Об </w:t>
      </w:r>
      <w:proofErr w:type="gramStart"/>
      <w:r w:rsidR="00E3692A">
        <w:rPr>
          <w:sz w:val="28"/>
          <w:szCs w:val="28"/>
        </w:rPr>
        <w:t>утверждении  Правил</w:t>
      </w:r>
      <w:proofErr w:type="gramEnd"/>
      <w:r w:rsidR="00E3692A">
        <w:rPr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</w:t>
      </w:r>
      <w:r>
        <w:rPr>
          <w:sz w:val="28"/>
          <w:szCs w:val="28"/>
        </w:rPr>
        <w:t xml:space="preserve">лжности», </w:t>
      </w:r>
      <w:r w:rsidR="00E3692A">
        <w:rPr>
          <w:sz w:val="28"/>
          <w:szCs w:val="28"/>
        </w:rPr>
        <w:t xml:space="preserve"> п о с т а н о в л я ю:</w:t>
      </w:r>
    </w:p>
    <w:p w:rsidR="00E3692A" w:rsidRDefault="00E3692A" w:rsidP="007030A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администрации Бураковского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района, и лицами, замещающими эти должности (прилагается).</w:t>
      </w:r>
    </w:p>
    <w:p w:rsidR="00E3692A" w:rsidRDefault="00E3692A" w:rsidP="007030A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на официальных стендах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в информационно-телекоммуникационной сети Интернет на официальном сайте администрации Бураковского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района.</w:t>
      </w:r>
    </w:p>
    <w:p w:rsidR="00E3692A" w:rsidRDefault="00E3692A" w:rsidP="00E3692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3.Контроль за выполнением настоящего постановления возложить на начальника общего отдела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Абрамкину</w:t>
      </w:r>
      <w:proofErr w:type="spellEnd"/>
      <w:r>
        <w:rPr>
          <w:sz w:val="28"/>
          <w:szCs w:val="28"/>
        </w:rPr>
        <w:t xml:space="preserve"> З.П.  </w:t>
      </w:r>
    </w:p>
    <w:p w:rsidR="00E3692A" w:rsidRDefault="00E3692A" w:rsidP="00E369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после его официального обнародования.</w:t>
      </w:r>
    </w:p>
    <w:p w:rsidR="00E3692A" w:rsidRDefault="00E3692A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E3692A" w:rsidRDefault="00E3692A" w:rsidP="00E369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E3692A" w:rsidRDefault="00E3692A" w:rsidP="00E369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692A" w:rsidRDefault="00E3692A" w:rsidP="00E369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7030A0">
      <w:pPr>
        <w:jc w:val="both"/>
        <w:rPr>
          <w:sz w:val="28"/>
          <w:szCs w:val="28"/>
        </w:rPr>
      </w:pPr>
    </w:p>
    <w:p w:rsidR="007030A0" w:rsidRDefault="007030A0" w:rsidP="007030A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030A0" w:rsidRPr="007030A0" w:rsidRDefault="007030A0" w:rsidP="00703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Красно</w:t>
      </w:r>
      <w:r>
        <w:rPr>
          <w:sz w:val="28"/>
          <w:szCs w:val="28"/>
        </w:rPr>
        <w:t xml:space="preserve">дарского края от </w:t>
      </w:r>
      <w:proofErr w:type="gramStart"/>
      <w:r>
        <w:rPr>
          <w:sz w:val="28"/>
          <w:szCs w:val="28"/>
        </w:rPr>
        <w:t>29.09.2014  №</w:t>
      </w:r>
      <w:proofErr w:type="gramEnd"/>
      <w:r>
        <w:rPr>
          <w:sz w:val="28"/>
          <w:szCs w:val="28"/>
        </w:rPr>
        <w:t>82</w:t>
      </w:r>
      <w:r w:rsidRPr="007030A0">
        <w:rPr>
          <w:sz w:val="28"/>
          <w:szCs w:val="28"/>
        </w:rPr>
        <w:t xml:space="preserve"> </w:t>
      </w:r>
      <w:r w:rsidRPr="007030A0">
        <w:rPr>
          <w:sz w:val="28"/>
          <w:szCs w:val="28"/>
        </w:rPr>
        <w:t>«</w:t>
      </w:r>
      <w:r w:rsidRPr="007030A0">
        <w:rPr>
          <w:sz w:val="28"/>
          <w:szCs w:val="28"/>
        </w:rPr>
        <w:t>Об утверждении Положения о  проверк</w:t>
      </w:r>
      <w:r w:rsidRPr="007030A0">
        <w:rPr>
          <w:color w:val="000000"/>
          <w:sz w:val="28"/>
          <w:szCs w:val="28"/>
        </w:rPr>
        <w:t xml:space="preserve">е </w:t>
      </w:r>
      <w:r w:rsidRPr="007030A0">
        <w:rPr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администрации Бураковского сельского поселения </w:t>
      </w:r>
      <w:proofErr w:type="spellStart"/>
      <w:r w:rsidRPr="007030A0">
        <w:rPr>
          <w:sz w:val="28"/>
          <w:szCs w:val="28"/>
        </w:rPr>
        <w:t>Кореновского</w:t>
      </w:r>
      <w:proofErr w:type="spellEnd"/>
      <w:r w:rsidRPr="007030A0">
        <w:rPr>
          <w:sz w:val="28"/>
          <w:szCs w:val="28"/>
        </w:rPr>
        <w:t xml:space="preserve"> </w:t>
      </w:r>
      <w:proofErr w:type="spellStart"/>
      <w:r w:rsidRPr="007030A0">
        <w:rPr>
          <w:sz w:val="28"/>
          <w:szCs w:val="28"/>
        </w:rPr>
        <w:t>района,и</w:t>
      </w:r>
      <w:proofErr w:type="spellEnd"/>
      <w:r w:rsidRPr="007030A0">
        <w:rPr>
          <w:sz w:val="28"/>
          <w:szCs w:val="28"/>
        </w:rPr>
        <w:t xml:space="preserve"> лицами, замещающими эти должности</w:t>
      </w:r>
      <w:r w:rsidRPr="007030A0">
        <w:rPr>
          <w:sz w:val="28"/>
          <w:szCs w:val="28"/>
        </w:rPr>
        <w:t>»</w:t>
      </w:r>
    </w:p>
    <w:p w:rsidR="007030A0" w:rsidRDefault="007030A0" w:rsidP="007030A0">
      <w:pPr>
        <w:jc w:val="center"/>
        <w:rPr>
          <w:sz w:val="28"/>
          <w:szCs w:val="28"/>
        </w:rPr>
      </w:pPr>
    </w:p>
    <w:p w:rsidR="007030A0" w:rsidRDefault="007030A0" w:rsidP="007030A0">
      <w:pPr>
        <w:autoSpaceDE w:val="0"/>
        <w:jc w:val="center"/>
        <w:rPr>
          <w:rFonts w:eastAsia="Arial CYR" w:cs="Arial CYR"/>
          <w:bCs/>
          <w:kern w:val="0"/>
          <w:sz w:val="28"/>
          <w:szCs w:val="28"/>
          <w:lang w:eastAsia="ru-RU"/>
        </w:rPr>
      </w:pP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отделом 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Бураковского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Бураковского</w:t>
      </w:r>
      <w:proofErr w:type="gramEnd"/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Бураковского</w:t>
      </w:r>
      <w:proofErr w:type="gramEnd"/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30A0" w:rsidRDefault="007030A0" w:rsidP="007030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И.П.Санькова</w:t>
      </w:r>
      <w:proofErr w:type="spellEnd"/>
    </w:p>
    <w:bookmarkEnd w:id="0"/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E3692A" w:rsidRDefault="00E3692A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p w:rsidR="007030A0" w:rsidRDefault="007030A0" w:rsidP="00E3692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3692A" w:rsidTr="00E3692A">
        <w:tc>
          <w:tcPr>
            <w:tcW w:w="4927" w:type="dxa"/>
          </w:tcPr>
          <w:p w:rsidR="00E3692A" w:rsidRDefault="00E3692A">
            <w:pPr>
              <w:snapToGrid w:val="0"/>
              <w:rPr>
                <w:szCs w:val="28"/>
              </w:rPr>
            </w:pPr>
          </w:p>
        </w:tc>
        <w:tc>
          <w:tcPr>
            <w:tcW w:w="4927" w:type="dxa"/>
          </w:tcPr>
          <w:p w:rsidR="00E3692A" w:rsidRDefault="00E36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3692A" w:rsidRDefault="00E3692A">
            <w:pPr>
              <w:jc w:val="center"/>
              <w:rPr>
                <w:sz w:val="28"/>
                <w:szCs w:val="28"/>
              </w:rPr>
            </w:pPr>
          </w:p>
          <w:p w:rsidR="00E3692A" w:rsidRDefault="00E369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3692A" w:rsidRDefault="00E3692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3692A" w:rsidRDefault="00E36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</w:t>
            </w:r>
          </w:p>
          <w:p w:rsidR="00E3692A" w:rsidRDefault="00E369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3692A" w:rsidRDefault="00E3692A" w:rsidP="00E3692A">
            <w:pPr>
              <w:jc w:val="center"/>
            </w:pPr>
            <w:r>
              <w:rPr>
                <w:sz w:val="28"/>
                <w:szCs w:val="28"/>
              </w:rPr>
              <w:t>от 29.09.2014 г.№ 82</w:t>
            </w:r>
          </w:p>
        </w:tc>
      </w:tr>
    </w:tbl>
    <w:p w:rsidR="00E3692A" w:rsidRDefault="00E3692A" w:rsidP="00E3692A"/>
    <w:p w:rsidR="00E3692A" w:rsidRDefault="00E3692A" w:rsidP="00E3692A">
      <w:pPr>
        <w:rPr>
          <w:szCs w:val="28"/>
        </w:rPr>
      </w:pPr>
    </w:p>
    <w:p w:rsidR="00E3692A" w:rsidRDefault="00E3692A" w:rsidP="00E3692A">
      <w:pPr>
        <w:rPr>
          <w:szCs w:val="28"/>
        </w:rPr>
      </w:pPr>
    </w:p>
    <w:p w:rsidR="00E3692A" w:rsidRDefault="00E3692A" w:rsidP="00E3692A">
      <w:pPr>
        <w:rPr>
          <w:szCs w:val="28"/>
        </w:rPr>
      </w:pPr>
    </w:p>
    <w:p w:rsidR="00E3692A" w:rsidRDefault="00E3692A" w:rsidP="00E3692A">
      <w:pPr>
        <w:rPr>
          <w:szCs w:val="28"/>
        </w:rPr>
      </w:pPr>
    </w:p>
    <w:p w:rsidR="00E3692A" w:rsidRDefault="00E3692A" w:rsidP="00E3692A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3692A" w:rsidRDefault="00E3692A" w:rsidP="00E3692A">
      <w:pPr>
        <w:jc w:val="center"/>
        <w:rPr>
          <w:szCs w:val="28"/>
        </w:rPr>
      </w:pPr>
      <w:r>
        <w:rPr>
          <w:rFonts w:eastAsia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администрации Бураковского сельского </w:t>
      </w:r>
      <w:proofErr w:type="gramStart"/>
      <w:r>
        <w:rPr>
          <w:rFonts w:eastAsia="Times New Roman"/>
          <w:sz w:val="28"/>
          <w:szCs w:val="28"/>
        </w:rPr>
        <w:t xml:space="preserve">поселения  </w:t>
      </w:r>
      <w:proofErr w:type="spellStart"/>
      <w:r>
        <w:rPr>
          <w:rFonts w:eastAsia="Times New Roman"/>
          <w:sz w:val="28"/>
          <w:szCs w:val="28"/>
        </w:rPr>
        <w:t>Кореновского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района, и лицами, замещающими эти должности</w:t>
      </w:r>
    </w:p>
    <w:p w:rsidR="00E3692A" w:rsidRDefault="00E3692A" w:rsidP="00E3692A">
      <w:pPr>
        <w:jc w:val="center"/>
        <w:rPr>
          <w:szCs w:val="28"/>
        </w:rPr>
      </w:pPr>
    </w:p>
    <w:p w:rsidR="00E3692A" w:rsidRDefault="00E3692A" w:rsidP="00E3692A">
      <w:pPr>
        <w:tabs>
          <w:tab w:val="left" w:pos="360"/>
        </w:tabs>
        <w:ind w:firstLine="8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1.Настоящим Положением </w:t>
      </w:r>
      <w:r>
        <w:rPr>
          <w:rFonts w:eastAsia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администрации Бураковского сельского поселения </w:t>
      </w:r>
      <w:proofErr w:type="spellStart"/>
      <w:r>
        <w:rPr>
          <w:rFonts w:eastAsia="Times New Roman"/>
          <w:sz w:val="28"/>
          <w:szCs w:val="28"/>
        </w:rPr>
        <w:t>Кореновского</w:t>
      </w:r>
      <w:proofErr w:type="spellEnd"/>
      <w:r>
        <w:rPr>
          <w:rFonts w:eastAsia="Times New Roman"/>
          <w:sz w:val="28"/>
          <w:szCs w:val="28"/>
        </w:rPr>
        <w:t xml:space="preserve"> района, и лицами, замещающими эти должности (далее — Положение), </w:t>
      </w:r>
      <w:r>
        <w:rPr>
          <w:sz w:val="28"/>
          <w:szCs w:val="28"/>
        </w:rPr>
        <w:t xml:space="preserve">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 лицами, замещающими эти должности  </w:t>
      </w:r>
      <w:r>
        <w:rPr>
          <w:rFonts w:eastAsia="Times New Roman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color w:val="000000"/>
          <w:sz w:val="28"/>
          <w:szCs w:val="28"/>
        </w:rPr>
        <w:t xml:space="preserve"> (далее – проверка).</w:t>
      </w:r>
    </w:p>
    <w:p w:rsidR="00E3692A" w:rsidRDefault="00E3692A" w:rsidP="00E3692A">
      <w:pPr>
        <w:tabs>
          <w:tab w:val="left" w:pos="360"/>
        </w:tabs>
        <w:ind w:firstLine="8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2.Проверка осуществляется по решению учредителя муниципального учреждения администрации Бураковского сельского </w:t>
      </w:r>
      <w:proofErr w:type="gramStart"/>
      <w:r>
        <w:rPr>
          <w:color w:val="000000"/>
          <w:sz w:val="28"/>
          <w:szCs w:val="28"/>
        </w:rPr>
        <w:t xml:space="preserve">поселения 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 или лица, которому такие полномочия предоставлены учредителем.</w:t>
      </w:r>
    </w:p>
    <w:p w:rsidR="00E3692A" w:rsidRDefault="00E3692A" w:rsidP="00E3692A">
      <w:pPr>
        <w:tabs>
          <w:tab w:val="left" w:pos="360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3.Проверку осуществляет начальник общего отдела администрации Бураковского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района.</w:t>
      </w:r>
    </w:p>
    <w:p w:rsidR="00E3692A" w:rsidRDefault="00E3692A" w:rsidP="00E3692A">
      <w:pPr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4.Основанием для осуществления проверки является информация, представленная в письменном виде в установленном порядке:</w:t>
      </w:r>
    </w:p>
    <w:p w:rsidR="00E3692A" w:rsidRDefault="00E3692A" w:rsidP="00E3692A">
      <w:pPr>
        <w:autoSpaceDE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E3692A" w:rsidRDefault="00E3692A" w:rsidP="00E3692A">
      <w:pPr>
        <w:autoSpaceDE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начальником общего отдела;</w:t>
      </w:r>
    </w:p>
    <w:p w:rsidR="00E3692A" w:rsidRDefault="00E3692A" w:rsidP="00E3692A">
      <w:pPr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</w:t>
      </w:r>
      <w:r>
        <w:rPr>
          <w:sz w:val="28"/>
          <w:szCs w:val="28"/>
        </w:rPr>
        <w:tab/>
        <w:t xml:space="preserve"> иных общероссийских общественных объединений, не являющихся политическими партиями;</w:t>
      </w:r>
    </w:p>
    <w:p w:rsidR="00E3692A" w:rsidRDefault="00E3692A" w:rsidP="00E3692A">
      <w:pPr>
        <w:autoSpaceDE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палатой Российской Федерации;</w:t>
      </w:r>
    </w:p>
    <w:p w:rsidR="00E3692A" w:rsidRDefault="00E3692A" w:rsidP="00E3692A">
      <w:pPr>
        <w:autoSpaceDE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общероссийскими средствами массовой информации.</w:t>
      </w:r>
    </w:p>
    <w:p w:rsidR="00E3692A" w:rsidRDefault="00E3692A" w:rsidP="00E3692A">
      <w:pPr>
        <w:autoSpaceDE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5.Информация анонимного характера не может служить основанием для проверки.</w:t>
      </w:r>
    </w:p>
    <w:p w:rsidR="00E3692A" w:rsidRDefault="00E3692A" w:rsidP="00E3692A">
      <w:pPr>
        <w:autoSpaceDE w:val="0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или лицом, которому такие полномочия предоставлены учредителем.</w:t>
      </w:r>
    </w:p>
    <w:p w:rsidR="00E3692A" w:rsidRDefault="00E3692A" w:rsidP="00E3692A">
      <w:pPr>
        <w:autoSpaceDE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7.При осуществлении проверки начальник общего отдела вправе:</w:t>
      </w:r>
    </w:p>
    <w:p w:rsidR="00E3692A" w:rsidRDefault="00E3692A" w:rsidP="00E3692A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проводить беседу с гражданином, претендующим на замещение должности руководителя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с лицом, замещающим должность руководителя муниципального учреждения администрации Бураковского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района;</w:t>
      </w:r>
    </w:p>
    <w:p w:rsidR="00E3692A" w:rsidRDefault="00E3692A" w:rsidP="00E3692A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изучать представленные гражданином, претендующим на </w:t>
      </w:r>
      <w:proofErr w:type="gramStart"/>
      <w:r>
        <w:rPr>
          <w:sz w:val="28"/>
          <w:szCs w:val="28"/>
        </w:rPr>
        <w:t>замещение  должности</w:t>
      </w:r>
      <w:proofErr w:type="gramEnd"/>
      <w:r>
        <w:rPr>
          <w:sz w:val="28"/>
          <w:szCs w:val="28"/>
        </w:rPr>
        <w:t xml:space="preserve"> руководителя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лицом, замещающим должность руководителя муниципального учреждения администрации Бураковского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сведения о доходах, об имуществе и обязательствах имущественного характера и дополнительные материалы;</w:t>
      </w:r>
    </w:p>
    <w:p w:rsidR="00E3692A" w:rsidRDefault="00E3692A" w:rsidP="00E3692A">
      <w:pPr>
        <w:autoSpaceDE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получать от гражданина, претендующего на </w:t>
      </w:r>
      <w:proofErr w:type="gramStart"/>
      <w:r>
        <w:rPr>
          <w:sz w:val="28"/>
          <w:szCs w:val="28"/>
        </w:rPr>
        <w:t>замещение  должности</w:t>
      </w:r>
      <w:proofErr w:type="gramEnd"/>
      <w:r>
        <w:rPr>
          <w:sz w:val="28"/>
          <w:szCs w:val="28"/>
        </w:rPr>
        <w:t xml:space="preserve"> руководителя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от лица, замещающего должность руководителя  муниципального 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пояснения по представленным им сведениям о доходах, об имуществе и обязательствах имущественного характера и материалам.</w:t>
      </w:r>
    </w:p>
    <w:p w:rsidR="00E3692A" w:rsidRDefault="00E3692A" w:rsidP="00E3692A">
      <w:pPr>
        <w:autoSpaceDE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8.Учредитель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или лицо, которому такие полномочия предоставлены учредителем, обеспечивает:</w:t>
      </w:r>
    </w:p>
    <w:p w:rsidR="00E3692A" w:rsidRDefault="00E3692A" w:rsidP="00E3692A">
      <w:pPr>
        <w:autoSpaceDE w:val="0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в письменной форме лица, замещающего должность руководителя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 начале в отношении его проверки — в течении 2 рабочих </w:t>
      </w:r>
      <w:proofErr w:type="gramStart"/>
      <w:r>
        <w:rPr>
          <w:sz w:val="28"/>
          <w:szCs w:val="28"/>
        </w:rPr>
        <w:t>дней  со</w:t>
      </w:r>
      <w:proofErr w:type="gramEnd"/>
      <w:r>
        <w:rPr>
          <w:sz w:val="28"/>
          <w:szCs w:val="28"/>
        </w:rPr>
        <w:t xml:space="preserve"> дня принятия решения о начале проверки;</w:t>
      </w:r>
    </w:p>
    <w:p w:rsidR="00E3692A" w:rsidRDefault="00E3692A" w:rsidP="00E3692A">
      <w:pPr>
        <w:autoSpaceDE w:val="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информирование лица, замещающего должность руководителя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случае его обращения о том, какие представляемые им сведения, указанные в пункте 1 настоящего Положения, подлежат проверке, -  в течение 7 рабочих дней со дня обращения, а при наличии уважительной причины — в срок, согласованный с указанным лицом.</w:t>
      </w:r>
    </w:p>
    <w:p w:rsidR="00E3692A" w:rsidRDefault="00E3692A" w:rsidP="00E3692A">
      <w:pPr>
        <w:autoSpaceDE w:val="0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9.По окончании проверки учредитель муниципального учреждения администрации Бураковского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или лицо, которому такие полномочия предоставлены учредителем, обязаны ознакомить лицо, замещающее должность руководителя муниципального учреждения администрации Бураковского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, с результатами проверки.</w:t>
      </w:r>
    </w:p>
    <w:p w:rsidR="00E3692A" w:rsidRDefault="00E3692A" w:rsidP="00E3692A">
      <w:pPr>
        <w:autoSpaceDE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10.Лицо, замещающее должность руководителя муниципального учреждения администрации Бураковского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, вправе:</w:t>
      </w:r>
    </w:p>
    <w:p w:rsidR="00E3692A" w:rsidRDefault="00E3692A" w:rsidP="00E3692A">
      <w:pPr>
        <w:autoSpaceDE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E3692A" w:rsidRDefault="00E3692A" w:rsidP="00E3692A">
      <w:pPr>
        <w:autoSpaceDE w:val="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E3692A" w:rsidRDefault="00E3692A" w:rsidP="00E3692A">
      <w:pPr>
        <w:autoSpaceDE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11.По результатам проверки учредитель муниципального учреждения администрации Бураковского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или лицо, которому такие полномочия  предоставлены учредителем, принимает одно из следующих решений:</w:t>
      </w:r>
    </w:p>
    <w:p w:rsidR="00E3692A" w:rsidRDefault="00E3692A" w:rsidP="00E3692A">
      <w:pPr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назначение гражданина, претендующего на замещение должности руководителя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 должность руководителя муниципального учреждения администрации Бураковского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района;</w:t>
      </w:r>
    </w:p>
    <w:p w:rsidR="00E3692A" w:rsidRDefault="00E3692A" w:rsidP="00E3692A">
      <w:pPr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 гражданину, претендующему на замещение   должности руководителя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назначении на должность руководителя муниципального учреждения администрации Бураковского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района;</w:t>
      </w:r>
    </w:p>
    <w:p w:rsidR="00E3692A" w:rsidRDefault="00E3692A" w:rsidP="00E3692A">
      <w:pPr>
        <w:autoSpaceDE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E3692A" w:rsidRDefault="00E3692A" w:rsidP="00E3692A">
      <w:pPr>
        <w:autoSpaceDE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12.При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органы.</w:t>
      </w:r>
    </w:p>
    <w:p w:rsidR="00E3692A" w:rsidRDefault="00E3692A" w:rsidP="00E3692A">
      <w:pPr>
        <w:autoSpaceDE w:val="0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или лицу, которому такие полномочия предоставлены учредителем, хранятся ими в соответствие с законодательством Российской Федерации об архивном деле.</w:t>
      </w:r>
    </w:p>
    <w:p w:rsidR="00E3692A" w:rsidRDefault="00E3692A" w:rsidP="00E3692A">
      <w:pPr>
        <w:autoSpaceDE w:val="0"/>
        <w:ind w:firstLine="855"/>
        <w:jc w:val="both"/>
        <w:rPr>
          <w:sz w:val="28"/>
          <w:szCs w:val="28"/>
        </w:rPr>
      </w:pPr>
    </w:p>
    <w:p w:rsidR="007030A0" w:rsidRDefault="007030A0" w:rsidP="00E3692A">
      <w:pPr>
        <w:autoSpaceDE w:val="0"/>
        <w:ind w:firstLine="855"/>
        <w:jc w:val="both"/>
        <w:rPr>
          <w:sz w:val="28"/>
          <w:szCs w:val="28"/>
        </w:rPr>
      </w:pPr>
    </w:p>
    <w:p w:rsidR="007030A0" w:rsidRDefault="007030A0" w:rsidP="00E3692A">
      <w:pPr>
        <w:autoSpaceDE w:val="0"/>
        <w:ind w:firstLine="855"/>
        <w:jc w:val="both"/>
        <w:rPr>
          <w:sz w:val="28"/>
          <w:szCs w:val="28"/>
        </w:rPr>
      </w:pPr>
    </w:p>
    <w:p w:rsidR="00E3692A" w:rsidRDefault="00E3692A" w:rsidP="00E369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Бураковского</w:t>
      </w:r>
    </w:p>
    <w:p w:rsidR="00E3692A" w:rsidRDefault="00E3692A" w:rsidP="00E369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F735C1" w:rsidRDefault="00E3692A" w:rsidP="00E3692A">
      <w:pPr>
        <w:jc w:val="both"/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Л.И.Орлецкая</w:t>
      </w:r>
      <w:proofErr w:type="spellEnd"/>
    </w:p>
    <w:sectPr w:rsidR="00F735C1" w:rsidSect="007030A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7030A0"/>
    <w:rsid w:val="00777E4D"/>
    <w:rsid w:val="00AA7882"/>
    <w:rsid w:val="00E3692A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A8F54-1990-4B82-8091-68AD0BC6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2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3692A"/>
    <w:pPr>
      <w:keepNext/>
      <w:tabs>
        <w:tab w:val="num" w:pos="0"/>
      </w:tabs>
      <w:jc w:val="center"/>
      <w:outlineLvl w:val="1"/>
    </w:pPr>
    <w:rPr>
      <w:rFonts w:ascii="Times" w:eastAsia="DejaVuSans" w:hAnsi="Times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692A"/>
    <w:rPr>
      <w:rFonts w:ascii="Times" w:eastAsia="DejaVuSans" w:hAnsi="Times" w:cs="Times New Roman"/>
      <w:b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9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A"/>
    <w:rPr>
      <w:rFonts w:ascii="Segoe UI" w:eastAsia="DejaVu Sans" w:hAnsi="Segoe UI" w:cs="Segoe UI"/>
      <w:kern w:val="2"/>
      <w:sz w:val="18"/>
      <w:szCs w:val="18"/>
      <w:lang w:eastAsia="zh-CN"/>
    </w:rPr>
  </w:style>
  <w:style w:type="paragraph" w:styleId="a5">
    <w:name w:val="No Spacing"/>
    <w:uiPriority w:val="1"/>
    <w:qFormat/>
    <w:rsid w:val="00703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2014-10-15T08:03:00Z</cp:lastPrinted>
  <dcterms:created xsi:type="dcterms:W3CDTF">2014-09-30T04:55:00Z</dcterms:created>
  <dcterms:modified xsi:type="dcterms:W3CDTF">2014-10-15T08:04:00Z</dcterms:modified>
</cp:coreProperties>
</file>