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96" w:rsidRDefault="00561696" w:rsidP="00561696">
      <w:pPr>
        <w:jc w:val="center"/>
      </w:pPr>
      <w:r>
        <w:rPr>
          <w:noProof/>
        </w:rPr>
        <w:drawing>
          <wp:inline distT="0" distB="0" distL="0" distR="0">
            <wp:extent cx="5257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010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96" w:rsidRPr="00561696" w:rsidRDefault="00561696" w:rsidP="00561696">
      <w:pPr>
        <w:pStyle w:val="2"/>
        <w:widowControl/>
        <w:tabs>
          <w:tab w:val="num" w:pos="0"/>
        </w:tabs>
        <w:rPr>
          <w:rStyle w:val="a3"/>
          <w:rFonts w:ascii="Times New Roman" w:hAnsi="Times New Roman" w:cs="Times New Roman"/>
          <w:b/>
          <w:szCs w:val="28"/>
        </w:rPr>
      </w:pPr>
      <w:r w:rsidRPr="00561696">
        <w:rPr>
          <w:rStyle w:val="a3"/>
          <w:rFonts w:ascii="Times New Roman" w:hAnsi="Times New Roman" w:cs="Times New Roman"/>
          <w:b/>
          <w:szCs w:val="28"/>
        </w:rPr>
        <w:t>АДМИНИСТРАЦИЯ БУРАКОВСКОГО СЕЛЬСКОГО ПОСЕЛЕНИЯ</w:t>
      </w:r>
    </w:p>
    <w:p w:rsidR="00561696" w:rsidRPr="00561696" w:rsidRDefault="00561696" w:rsidP="00561696">
      <w:pPr>
        <w:pStyle w:val="2"/>
        <w:widowControl/>
        <w:tabs>
          <w:tab w:val="num" w:pos="0"/>
        </w:tabs>
        <w:rPr>
          <w:rStyle w:val="a3"/>
          <w:rFonts w:ascii="Times New Roman" w:hAnsi="Times New Roman" w:cs="Times New Roman"/>
          <w:b/>
          <w:szCs w:val="28"/>
        </w:rPr>
      </w:pPr>
      <w:r w:rsidRPr="00561696">
        <w:rPr>
          <w:rStyle w:val="a3"/>
          <w:rFonts w:ascii="Times New Roman" w:hAnsi="Times New Roman" w:cs="Times New Roman"/>
          <w:b/>
          <w:szCs w:val="28"/>
        </w:rPr>
        <w:t xml:space="preserve">КОРЕНОВСКОГО  РАЙОНА </w:t>
      </w:r>
    </w:p>
    <w:p w:rsidR="00561696" w:rsidRDefault="00561696" w:rsidP="00561696">
      <w:pPr>
        <w:jc w:val="center"/>
      </w:pPr>
    </w:p>
    <w:p w:rsidR="00561696" w:rsidRDefault="00561696" w:rsidP="00561696">
      <w:pPr>
        <w:pStyle w:val="1"/>
        <w:widowControl/>
        <w:tabs>
          <w:tab w:val="num" w:pos="0"/>
        </w:tabs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561696" w:rsidRDefault="00561696" w:rsidP="00561696">
      <w:pPr>
        <w:jc w:val="center"/>
        <w:rPr>
          <w:b/>
        </w:rPr>
      </w:pPr>
    </w:p>
    <w:p w:rsidR="00561696" w:rsidRDefault="00561696" w:rsidP="00561696">
      <w:pPr>
        <w:rPr>
          <w:b/>
          <w:szCs w:val="28"/>
        </w:rPr>
      </w:pPr>
      <w:r>
        <w:rPr>
          <w:b/>
          <w:szCs w:val="28"/>
        </w:rPr>
        <w:t xml:space="preserve">от </w:t>
      </w:r>
      <w:r>
        <w:rPr>
          <w:b/>
          <w:szCs w:val="28"/>
        </w:rPr>
        <w:t>03.08.</w:t>
      </w:r>
      <w:r>
        <w:rPr>
          <w:b/>
          <w:szCs w:val="28"/>
        </w:rPr>
        <w:t xml:space="preserve">2015 года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</w:t>
      </w:r>
      <w:r>
        <w:rPr>
          <w:b/>
          <w:szCs w:val="28"/>
        </w:rPr>
        <w:t xml:space="preserve">№ </w:t>
      </w:r>
      <w:r>
        <w:rPr>
          <w:b/>
          <w:szCs w:val="28"/>
        </w:rPr>
        <w:t>106</w:t>
      </w:r>
    </w:p>
    <w:p w:rsidR="00561696" w:rsidRDefault="00561696" w:rsidP="00561696">
      <w:pPr>
        <w:jc w:val="center"/>
        <w:rPr>
          <w:sz w:val="24"/>
        </w:rPr>
      </w:pPr>
      <w:r>
        <w:rPr>
          <w:sz w:val="24"/>
        </w:rPr>
        <w:t xml:space="preserve">х </w:t>
      </w:r>
      <w:proofErr w:type="spellStart"/>
      <w:r>
        <w:rPr>
          <w:sz w:val="24"/>
        </w:rPr>
        <w:t>Бураковский</w:t>
      </w:r>
      <w:proofErr w:type="spellEnd"/>
    </w:p>
    <w:p w:rsidR="00561696" w:rsidRDefault="00561696" w:rsidP="00561696">
      <w:pPr>
        <w:rPr>
          <w:rFonts w:eastAsia="Times New Roman"/>
          <w:sz w:val="20"/>
          <w:szCs w:val="20"/>
          <w:lang w:eastAsia="ar-SA"/>
        </w:rPr>
      </w:pPr>
    </w:p>
    <w:p w:rsidR="00561696" w:rsidRPr="00561696" w:rsidRDefault="00561696" w:rsidP="00561696">
      <w:pPr>
        <w:pStyle w:val="a4"/>
        <w:rPr>
          <w:rFonts w:ascii="Times New Roman" w:hAnsi="Times New Roman" w:cs="Times New Roman"/>
          <w:lang w:eastAsia="ar-SA"/>
        </w:rPr>
      </w:pPr>
      <w:r w:rsidRPr="00561696">
        <w:rPr>
          <w:rFonts w:ascii="Times New Roman" w:hAnsi="Times New Roman" w:cs="Times New Roman"/>
          <w:lang w:val="ru-RU" w:eastAsia="ar-SA"/>
        </w:rPr>
        <w:t xml:space="preserve">О внесении изменений в постановление администрации Бураковского сельского поселения </w:t>
      </w:r>
      <w:proofErr w:type="spellStart"/>
      <w:r w:rsidRPr="00561696">
        <w:rPr>
          <w:rFonts w:ascii="Times New Roman" w:hAnsi="Times New Roman" w:cs="Times New Roman"/>
          <w:lang w:val="ru-RU" w:eastAsia="ar-SA"/>
        </w:rPr>
        <w:t>Кореновского</w:t>
      </w:r>
      <w:proofErr w:type="spellEnd"/>
      <w:r w:rsidRPr="00561696">
        <w:rPr>
          <w:rFonts w:ascii="Times New Roman" w:hAnsi="Times New Roman" w:cs="Times New Roman"/>
          <w:lang w:val="ru-RU" w:eastAsia="ar-SA"/>
        </w:rPr>
        <w:t xml:space="preserve"> района № 109 от 13 ноября 2014 года «</w:t>
      </w:r>
      <w:r w:rsidRPr="00561696">
        <w:rPr>
          <w:rFonts w:ascii="Times New Roman" w:hAnsi="Times New Roman" w:cs="Times New Roman"/>
          <w:lang w:eastAsia="ar-SA"/>
        </w:rPr>
        <w:t>Об утверждении ведомственной целевой</w:t>
      </w:r>
      <w:r w:rsidRPr="00561696">
        <w:rPr>
          <w:rFonts w:ascii="Times New Roman" w:hAnsi="Times New Roman" w:cs="Times New Roman"/>
          <w:lang w:val="ru-RU" w:eastAsia="ar-SA"/>
        </w:rPr>
        <w:t xml:space="preserve"> </w:t>
      </w:r>
      <w:r w:rsidRPr="00561696">
        <w:rPr>
          <w:rFonts w:ascii="Times New Roman" w:hAnsi="Times New Roman" w:cs="Times New Roman"/>
          <w:lang w:eastAsia="ar-SA"/>
        </w:rPr>
        <w:t>программы «Информатизация Бураковского сельского</w:t>
      </w:r>
      <w:r w:rsidRPr="00561696">
        <w:rPr>
          <w:rFonts w:ascii="Times New Roman" w:hAnsi="Times New Roman" w:cs="Times New Roman"/>
          <w:lang w:val="ru-RU" w:eastAsia="ar-SA"/>
        </w:rPr>
        <w:t xml:space="preserve"> </w:t>
      </w:r>
      <w:r w:rsidRPr="00561696">
        <w:rPr>
          <w:rFonts w:ascii="Times New Roman" w:hAnsi="Times New Roman" w:cs="Times New Roman"/>
          <w:lang w:eastAsia="ar-SA"/>
        </w:rPr>
        <w:t xml:space="preserve">поселения </w:t>
      </w:r>
      <w:proofErr w:type="spellStart"/>
      <w:r w:rsidRPr="00561696">
        <w:rPr>
          <w:rFonts w:ascii="Times New Roman" w:hAnsi="Times New Roman" w:cs="Times New Roman"/>
          <w:lang w:eastAsia="ar-SA"/>
        </w:rPr>
        <w:t>Кореновского</w:t>
      </w:r>
      <w:proofErr w:type="spellEnd"/>
      <w:r w:rsidRPr="00561696">
        <w:rPr>
          <w:rFonts w:ascii="Times New Roman" w:hAnsi="Times New Roman" w:cs="Times New Roman"/>
          <w:lang w:eastAsia="ar-SA"/>
        </w:rPr>
        <w:t xml:space="preserve"> района на 2015 год»</w:t>
      </w:r>
    </w:p>
    <w:p w:rsidR="00561696" w:rsidRDefault="00561696" w:rsidP="00561696">
      <w:pPr>
        <w:jc w:val="center"/>
        <w:rPr>
          <w:rFonts w:eastAsia="Times New Roman"/>
          <w:lang w:eastAsia="ar-SA"/>
        </w:rPr>
      </w:pPr>
    </w:p>
    <w:p w:rsidR="00561696" w:rsidRDefault="00561696" w:rsidP="00561696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в соответствии с постановлением администрации Бураковского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от       27.04.2015 года № 45 «О внесении</w:t>
      </w:r>
      <w:r>
        <w:t xml:space="preserve"> изменений в постановление администрации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 от 07.10.2013 года № 92 «Об утверждении Порядка разработки, утверждения и реализации ведомственных целевых программ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района»</w:t>
      </w:r>
      <w:r>
        <w:rPr>
          <w:szCs w:val="28"/>
        </w:rPr>
        <w:t xml:space="preserve"> и </w:t>
      </w:r>
      <w:r>
        <w:rPr>
          <w:szCs w:val="28"/>
          <w:lang w:eastAsia="ar-SA"/>
        </w:rPr>
        <w:t xml:space="preserve">в целях развития информатизации Бураковского сельского поселения </w:t>
      </w:r>
      <w:proofErr w:type="spellStart"/>
      <w:r>
        <w:rPr>
          <w:szCs w:val="28"/>
          <w:lang w:eastAsia="ar-SA"/>
        </w:rPr>
        <w:t>Кореновского</w:t>
      </w:r>
      <w:proofErr w:type="spellEnd"/>
      <w:r>
        <w:rPr>
          <w:szCs w:val="28"/>
          <w:lang w:eastAsia="ar-SA"/>
        </w:rPr>
        <w:t xml:space="preserve"> района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п о с т а н о в л я ю:</w:t>
      </w:r>
    </w:p>
    <w:p w:rsidR="00561696" w:rsidRDefault="00561696" w:rsidP="00561696">
      <w:pPr>
        <w:pStyle w:val="Style2"/>
        <w:ind w:firstLine="709"/>
        <w:jc w:val="both"/>
        <w:rPr>
          <w:lang w:eastAsia="ar-SA"/>
        </w:rPr>
      </w:pPr>
      <w:r>
        <w:rPr>
          <w:szCs w:val="28"/>
        </w:rPr>
        <w:t xml:space="preserve">1. Внести изменения в постановление </w:t>
      </w:r>
      <w:r>
        <w:rPr>
          <w:lang w:eastAsia="ar-SA"/>
        </w:rPr>
        <w:t xml:space="preserve">администрации Бураковского сельского поселения </w:t>
      </w:r>
      <w:proofErr w:type="spellStart"/>
      <w:r>
        <w:rPr>
          <w:lang w:eastAsia="ar-SA"/>
        </w:rPr>
        <w:t>Кореновского</w:t>
      </w:r>
      <w:proofErr w:type="spellEnd"/>
      <w:r>
        <w:rPr>
          <w:lang w:eastAsia="ar-SA"/>
        </w:rPr>
        <w:t xml:space="preserve"> района № 109 от 13 ноября 2014 года «Об утверждении ведомственной целевой программы «Информатизация Бураковского сельского поселения </w:t>
      </w:r>
      <w:proofErr w:type="spellStart"/>
      <w:r>
        <w:rPr>
          <w:lang w:eastAsia="ar-SA"/>
        </w:rPr>
        <w:t>Кореновского</w:t>
      </w:r>
      <w:proofErr w:type="spellEnd"/>
      <w:r>
        <w:rPr>
          <w:lang w:eastAsia="ar-SA"/>
        </w:rPr>
        <w:t xml:space="preserve"> района на 2015 год»:</w:t>
      </w:r>
    </w:p>
    <w:p w:rsidR="00561696" w:rsidRDefault="00561696" w:rsidP="00561696">
      <w:pPr>
        <w:pStyle w:val="Style2"/>
        <w:ind w:firstLine="709"/>
        <w:jc w:val="both"/>
      </w:pPr>
      <w:r>
        <w:rPr>
          <w:szCs w:val="28"/>
        </w:rPr>
        <w:t>в части «</w:t>
      </w:r>
      <w:r>
        <w:t>Объем финансирования программы» 198,82 заменить на 207,32;</w:t>
      </w:r>
    </w:p>
    <w:p w:rsidR="00561696" w:rsidRDefault="00561696" w:rsidP="00561696">
      <w:pPr>
        <w:jc w:val="both"/>
      </w:pPr>
      <w:r>
        <w:t xml:space="preserve">          в части «Мероприятия. </w:t>
      </w:r>
      <w:r w:rsidRPr="00561696">
        <w:rPr>
          <w:rStyle w:val="FontStyle21"/>
          <w:rFonts w:ascii="Times New Roman" w:hAnsi="Times New Roman" w:cs="Times New Roman"/>
          <w:sz w:val="28"/>
          <w:szCs w:val="28"/>
        </w:rPr>
        <w:t>Приобретение и продление программного обеспечения</w:t>
      </w:r>
      <w:r w:rsidRPr="00561696">
        <w:rPr>
          <w:szCs w:val="28"/>
        </w:rPr>
        <w:t>»</w:t>
      </w:r>
      <w:r>
        <w:t xml:space="preserve"> увеличить финансирование до  70,0 </w:t>
      </w:r>
      <w:proofErr w:type="spellStart"/>
      <w:r>
        <w:t>тыс.руб</w:t>
      </w:r>
      <w:proofErr w:type="spellEnd"/>
      <w:r>
        <w:t>.</w:t>
      </w:r>
    </w:p>
    <w:p w:rsidR="00561696" w:rsidRDefault="00561696" w:rsidP="00561696">
      <w:pPr>
        <w:shd w:val="clear" w:color="auto" w:fill="FFFFFF"/>
        <w:spacing w:line="317" w:lineRule="exact"/>
        <w:ind w:firstLine="567"/>
        <w:jc w:val="both"/>
        <w:rPr>
          <w:szCs w:val="28"/>
        </w:rPr>
      </w:pPr>
      <w:r>
        <w:rPr>
          <w:szCs w:val="28"/>
        </w:rPr>
        <w:t xml:space="preserve">2. Настоящее постановление обнародовать на информационных стендах Бураковского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района, а также разместить в сети Интернет на официальном сайте администрации  </w:t>
      </w:r>
      <w:r>
        <w:rPr>
          <w:bCs/>
          <w:spacing w:val="2"/>
          <w:szCs w:val="28"/>
        </w:rPr>
        <w:t xml:space="preserve">Бураковского сельского поселения </w:t>
      </w:r>
      <w:proofErr w:type="spellStart"/>
      <w:r>
        <w:rPr>
          <w:bCs/>
          <w:spacing w:val="2"/>
          <w:szCs w:val="28"/>
        </w:rPr>
        <w:t>Кореновского</w:t>
      </w:r>
      <w:proofErr w:type="spellEnd"/>
      <w:r>
        <w:rPr>
          <w:bCs/>
          <w:spacing w:val="2"/>
          <w:szCs w:val="28"/>
        </w:rPr>
        <w:t xml:space="preserve">  района</w:t>
      </w:r>
      <w:r>
        <w:rPr>
          <w:szCs w:val="28"/>
        </w:rPr>
        <w:t xml:space="preserve">. </w:t>
      </w:r>
    </w:p>
    <w:p w:rsidR="00561696" w:rsidRDefault="00561696" w:rsidP="00561696">
      <w:pPr>
        <w:pStyle w:val="Style2"/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подписания.</w:t>
      </w:r>
    </w:p>
    <w:p w:rsidR="00561696" w:rsidRDefault="00561696" w:rsidP="00561696">
      <w:pPr>
        <w:ind w:firstLine="720"/>
        <w:jc w:val="both"/>
        <w:rPr>
          <w:szCs w:val="28"/>
        </w:rPr>
      </w:pPr>
    </w:p>
    <w:p w:rsidR="00561696" w:rsidRDefault="00561696" w:rsidP="00561696">
      <w:pPr>
        <w:ind w:firstLine="720"/>
        <w:jc w:val="both"/>
        <w:rPr>
          <w:szCs w:val="28"/>
        </w:rPr>
      </w:pPr>
    </w:p>
    <w:p w:rsidR="00561696" w:rsidRDefault="00561696" w:rsidP="00561696">
      <w:pPr>
        <w:ind w:firstLine="720"/>
        <w:jc w:val="both"/>
        <w:rPr>
          <w:szCs w:val="28"/>
        </w:rPr>
      </w:pPr>
      <w:bookmarkStart w:id="0" w:name="_GoBack"/>
      <w:bookmarkEnd w:id="0"/>
    </w:p>
    <w:p w:rsidR="00561696" w:rsidRDefault="00561696" w:rsidP="00561696">
      <w:pPr>
        <w:rPr>
          <w:szCs w:val="28"/>
        </w:rPr>
      </w:pPr>
      <w:r>
        <w:rPr>
          <w:szCs w:val="28"/>
        </w:rPr>
        <w:t>Глава Бураковского</w:t>
      </w:r>
    </w:p>
    <w:p w:rsidR="00561696" w:rsidRDefault="00561696" w:rsidP="00561696">
      <w:pPr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561696" w:rsidRDefault="00561696" w:rsidP="00561696">
      <w:pPr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   </w:t>
      </w:r>
      <w:r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                   </w:t>
      </w:r>
      <w:proofErr w:type="spellStart"/>
      <w:r>
        <w:rPr>
          <w:szCs w:val="28"/>
        </w:rPr>
        <w:t>Л.И.Орлецкая</w:t>
      </w:r>
      <w:proofErr w:type="spellEnd"/>
    </w:p>
    <w:p w:rsidR="00561696" w:rsidRDefault="00561696" w:rsidP="00561696">
      <w:pPr>
        <w:jc w:val="both"/>
        <w:rPr>
          <w:szCs w:val="28"/>
        </w:rPr>
      </w:pPr>
    </w:p>
    <w:p w:rsidR="00561696" w:rsidRDefault="00561696" w:rsidP="00561696">
      <w:pPr>
        <w:jc w:val="both"/>
        <w:rPr>
          <w:szCs w:val="28"/>
        </w:rPr>
      </w:pPr>
    </w:p>
    <w:p w:rsidR="00561696" w:rsidRDefault="00561696" w:rsidP="00561696">
      <w:pPr>
        <w:jc w:val="both"/>
        <w:rPr>
          <w:szCs w:val="28"/>
        </w:rPr>
      </w:pPr>
    </w:p>
    <w:p w:rsidR="00561696" w:rsidRDefault="00561696" w:rsidP="00561696">
      <w:pPr>
        <w:jc w:val="both"/>
        <w:rPr>
          <w:szCs w:val="28"/>
        </w:rPr>
      </w:pPr>
    </w:p>
    <w:p w:rsidR="00561696" w:rsidRDefault="00561696" w:rsidP="00561696">
      <w:pPr>
        <w:rPr>
          <w:b/>
          <w:szCs w:val="28"/>
        </w:rPr>
      </w:pPr>
    </w:p>
    <w:p w:rsidR="00561696" w:rsidRDefault="00561696" w:rsidP="00561696">
      <w:pPr>
        <w:jc w:val="center"/>
        <w:rPr>
          <w:b/>
          <w:szCs w:val="28"/>
        </w:rPr>
      </w:pPr>
    </w:p>
    <w:p w:rsidR="00561696" w:rsidRDefault="00561696" w:rsidP="00561696">
      <w:pPr>
        <w:jc w:val="center"/>
        <w:rPr>
          <w:b/>
          <w:szCs w:val="28"/>
        </w:rPr>
      </w:pPr>
    </w:p>
    <w:p w:rsidR="00561696" w:rsidRDefault="00561696" w:rsidP="00561696">
      <w:pPr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p w:rsidR="00561696" w:rsidRPr="00561696" w:rsidRDefault="00561696" w:rsidP="00561696">
      <w:pPr>
        <w:pStyle w:val="a4"/>
        <w:rPr>
          <w:rFonts w:ascii="Times New Roman" w:hAnsi="Times New Roman" w:cs="Times New Roman"/>
          <w:b w:val="0"/>
          <w:lang w:eastAsia="ar-SA"/>
        </w:rPr>
      </w:pPr>
      <w:r w:rsidRPr="00561696">
        <w:rPr>
          <w:rFonts w:ascii="Times New Roman" w:hAnsi="Times New Roman" w:cs="Times New Roman"/>
          <w:b w:val="0"/>
          <w:szCs w:val="28"/>
          <w:lang w:val="ru-RU"/>
        </w:rPr>
        <w:t>проекта п</w:t>
      </w:r>
      <w:proofErr w:type="spellStart"/>
      <w:r w:rsidRPr="00561696">
        <w:rPr>
          <w:rFonts w:ascii="Times New Roman" w:hAnsi="Times New Roman" w:cs="Times New Roman"/>
          <w:b w:val="0"/>
          <w:szCs w:val="28"/>
        </w:rPr>
        <w:t>остановления</w:t>
      </w:r>
      <w:proofErr w:type="spellEnd"/>
      <w:r w:rsidRPr="00561696">
        <w:rPr>
          <w:rFonts w:ascii="Times New Roman" w:hAnsi="Times New Roman" w:cs="Times New Roman"/>
          <w:b w:val="0"/>
          <w:szCs w:val="28"/>
        </w:rPr>
        <w:t xml:space="preserve"> администрации Бураковского сельского поселения от</w:t>
      </w:r>
      <w:r w:rsidRPr="00561696">
        <w:rPr>
          <w:rFonts w:ascii="Times New Roman" w:hAnsi="Times New Roman" w:cs="Times New Roman"/>
          <w:b w:val="0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Cs w:val="28"/>
          <w:lang w:val="ru-RU"/>
        </w:rPr>
        <w:t>03.08.</w:t>
      </w:r>
      <w:r w:rsidRPr="00561696">
        <w:rPr>
          <w:rFonts w:ascii="Times New Roman" w:hAnsi="Times New Roman" w:cs="Times New Roman"/>
          <w:b w:val="0"/>
          <w:szCs w:val="28"/>
          <w:lang w:val="ru-RU"/>
        </w:rPr>
        <w:t>2015</w:t>
      </w:r>
      <w:r w:rsidRPr="00561696">
        <w:rPr>
          <w:rFonts w:ascii="Times New Roman" w:hAnsi="Times New Roman" w:cs="Times New Roman"/>
          <w:b w:val="0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Cs w:val="28"/>
          <w:lang w:val="ru-RU"/>
        </w:rPr>
        <w:t>106 «</w:t>
      </w:r>
      <w:r w:rsidRPr="00561696">
        <w:rPr>
          <w:rFonts w:ascii="Times New Roman" w:hAnsi="Times New Roman" w:cs="Times New Roman"/>
          <w:b w:val="0"/>
          <w:lang w:val="ru-RU" w:eastAsia="ar-SA"/>
        </w:rPr>
        <w:t xml:space="preserve">О внесении изменений в постановление администрации Бураковского сельского поселения </w:t>
      </w:r>
      <w:proofErr w:type="spellStart"/>
      <w:r w:rsidRPr="00561696">
        <w:rPr>
          <w:rFonts w:ascii="Times New Roman" w:hAnsi="Times New Roman" w:cs="Times New Roman"/>
          <w:b w:val="0"/>
          <w:lang w:val="ru-RU" w:eastAsia="ar-SA"/>
        </w:rPr>
        <w:t>Кореновского</w:t>
      </w:r>
      <w:proofErr w:type="spellEnd"/>
      <w:r w:rsidRPr="00561696">
        <w:rPr>
          <w:rFonts w:ascii="Times New Roman" w:hAnsi="Times New Roman" w:cs="Times New Roman"/>
          <w:b w:val="0"/>
          <w:lang w:val="ru-RU" w:eastAsia="ar-SA"/>
        </w:rPr>
        <w:t xml:space="preserve"> района № 109 от 13 ноября 2014 года «</w:t>
      </w:r>
      <w:r w:rsidRPr="00561696">
        <w:rPr>
          <w:rFonts w:ascii="Times New Roman" w:hAnsi="Times New Roman" w:cs="Times New Roman"/>
          <w:b w:val="0"/>
          <w:lang w:eastAsia="ar-SA"/>
        </w:rPr>
        <w:t>Об утверждении ведомственной целевой</w:t>
      </w:r>
      <w:r w:rsidRPr="00561696">
        <w:rPr>
          <w:rFonts w:ascii="Times New Roman" w:hAnsi="Times New Roman" w:cs="Times New Roman"/>
          <w:b w:val="0"/>
          <w:lang w:val="ru-RU" w:eastAsia="ar-SA"/>
        </w:rPr>
        <w:t xml:space="preserve"> </w:t>
      </w:r>
      <w:r w:rsidRPr="00561696">
        <w:rPr>
          <w:rFonts w:ascii="Times New Roman" w:hAnsi="Times New Roman" w:cs="Times New Roman"/>
          <w:b w:val="0"/>
          <w:lang w:eastAsia="ar-SA"/>
        </w:rPr>
        <w:t>программы «Информатизация Бураковского сельского</w:t>
      </w:r>
      <w:r w:rsidRPr="00561696">
        <w:rPr>
          <w:rFonts w:ascii="Times New Roman" w:hAnsi="Times New Roman" w:cs="Times New Roman"/>
          <w:b w:val="0"/>
          <w:lang w:val="ru-RU" w:eastAsia="ar-SA"/>
        </w:rPr>
        <w:t xml:space="preserve"> </w:t>
      </w:r>
      <w:r w:rsidRPr="00561696">
        <w:rPr>
          <w:rFonts w:ascii="Times New Roman" w:hAnsi="Times New Roman" w:cs="Times New Roman"/>
          <w:b w:val="0"/>
          <w:lang w:eastAsia="ar-SA"/>
        </w:rPr>
        <w:t xml:space="preserve">поселения </w:t>
      </w:r>
      <w:proofErr w:type="spellStart"/>
      <w:r w:rsidRPr="00561696">
        <w:rPr>
          <w:rFonts w:ascii="Times New Roman" w:hAnsi="Times New Roman" w:cs="Times New Roman"/>
          <w:b w:val="0"/>
          <w:lang w:eastAsia="ar-SA"/>
        </w:rPr>
        <w:t>Кореновского</w:t>
      </w:r>
      <w:proofErr w:type="spellEnd"/>
      <w:r w:rsidRPr="00561696">
        <w:rPr>
          <w:rFonts w:ascii="Times New Roman" w:hAnsi="Times New Roman" w:cs="Times New Roman"/>
          <w:b w:val="0"/>
          <w:lang w:eastAsia="ar-SA"/>
        </w:rPr>
        <w:t xml:space="preserve"> района на 2015 год»</w:t>
      </w:r>
    </w:p>
    <w:p w:rsidR="00561696" w:rsidRDefault="00561696" w:rsidP="00561696">
      <w:pPr>
        <w:pStyle w:val="a4"/>
        <w:rPr>
          <w:szCs w:val="28"/>
          <w:lang w:eastAsia="ru-RU"/>
        </w:rPr>
      </w:pPr>
    </w:p>
    <w:p w:rsidR="00561696" w:rsidRDefault="00561696" w:rsidP="00561696">
      <w:pPr>
        <w:jc w:val="center"/>
        <w:rPr>
          <w:szCs w:val="28"/>
        </w:rPr>
      </w:pPr>
    </w:p>
    <w:p w:rsidR="00561696" w:rsidRDefault="00561696" w:rsidP="00561696">
      <w:pPr>
        <w:jc w:val="both"/>
      </w:pPr>
    </w:p>
    <w:p w:rsidR="00561696" w:rsidRDefault="00561696" w:rsidP="00561696">
      <w:pPr>
        <w:jc w:val="both"/>
      </w:pPr>
    </w:p>
    <w:p w:rsidR="00561696" w:rsidRDefault="00561696" w:rsidP="00561696">
      <w:pPr>
        <w:jc w:val="both"/>
      </w:pPr>
      <w:r>
        <w:t>Проект подготовлен и внесен:</w:t>
      </w:r>
    </w:p>
    <w:p w:rsidR="00561696" w:rsidRDefault="00561696" w:rsidP="00561696">
      <w:pPr>
        <w:jc w:val="both"/>
      </w:pPr>
      <w:r>
        <w:t>Экономист финансового  отдела администрации</w:t>
      </w:r>
    </w:p>
    <w:p w:rsidR="00561696" w:rsidRDefault="00561696" w:rsidP="00561696">
      <w:pPr>
        <w:jc w:val="both"/>
      </w:pPr>
      <w:r>
        <w:t>Бураковского сельского поселения</w:t>
      </w:r>
    </w:p>
    <w:p w:rsidR="00561696" w:rsidRDefault="00561696" w:rsidP="00561696">
      <w:pPr>
        <w:jc w:val="both"/>
      </w:pPr>
      <w:proofErr w:type="spellStart"/>
      <w:r>
        <w:t>Кореновского</w:t>
      </w:r>
      <w:proofErr w:type="spellEnd"/>
      <w:r>
        <w:t xml:space="preserve"> района                                                                </w:t>
      </w:r>
      <w:proofErr w:type="spellStart"/>
      <w:r>
        <w:t>А.В.Нечаева</w:t>
      </w:r>
      <w:proofErr w:type="spellEnd"/>
    </w:p>
    <w:p w:rsidR="00561696" w:rsidRDefault="00561696" w:rsidP="00561696"/>
    <w:p w:rsidR="00561696" w:rsidRDefault="00561696" w:rsidP="00561696"/>
    <w:p w:rsidR="00561696" w:rsidRDefault="00561696" w:rsidP="00561696"/>
    <w:p w:rsidR="00561696" w:rsidRDefault="00561696" w:rsidP="00561696">
      <w:r>
        <w:t>Проект согласован:</w:t>
      </w:r>
    </w:p>
    <w:p w:rsidR="00561696" w:rsidRDefault="00561696" w:rsidP="00561696">
      <w:r>
        <w:t>Начальник финансового отдела</w:t>
      </w:r>
    </w:p>
    <w:p w:rsidR="00561696" w:rsidRDefault="00561696" w:rsidP="00561696">
      <w:r>
        <w:t>Бураковского сельского поселения</w:t>
      </w:r>
    </w:p>
    <w:p w:rsidR="00561696" w:rsidRDefault="00561696" w:rsidP="00561696">
      <w:proofErr w:type="spellStart"/>
      <w:r>
        <w:t>Кореновского</w:t>
      </w:r>
      <w:proofErr w:type="spellEnd"/>
      <w:r>
        <w:t xml:space="preserve"> района                                                                     И.П. Санькова</w:t>
      </w:r>
    </w:p>
    <w:p w:rsidR="00561696" w:rsidRDefault="00561696" w:rsidP="00561696"/>
    <w:p w:rsidR="00561696" w:rsidRDefault="00561696" w:rsidP="00561696"/>
    <w:p w:rsidR="00561696" w:rsidRDefault="00561696" w:rsidP="00561696">
      <w:pPr>
        <w:jc w:val="both"/>
      </w:pPr>
      <w:r>
        <w:t>\</w:t>
      </w:r>
    </w:p>
    <w:p w:rsidR="00561696" w:rsidRDefault="00561696" w:rsidP="00561696">
      <w:pPr>
        <w:autoSpaceDE w:val="0"/>
        <w:autoSpaceDN w:val="0"/>
        <w:adjustRightInd w:val="0"/>
        <w:jc w:val="both"/>
        <w:outlineLvl w:val="0"/>
      </w:pPr>
    </w:p>
    <w:p w:rsidR="00F735C1" w:rsidRPr="00561696" w:rsidRDefault="00F735C1" w:rsidP="00561696"/>
    <w:sectPr w:rsidR="00F735C1" w:rsidRPr="00561696" w:rsidSect="0056169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35"/>
    <w:rsid w:val="003C77AC"/>
    <w:rsid w:val="00561696"/>
    <w:rsid w:val="005A3D35"/>
    <w:rsid w:val="005B6ABF"/>
    <w:rsid w:val="00801338"/>
    <w:rsid w:val="009922B2"/>
    <w:rsid w:val="009A7E22"/>
    <w:rsid w:val="009E6425"/>
    <w:rsid w:val="00A17D05"/>
    <w:rsid w:val="00AA7882"/>
    <w:rsid w:val="00BA797B"/>
    <w:rsid w:val="00D65AA4"/>
    <w:rsid w:val="00DE2BF1"/>
    <w:rsid w:val="00E83389"/>
    <w:rsid w:val="00EA766B"/>
    <w:rsid w:val="00F003B6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BF1F1-FAEC-428B-846A-F5F866D9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9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696"/>
    <w:pPr>
      <w:keepNext/>
      <w:tabs>
        <w:tab w:val="num" w:pos="432"/>
      </w:tabs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561696"/>
    <w:pPr>
      <w:keepNext/>
      <w:tabs>
        <w:tab w:val="num" w:pos="576"/>
      </w:tabs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696"/>
    <w:rPr>
      <w:rFonts w:ascii="Times New Roman" w:eastAsia="DejaVu Sans" w:hAnsi="Times New Roman" w:cs="Times New Roman"/>
      <w:b/>
      <w:kern w:val="2"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61696"/>
    <w:rPr>
      <w:rFonts w:ascii="Times New Roman" w:eastAsia="DejaVu Sans" w:hAnsi="Times New Roman" w:cs="Times New Roman"/>
      <w:b/>
      <w:kern w:val="2"/>
      <w:sz w:val="24"/>
      <w:szCs w:val="24"/>
      <w:lang w:eastAsia="ru-RU"/>
    </w:rPr>
  </w:style>
  <w:style w:type="character" w:customStyle="1" w:styleId="a3">
    <w:name w:val="Заголовок таблицы Знак"/>
    <w:basedOn w:val="a0"/>
    <w:link w:val="a4"/>
    <w:locked/>
    <w:rsid w:val="00561696"/>
    <w:rPr>
      <w:rFonts w:ascii="DejaVu Sans" w:eastAsia="DejaVu Sans" w:hAnsi="DejaVu Sans" w:cs="DejaVu Sans"/>
      <w:b/>
      <w:bCs/>
      <w:kern w:val="2"/>
      <w:sz w:val="28"/>
      <w:szCs w:val="24"/>
      <w:lang w:val="x-none"/>
    </w:rPr>
  </w:style>
  <w:style w:type="paragraph" w:customStyle="1" w:styleId="a4">
    <w:name w:val="Заголовок таблицы"/>
    <w:basedOn w:val="a"/>
    <w:link w:val="a3"/>
    <w:rsid w:val="00561696"/>
    <w:pPr>
      <w:suppressLineNumbers/>
      <w:jc w:val="center"/>
    </w:pPr>
    <w:rPr>
      <w:rFonts w:ascii="DejaVu Sans" w:hAnsi="DejaVu Sans" w:cs="DejaVu Sans"/>
      <w:b/>
      <w:bCs/>
      <w:lang w:val="x-none" w:eastAsia="en-US"/>
    </w:rPr>
  </w:style>
  <w:style w:type="paragraph" w:customStyle="1" w:styleId="Style2">
    <w:name w:val="Style2"/>
    <w:basedOn w:val="a"/>
    <w:next w:val="a"/>
    <w:rsid w:val="00561696"/>
  </w:style>
  <w:style w:type="character" w:customStyle="1" w:styleId="FontStyle21">
    <w:name w:val="Font Style21"/>
    <w:rsid w:val="00561696"/>
    <w:rPr>
      <w:rFonts w:ascii="Arial" w:eastAsia="Arial" w:hAnsi="Arial" w:cs="Arial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616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696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2015-08-24T08:10:00Z</cp:lastPrinted>
  <dcterms:created xsi:type="dcterms:W3CDTF">2015-08-06T07:53:00Z</dcterms:created>
  <dcterms:modified xsi:type="dcterms:W3CDTF">2015-08-24T08:10:00Z</dcterms:modified>
</cp:coreProperties>
</file>