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AD" w:rsidRDefault="002543AD" w:rsidP="002543AD">
      <w:pPr>
        <w:jc w:val="both"/>
        <w:rPr>
          <w:sz w:val="28"/>
          <w:szCs w:val="28"/>
        </w:rPr>
      </w:pPr>
      <w:bookmarkStart w:id="0" w:name="_GoBack"/>
      <w:bookmarkEnd w:id="0"/>
    </w:p>
    <w:p w:rsidR="00061C00" w:rsidRDefault="00C345A5" w:rsidP="00C345A5">
      <w:pPr>
        <w:jc w:val="center"/>
        <w:rPr>
          <w:sz w:val="28"/>
          <w:szCs w:val="28"/>
        </w:rPr>
      </w:pPr>
      <w:r>
        <w:rPr>
          <w:noProof/>
        </w:rPr>
        <w:drawing>
          <wp:inline distT="0" distB="0" distL="0" distR="0" wp14:anchorId="616C005F" wp14:editId="32E5FD8F">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2543AD" w:rsidRDefault="002543AD" w:rsidP="002543AD">
      <w:pPr>
        <w:jc w:val="center"/>
        <w:rPr>
          <w:b/>
          <w:sz w:val="28"/>
          <w:szCs w:val="28"/>
        </w:rPr>
      </w:pPr>
      <w:r>
        <w:rPr>
          <w:b/>
          <w:sz w:val="28"/>
          <w:szCs w:val="28"/>
        </w:rPr>
        <w:t xml:space="preserve">АДМИНИСТРАЦИЯ </w:t>
      </w:r>
      <w:r w:rsidR="00406F78">
        <w:rPr>
          <w:b/>
          <w:sz w:val="28"/>
          <w:szCs w:val="28"/>
        </w:rPr>
        <w:t>БУРАКОВСКОГО</w:t>
      </w:r>
      <w:r>
        <w:rPr>
          <w:b/>
          <w:sz w:val="28"/>
          <w:szCs w:val="28"/>
        </w:rPr>
        <w:t xml:space="preserve"> СЕЛЬСКОГО ПОСЕЛЕНИЯ КОРЕНОВСКОГО РАЙОНА</w:t>
      </w:r>
    </w:p>
    <w:p w:rsidR="002543AD" w:rsidRDefault="002543AD" w:rsidP="002543AD">
      <w:pPr>
        <w:jc w:val="center"/>
        <w:rPr>
          <w:sz w:val="36"/>
          <w:szCs w:val="36"/>
        </w:rPr>
      </w:pPr>
    </w:p>
    <w:p w:rsidR="002543AD" w:rsidRDefault="002543AD" w:rsidP="002543AD">
      <w:pPr>
        <w:jc w:val="center"/>
        <w:rPr>
          <w:b/>
          <w:sz w:val="32"/>
          <w:szCs w:val="32"/>
        </w:rPr>
      </w:pPr>
      <w:r>
        <w:rPr>
          <w:b/>
          <w:sz w:val="32"/>
          <w:szCs w:val="32"/>
        </w:rPr>
        <w:t>ПОСТАНОВЛЕНИЕ</w:t>
      </w:r>
      <w:r w:rsidR="00C5067D">
        <w:rPr>
          <w:b/>
          <w:sz w:val="32"/>
          <w:szCs w:val="32"/>
        </w:rPr>
        <w:t xml:space="preserve"> </w:t>
      </w:r>
    </w:p>
    <w:p w:rsidR="002543AD" w:rsidRDefault="002543AD" w:rsidP="002543AD">
      <w:pPr>
        <w:jc w:val="center"/>
        <w:rPr>
          <w:b/>
          <w:sz w:val="36"/>
          <w:szCs w:val="36"/>
        </w:rPr>
      </w:pPr>
    </w:p>
    <w:p w:rsidR="002543AD" w:rsidRDefault="00C5067D" w:rsidP="002543AD">
      <w:pPr>
        <w:jc w:val="both"/>
        <w:rPr>
          <w:b/>
          <w:sz w:val="24"/>
          <w:szCs w:val="24"/>
        </w:rPr>
      </w:pPr>
      <w:r>
        <w:rPr>
          <w:b/>
          <w:sz w:val="24"/>
          <w:szCs w:val="24"/>
        </w:rPr>
        <w:t>от 20.12</w:t>
      </w:r>
      <w:r w:rsidR="002543AD">
        <w:rPr>
          <w:b/>
          <w:sz w:val="24"/>
          <w:szCs w:val="24"/>
        </w:rPr>
        <w:t xml:space="preserve">.2017                                                                                              </w:t>
      </w:r>
      <w:r w:rsidR="00406F78">
        <w:rPr>
          <w:b/>
          <w:sz w:val="24"/>
          <w:szCs w:val="24"/>
        </w:rPr>
        <w:t xml:space="preserve">                           </w:t>
      </w:r>
      <w:r>
        <w:rPr>
          <w:b/>
          <w:sz w:val="24"/>
          <w:szCs w:val="24"/>
        </w:rPr>
        <w:t>№ 145</w:t>
      </w:r>
    </w:p>
    <w:p w:rsidR="002543AD" w:rsidRDefault="00406F78" w:rsidP="002543AD">
      <w:pPr>
        <w:jc w:val="center"/>
        <w:rPr>
          <w:sz w:val="24"/>
          <w:szCs w:val="24"/>
        </w:rPr>
      </w:pPr>
      <w:r>
        <w:rPr>
          <w:sz w:val="24"/>
          <w:szCs w:val="24"/>
        </w:rPr>
        <w:t>х. Бураковский</w:t>
      </w:r>
    </w:p>
    <w:p w:rsidR="002543AD" w:rsidRDefault="002543AD" w:rsidP="002543AD">
      <w:pPr>
        <w:jc w:val="center"/>
        <w:rPr>
          <w:sz w:val="24"/>
          <w:szCs w:val="24"/>
        </w:rPr>
      </w:pPr>
    </w:p>
    <w:p w:rsidR="002543AD" w:rsidRDefault="002543AD" w:rsidP="002543AD">
      <w:pPr>
        <w:widowControl w:val="0"/>
        <w:suppressAutoHyphens/>
        <w:autoSpaceDE w:val="0"/>
        <w:jc w:val="center"/>
        <w:rPr>
          <w:b/>
          <w:sz w:val="28"/>
          <w:szCs w:val="28"/>
          <w:lang w:eastAsia="ar-SA"/>
        </w:rPr>
      </w:pPr>
      <w:r>
        <w:rPr>
          <w:b/>
          <w:sz w:val="28"/>
          <w:szCs w:val="28"/>
          <w:lang w:eastAsia="ar-SA"/>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w:t>
      </w:r>
      <w:r w:rsidR="00CF0195">
        <w:rPr>
          <w:b/>
          <w:sz w:val="28"/>
          <w:szCs w:val="28"/>
          <w:lang w:eastAsia="ar-SA"/>
        </w:rPr>
        <w:t>Бураковском</w:t>
      </w:r>
      <w:r>
        <w:rPr>
          <w:b/>
          <w:sz w:val="28"/>
          <w:szCs w:val="28"/>
          <w:lang w:eastAsia="ar-SA"/>
        </w:rPr>
        <w:t xml:space="preserve"> сельском поселении Кореновского района</w:t>
      </w:r>
    </w:p>
    <w:p w:rsidR="002543AD" w:rsidRDefault="002543AD" w:rsidP="002543AD">
      <w:pPr>
        <w:widowControl w:val="0"/>
        <w:suppressAutoHyphens/>
        <w:autoSpaceDE w:val="0"/>
        <w:jc w:val="center"/>
        <w:rPr>
          <w:b/>
          <w:sz w:val="28"/>
          <w:szCs w:val="28"/>
          <w:lang w:eastAsia="ar-SA"/>
        </w:rPr>
      </w:pPr>
    </w:p>
    <w:p w:rsidR="00C345A5" w:rsidRDefault="00C345A5" w:rsidP="002543AD">
      <w:pPr>
        <w:widowControl w:val="0"/>
        <w:suppressAutoHyphens/>
        <w:autoSpaceDE w:val="0"/>
        <w:jc w:val="center"/>
        <w:rPr>
          <w:b/>
          <w:sz w:val="28"/>
          <w:szCs w:val="28"/>
          <w:lang w:eastAsia="ar-SA"/>
        </w:rPr>
      </w:pPr>
    </w:p>
    <w:p w:rsidR="002543AD" w:rsidRDefault="002543AD" w:rsidP="002543AD">
      <w:pPr>
        <w:widowControl w:val="0"/>
        <w:tabs>
          <w:tab w:val="left" w:pos="851"/>
        </w:tabs>
        <w:suppressAutoHyphens/>
        <w:autoSpaceDE w:val="0"/>
        <w:ind w:firstLine="709"/>
        <w:jc w:val="both"/>
        <w:rPr>
          <w:sz w:val="28"/>
          <w:szCs w:val="28"/>
          <w:lang w:eastAsia="ar-SA"/>
        </w:rPr>
      </w:pPr>
      <w:r>
        <w:rPr>
          <w:sz w:val="28"/>
          <w:szCs w:val="28"/>
          <w:lang w:eastAsia="ar-SA"/>
        </w:rPr>
        <w:t xml:space="preserve">В целях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sidR="00CF0195">
        <w:rPr>
          <w:sz w:val="28"/>
          <w:szCs w:val="28"/>
          <w:lang w:eastAsia="ar-SA"/>
        </w:rPr>
        <w:t>Бураковском</w:t>
      </w:r>
      <w:r>
        <w:rPr>
          <w:sz w:val="28"/>
          <w:szCs w:val="28"/>
          <w:lang w:eastAsia="ar-SA"/>
        </w:rPr>
        <w:t xml:space="preserve"> </w:t>
      </w:r>
      <w:r>
        <w:rPr>
          <w:sz w:val="28"/>
          <w:szCs w:val="28"/>
          <w:lang w:eastAsia="ar-SA"/>
        </w:rPr>
        <w:lastRenderedPageBreak/>
        <w:t xml:space="preserve">сельском поселении Кореновского района, руководствуясь Постановлением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                           администрация </w:t>
      </w:r>
      <w:r w:rsidR="00CF0195">
        <w:rPr>
          <w:sz w:val="28"/>
          <w:szCs w:val="28"/>
          <w:lang w:eastAsia="ar-SA"/>
        </w:rPr>
        <w:t>Бураковского</w:t>
      </w:r>
      <w:r>
        <w:rPr>
          <w:sz w:val="28"/>
          <w:szCs w:val="28"/>
          <w:lang w:eastAsia="ar-SA"/>
        </w:rPr>
        <w:t xml:space="preserve"> сельского поселения Кореновского района     </w:t>
      </w:r>
      <w:r w:rsidR="00CF0195">
        <w:rPr>
          <w:sz w:val="28"/>
          <w:szCs w:val="28"/>
          <w:lang w:eastAsia="ar-SA"/>
        </w:rPr>
        <w:t xml:space="preserve">    </w:t>
      </w:r>
      <w:r>
        <w:rPr>
          <w:sz w:val="28"/>
          <w:szCs w:val="28"/>
          <w:lang w:eastAsia="ar-SA"/>
        </w:rPr>
        <w:t xml:space="preserve">         п о с т а н о в л я е т:</w:t>
      </w:r>
    </w:p>
    <w:p w:rsidR="002543AD" w:rsidRDefault="002543AD" w:rsidP="002543AD">
      <w:pPr>
        <w:widowControl w:val="0"/>
        <w:tabs>
          <w:tab w:val="left" w:pos="851"/>
        </w:tabs>
        <w:suppressAutoHyphens/>
        <w:autoSpaceDE w:val="0"/>
        <w:ind w:firstLine="709"/>
        <w:jc w:val="both"/>
        <w:rPr>
          <w:sz w:val="28"/>
          <w:szCs w:val="28"/>
          <w:lang w:eastAsia="ar-SA"/>
        </w:rPr>
      </w:pPr>
      <w:r>
        <w:rPr>
          <w:sz w:val="28"/>
          <w:szCs w:val="28"/>
          <w:lang w:eastAsia="ar-SA"/>
        </w:rPr>
        <w:t>1. Утвердить:</w:t>
      </w:r>
    </w:p>
    <w:p w:rsidR="002543AD" w:rsidRDefault="002543AD" w:rsidP="002543AD">
      <w:pPr>
        <w:widowControl w:val="0"/>
        <w:autoSpaceDE w:val="0"/>
        <w:autoSpaceDN w:val="0"/>
        <w:adjustRightInd w:val="0"/>
        <w:ind w:firstLine="720"/>
        <w:jc w:val="both"/>
        <w:rPr>
          <w:sz w:val="28"/>
          <w:szCs w:val="28"/>
        </w:rPr>
      </w:pPr>
      <w:r>
        <w:rPr>
          <w:sz w:val="28"/>
          <w:szCs w:val="28"/>
        </w:rPr>
        <w:t xml:space="preserve">1.1.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sidR="00CF0195">
        <w:rPr>
          <w:sz w:val="28"/>
          <w:szCs w:val="28"/>
          <w:lang w:eastAsia="ar-SA"/>
        </w:rPr>
        <w:t>Бураковском</w:t>
      </w:r>
      <w:r>
        <w:rPr>
          <w:sz w:val="28"/>
          <w:szCs w:val="28"/>
        </w:rPr>
        <w:t xml:space="preserve"> сельско</w:t>
      </w:r>
      <w:r w:rsidR="00406F78">
        <w:rPr>
          <w:sz w:val="28"/>
          <w:szCs w:val="28"/>
        </w:rPr>
        <w:t>м поселении Кореновского района</w:t>
      </w:r>
      <w:r>
        <w:rPr>
          <w:sz w:val="28"/>
          <w:szCs w:val="28"/>
        </w:rPr>
        <w:t xml:space="preserve"> (далее - специалисты села) согласно </w:t>
      </w:r>
      <w:hyperlink r:id="rId6" w:anchor="sub_1000" w:history="1">
        <w:r>
          <w:rPr>
            <w:rStyle w:val="a3"/>
            <w:color w:val="000000"/>
            <w:sz w:val="28"/>
            <w:szCs w:val="28"/>
          </w:rPr>
          <w:t>приложению № 1</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1" w:name="sub_12"/>
      <w:r>
        <w:rPr>
          <w:sz w:val="28"/>
          <w:szCs w:val="28"/>
        </w:rPr>
        <w:t xml:space="preserve">1.2. перечень специалистов села муниципальных учреждений </w:t>
      </w:r>
      <w:r w:rsidR="00CF0195">
        <w:rPr>
          <w:sz w:val="28"/>
          <w:szCs w:val="28"/>
          <w:lang w:eastAsia="ar-SA"/>
        </w:rPr>
        <w:t>Бураковского</w:t>
      </w:r>
      <w:r>
        <w:rPr>
          <w:sz w:val="28"/>
          <w:szCs w:val="28"/>
        </w:rPr>
        <w:t xml:space="preserve"> сельского поселения Кореновского района, имеющих право на получение компенсационных выплат на возмещение расходов по оплате жилья, отопления и освещения согласно </w:t>
      </w:r>
      <w:hyperlink r:id="rId7" w:anchor="sub_2000" w:history="1">
        <w:r>
          <w:rPr>
            <w:rStyle w:val="a3"/>
            <w:color w:val="000000"/>
            <w:sz w:val="28"/>
            <w:szCs w:val="28"/>
          </w:rPr>
          <w:t>приложению № 2</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2" w:name="sub_13"/>
      <w:bookmarkEnd w:id="1"/>
      <w:r>
        <w:rPr>
          <w:sz w:val="28"/>
          <w:szCs w:val="28"/>
        </w:rPr>
        <w:t xml:space="preserve">1.3. норму площади жилья, применяемую </w:t>
      </w:r>
      <w:r>
        <w:rPr>
          <w:sz w:val="28"/>
          <w:szCs w:val="28"/>
        </w:rPr>
        <w:lastRenderedPageBreak/>
        <w:t>для предоставления специалистам села компенсационных выплат на возмещение расходов по оплате жилья, отопления, из расчета 12 кв. метров общей площади жилья на одного человека;</w:t>
      </w:r>
    </w:p>
    <w:p w:rsidR="002543AD" w:rsidRDefault="002543AD" w:rsidP="002543AD">
      <w:pPr>
        <w:widowControl w:val="0"/>
        <w:autoSpaceDE w:val="0"/>
        <w:autoSpaceDN w:val="0"/>
        <w:adjustRightInd w:val="0"/>
        <w:ind w:firstLine="720"/>
        <w:jc w:val="both"/>
        <w:rPr>
          <w:sz w:val="28"/>
          <w:szCs w:val="28"/>
        </w:rPr>
      </w:pPr>
      <w:bookmarkStart w:id="3" w:name="sub_14"/>
      <w:bookmarkEnd w:id="2"/>
      <w:r>
        <w:rPr>
          <w:sz w:val="28"/>
          <w:szCs w:val="28"/>
        </w:rPr>
        <w:t>1.4. норму расхода электроэнергии, применяемую при предоставлении специалистам села компенсационных выплат на возмещение расходов по оплате освещения, из расчета 15 кВт-часов в месяц на одного человека;</w:t>
      </w:r>
    </w:p>
    <w:p w:rsidR="002543AD" w:rsidRDefault="002543AD" w:rsidP="002543AD">
      <w:pPr>
        <w:widowControl w:val="0"/>
        <w:autoSpaceDE w:val="0"/>
        <w:autoSpaceDN w:val="0"/>
        <w:adjustRightInd w:val="0"/>
        <w:ind w:firstLine="720"/>
        <w:jc w:val="both"/>
        <w:rPr>
          <w:sz w:val="28"/>
          <w:szCs w:val="28"/>
        </w:rPr>
      </w:pPr>
      <w:bookmarkStart w:id="4" w:name="sub_15"/>
      <w:bookmarkEnd w:id="3"/>
      <w:r>
        <w:rPr>
          <w:sz w:val="28"/>
          <w:szCs w:val="28"/>
        </w:rPr>
        <w:t>1.5. нормативы потребления услуг по теплоснабжению, применяемые при предоставлении специалистам села компенса</w:t>
      </w:r>
      <w:r>
        <w:rPr>
          <w:color w:val="000000"/>
          <w:sz w:val="28"/>
          <w:szCs w:val="28"/>
        </w:rPr>
        <w:t xml:space="preserve">ционных выплат на возмещение расходов по оплате отопления, согласно </w:t>
      </w:r>
      <w:hyperlink r:id="rId8" w:anchor="sub_3000" w:history="1">
        <w:r>
          <w:rPr>
            <w:rStyle w:val="a3"/>
            <w:color w:val="000000"/>
            <w:sz w:val="28"/>
            <w:szCs w:val="28"/>
          </w:rPr>
          <w:t>приложению № 3</w:t>
        </w:r>
      </w:hyperlink>
      <w:r>
        <w:rPr>
          <w:sz w:val="28"/>
          <w:szCs w:val="28"/>
        </w:rPr>
        <w:t>.</w:t>
      </w:r>
    </w:p>
    <w:p w:rsidR="002543AD" w:rsidRDefault="002543AD" w:rsidP="002543AD">
      <w:pPr>
        <w:widowControl w:val="0"/>
        <w:autoSpaceDE w:val="0"/>
        <w:autoSpaceDN w:val="0"/>
        <w:adjustRightInd w:val="0"/>
        <w:ind w:firstLine="720"/>
        <w:jc w:val="both"/>
        <w:rPr>
          <w:sz w:val="28"/>
          <w:szCs w:val="28"/>
        </w:rPr>
      </w:pPr>
      <w:bookmarkStart w:id="5" w:name="sub_21"/>
      <w:bookmarkEnd w:id="4"/>
      <w:r>
        <w:rPr>
          <w:sz w:val="28"/>
          <w:szCs w:val="28"/>
        </w:rPr>
        <w:t xml:space="preserve">1.6. </w:t>
      </w:r>
      <w:r w:rsidR="00CF0195">
        <w:rPr>
          <w:sz w:val="28"/>
          <w:szCs w:val="28"/>
        </w:rPr>
        <w:t>состав рабочей</w:t>
      </w:r>
      <w:r>
        <w:rPr>
          <w:sz w:val="28"/>
          <w:szCs w:val="28"/>
        </w:rPr>
        <w:t xml:space="preserve">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 согласно приложению № 4.</w:t>
      </w:r>
    </w:p>
    <w:p w:rsidR="002543AD" w:rsidRDefault="002543AD" w:rsidP="002543AD">
      <w:pPr>
        <w:widowControl w:val="0"/>
        <w:autoSpaceDE w:val="0"/>
        <w:autoSpaceDN w:val="0"/>
        <w:adjustRightInd w:val="0"/>
        <w:ind w:firstLine="720"/>
        <w:jc w:val="both"/>
        <w:rPr>
          <w:sz w:val="28"/>
          <w:szCs w:val="28"/>
        </w:rPr>
      </w:pPr>
      <w:bookmarkStart w:id="6" w:name="sub_22"/>
      <w:bookmarkEnd w:id="5"/>
      <w:r>
        <w:rPr>
          <w:sz w:val="28"/>
          <w:szCs w:val="28"/>
        </w:rPr>
        <w:t xml:space="preserve">2. Производить расчеты сумм средств для предоставления компенсационных выплат на возмещение расходов по оплате жилья, отопления и освещения отдельным категориям граждан, </w:t>
      </w:r>
      <w:r w:rsidR="00CF0195">
        <w:rPr>
          <w:sz w:val="28"/>
          <w:szCs w:val="28"/>
        </w:rPr>
        <w:t>работающим и</w:t>
      </w:r>
      <w:r>
        <w:rPr>
          <w:sz w:val="28"/>
          <w:szCs w:val="28"/>
        </w:rPr>
        <w:t xml:space="preserve"> проживающим сельских населенных пунктах специалистам села согласно нормам и нормативам, установленным настоящим постановлением.</w:t>
      </w:r>
    </w:p>
    <w:p w:rsidR="002543AD" w:rsidRPr="00406F78" w:rsidRDefault="002543AD" w:rsidP="002543AD">
      <w:pPr>
        <w:widowControl w:val="0"/>
        <w:autoSpaceDE w:val="0"/>
        <w:autoSpaceDN w:val="0"/>
        <w:adjustRightInd w:val="0"/>
        <w:ind w:firstLine="720"/>
        <w:jc w:val="both"/>
        <w:rPr>
          <w:sz w:val="28"/>
          <w:szCs w:val="28"/>
        </w:rPr>
      </w:pPr>
      <w:bookmarkStart w:id="7" w:name="sub_3"/>
      <w:bookmarkEnd w:id="6"/>
      <w:r w:rsidRPr="00406F78">
        <w:rPr>
          <w:sz w:val="28"/>
          <w:szCs w:val="28"/>
        </w:rPr>
        <w:lastRenderedPageBreak/>
        <w:t>3. Признат</w:t>
      </w:r>
      <w:r w:rsidR="00406F78" w:rsidRPr="00406F78">
        <w:rPr>
          <w:sz w:val="28"/>
          <w:szCs w:val="28"/>
        </w:rPr>
        <w:t>ь утратившими силу постановление</w:t>
      </w:r>
      <w:r w:rsidRPr="00406F78">
        <w:rPr>
          <w:sz w:val="28"/>
          <w:szCs w:val="28"/>
        </w:rPr>
        <w:t xml:space="preserve"> администрации </w:t>
      </w:r>
      <w:r w:rsidR="00406F78" w:rsidRPr="00406F78">
        <w:rPr>
          <w:sz w:val="28"/>
          <w:szCs w:val="28"/>
        </w:rPr>
        <w:t>Бураковского</w:t>
      </w:r>
      <w:r w:rsidRPr="00406F78">
        <w:rPr>
          <w:sz w:val="28"/>
          <w:szCs w:val="28"/>
        </w:rPr>
        <w:t xml:space="preserve"> сельского поселения Кореновского района:</w:t>
      </w:r>
    </w:p>
    <w:p w:rsidR="002543AD" w:rsidRPr="00406F78" w:rsidRDefault="00406F78" w:rsidP="002543AD">
      <w:pPr>
        <w:widowControl w:val="0"/>
        <w:autoSpaceDE w:val="0"/>
        <w:autoSpaceDN w:val="0"/>
        <w:adjustRightInd w:val="0"/>
        <w:ind w:firstLine="720"/>
        <w:jc w:val="both"/>
        <w:rPr>
          <w:sz w:val="28"/>
          <w:szCs w:val="28"/>
        </w:rPr>
      </w:pPr>
      <w:r w:rsidRPr="00406F78">
        <w:rPr>
          <w:sz w:val="28"/>
          <w:szCs w:val="28"/>
        </w:rPr>
        <w:t xml:space="preserve"> от 29 декабря 2006 года № 78</w:t>
      </w:r>
      <w:r w:rsidR="002543AD" w:rsidRPr="00406F78">
        <w:rPr>
          <w:sz w:val="28"/>
          <w:szCs w:val="28"/>
        </w:rPr>
        <w:t xml:space="preserve"> «</w:t>
      </w:r>
      <w:bookmarkStart w:id="8" w:name="sub_4"/>
      <w:bookmarkEnd w:id="7"/>
      <w:r w:rsidR="002543AD" w:rsidRPr="00406F78">
        <w:rPr>
          <w:sz w:val="28"/>
          <w:szCs w:val="28"/>
        </w:rPr>
        <w:t>О предоставлении мер социальной поддержки по оплате жилья, отопления и освещения отдельным категориям граждан, работающим и проживающим в сельских населенных пунктах»;</w:t>
      </w:r>
    </w:p>
    <w:p w:rsidR="002543AD" w:rsidRDefault="002543AD" w:rsidP="002543AD">
      <w:pPr>
        <w:widowControl w:val="0"/>
        <w:autoSpaceDE w:val="0"/>
        <w:autoSpaceDN w:val="0"/>
        <w:adjustRightInd w:val="0"/>
        <w:ind w:firstLine="720"/>
        <w:jc w:val="both"/>
        <w:rPr>
          <w:sz w:val="28"/>
          <w:szCs w:val="28"/>
        </w:rPr>
      </w:pPr>
      <w:r w:rsidRPr="00406F78">
        <w:rPr>
          <w:sz w:val="28"/>
          <w:szCs w:val="28"/>
        </w:rPr>
        <w:t xml:space="preserve"> </w:t>
      </w:r>
      <w:bookmarkEnd w:id="8"/>
      <w:r w:rsidRPr="00406F78">
        <w:rPr>
          <w:sz w:val="28"/>
          <w:szCs w:val="28"/>
        </w:rPr>
        <w:t xml:space="preserve">4. Общему отделу администрации </w:t>
      </w:r>
      <w:r w:rsidR="00CF0195" w:rsidRPr="00406F78">
        <w:rPr>
          <w:sz w:val="28"/>
          <w:szCs w:val="28"/>
          <w:lang w:eastAsia="ar-SA"/>
        </w:rPr>
        <w:t>Бураковского</w:t>
      </w:r>
      <w:r w:rsidRPr="00406F78">
        <w:rPr>
          <w:sz w:val="28"/>
          <w:szCs w:val="28"/>
        </w:rPr>
        <w:t xml:space="preserve"> сельского</w:t>
      </w:r>
      <w:r>
        <w:rPr>
          <w:sz w:val="28"/>
          <w:szCs w:val="28"/>
        </w:rPr>
        <w:t xml:space="preserve"> поселения Кореновского района (</w:t>
      </w:r>
      <w:proofErr w:type="spellStart"/>
      <w:r w:rsidR="00CF0195">
        <w:rPr>
          <w:sz w:val="28"/>
          <w:szCs w:val="28"/>
        </w:rPr>
        <w:t>Абрамкиной</w:t>
      </w:r>
      <w:proofErr w:type="spellEnd"/>
      <w:r>
        <w:rPr>
          <w:sz w:val="28"/>
          <w:szCs w:val="28"/>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F0195">
        <w:rPr>
          <w:sz w:val="28"/>
          <w:szCs w:val="28"/>
          <w:lang w:eastAsia="ar-SA"/>
        </w:rPr>
        <w:t>Бураковског</w:t>
      </w:r>
      <w:r>
        <w:rPr>
          <w:sz w:val="28"/>
          <w:szCs w:val="28"/>
        </w:rPr>
        <w:t>о сельского поселения Кореновского района в сети Интернет.</w:t>
      </w:r>
    </w:p>
    <w:p w:rsidR="002543AD" w:rsidRDefault="002543AD" w:rsidP="002543AD">
      <w:pPr>
        <w:widowControl w:val="0"/>
        <w:autoSpaceDE w:val="0"/>
        <w:autoSpaceDN w:val="0"/>
        <w:adjustRightInd w:val="0"/>
        <w:ind w:firstLine="720"/>
        <w:jc w:val="both"/>
        <w:rPr>
          <w:sz w:val="28"/>
          <w:szCs w:val="28"/>
        </w:rPr>
      </w:pPr>
      <w:r>
        <w:rPr>
          <w:sz w:val="28"/>
          <w:szCs w:val="28"/>
        </w:rPr>
        <w:t xml:space="preserve">5. Контроль за выполнением настоящего постановления возложить </w:t>
      </w:r>
      <w:r w:rsidR="00CF0195">
        <w:rPr>
          <w:sz w:val="28"/>
          <w:szCs w:val="28"/>
        </w:rPr>
        <w:t>на начальника</w:t>
      </w:r>
      <w:r>
        <w:rPr>
          <w:sz w:val="28"/>
          <w:szCs w:val="28"/>
        </w:rPr>
        <w:t xml:space="preserve"> финансового отдела администрации </w:t>
      </w:r>
      <w:r w:rsidR="00CF0195">
        <w:rPr>
          <w:sz w:val="28"/>
          <w:szCs w:val="28"/>
          <w:lang w:eastAsia="ar-SA"/>
        </w:rPr>
        <w:t>Бураковско</w:t>
      </w:r>
      <w:r>
        <w:rPr>
          <w:sz w:val="28"/>
          <w:szCs w:val="28"/>
        </w:rPr>
        <w:t>го сельского</w:t>
      </w:r>
      <w:r w:rsidR="00406F78">
        <w:rPr>
          <w:sz w:val="28"/>
          <w:szCs w:val="28"/>
        </w:rPr>
        <w:t xml:space="preserve"> поселения Кореновского района </w:t>
      </w:r>
      <w:r w:rsidR="00CF0195">
        <w:rPr>
          <w:sz w:val="28"/>
          <w:szCs w:val="28"/>
        </w:rPr>
        <w:t>Санькову И.П.</w:t>
      </w:r>
      <w:r>
        <w:rPr>
          <w:sz w:val="28"/>
          <w:szCs w:val="28"/>
        </w:rPr>
        <w:t xml:space="preserve">     </w:t>
      </w:r>
    </w:p>
    <w:p w:rsidR="002543AD" w:rsidRDefault="002543AD" w:rsidP="002543AD">
      <w:pPr>
        <w:widowControl w:val="0"/>
        <w:autoSpaceDE w:val="0"/>
        <w:autoSpaceDN w:val="0"/>
        <w:adjustRightInd w:val="0"/>
        <w:ind w:firstLine="720"/>
        <w:jc w:val="both"/>
        <w:rPr>
          <w:sz w:val="28"/>
          <w:szCs w:val="28"/>
        </w:rPr>
      </w:pPr>
      <w:r>
        <w:rPr>
          <w:sz w:val="28"/>
          <w:szCs w:val="28"/>
        </w:rPr>
        <w:t>6. Постановление вступает в силу со дня его официального обнародования.</w:t>
      </w:r>
    </w:p>
    <w:p w:rsidR="002543AD" w:rsidRDefault="002543AD" w:rsidP="002543AD">
      <w:pPr>
        <w:jc w:val="both"/>
        <w:rPr>
          <w:sz w:val="28"/>
          <w:szCs w:val="28"/>
        </w:rPr>
      </w:pPr>
    </w:p>
    <w:p w:rsidR="002543AD" w:rsidRDefault="002543AD"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CF0195" w:rsidP="002543AD">
      <w:pPr>
        <w:autoSpaceDE w:val="0"/>
        <w:autoSpaceDN w:val="0"/>
        <w:adjustRightInd w:val="0"/>
        <w:jc w:val="both"/>
        <w:rPr>
          <w:sz w:val="28"/>
          <w:szCs w:val="28"/>
        </w:rPr>
      </w:pPr>
      <w:r>
        <w:rPr>
          <w:sz w:val="28"/>
          <w:szCs w:val="28"/>
          <w:lang w:eastAsia="ar-SA"/>
        </w:rPr>
        <w:t>Бураковского</w:t>
      </w:r>
      <w:r w:rsidR="002543AD">
        <w:rPr>
          <w:sz w:val="28"/>
          <w:szCs w:val="28"/>
        </w:rPr>
        <w:t xml:space="preserve"> сельского поселения </w:t>
      </w:r>
    </w:p>
    <w:p w:rsidR="002543AD" w:rsidRDefault="002543AD" w:rsidP="002543AD">
      <w:pPr>
        <w:tabs>
          <w:tab w:val="left" w:pos="2340"/>
          <w:tab w:val="left" w:pos="3780"/>
        </w:tabs>
        <w:rPr>
          <w:sz w:val="28"/>
          <w:szCs w:val="28"/>
        </w:rPr>
      </w:pPr>
      <w:r>
        <w:rPr>
          <w:sz w:val="28"/>
          <w:szCs w:val="28"/>
        </w:rPr>
        <w:t xml:space="preserve">Кореновского района                                                                            </w:t>
      </w:r>
      <w:proofErr w:type="spellStart"/>
      <w:r w:rsidR="00CF0195">
        <w:rPr>
          <w:sz w:val="28"/>
          <w:szCs w:val="28"/>
        </w:rPr>
        <w:t>Л.И.Орлецкая</w:t>
      </w:r>
      <w:proofErr w:type="spellEnd"/>
    </w:p>
    <w:p w:rsidR="002543AD" w:rsidRDefault="002543AD" w:rsidP="002543AD">
      <w:pPr>
        <w:rPr>
          <w:rFonts w:cs="Arial"/>
          <w:sz w:val="28"/>
          <w:szCs w:val="28"/>
        </w:rPr>
        <w:sectPr w:rsidR="002543AD" w:rsidSect="00C345A5">
          <w:pgSz w:w="11906" w:h="16838"/>
          <w:pgMar w:top="284" w:right="567" w:bottom="1134" w:left="1701" w:header="709" w:footer="709" w:gutter="0"/>
          <w:cols w:space="720"/>
        </w:sectPr>
      </w:pPr>
    </w:p>
    <w:p w:rsidR="002543AD" w:rsidRDefault="002543AD" w:rsidP="002543AD">
      <w:pPr>
        <w:ind w:left="4820"/>
        <w:jc w:val="center"/>
        <w:rPr>
          <w:rFonts w:eastAsia="TimesNewRomanPSMT"/>
          <w:sz w:val="28"/>
          <w:szCs w:val="28"/>
        </w:rPr>
      </w:pPr>
      <w:r>
        <w:rPr>
          <w:rFonts w:eastAsia="TimesNewRomanPSMT"/>
          <w:sz w:val="28"/>
          <w:szCs w:val="28"/>
        </w:rPr>
        <w:lastRenderedPageBreak/>
        <w:t>ПРИЛОЖЕНИЕ № 1</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УТВЕРЖДЕНЫ</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406F78"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r>
        <w:rPr>
          <w:rFonts w:eastAsia="TimesNewRomanPSMT"/>
          <w:sz w:val="28"/>
          <w:szCs w:val="28"/>
        </w:rPr>
        <w:t>Кореновского района</w:t>
      </w:r>
    </w:p>
    <w:p w:rsidR="002543AD" w:rsidRDefault="00CF0195" w:rsidP="002543AD">
      <w:pPr>
        <w:ind w:left="4820"/>
        <w:jc w:val="center"/>
        <w:rPr>
          <w:rFonts w:eastAsia="TimesNewRomanPSMT"/>
          <w:sz w:val="28"/>
          <w:szCs w:val="28"/>
        </w:rPr>
      </w:pPr>
      <w:r>
        <w:rPr>
          <w:rFonts w:eastAsia="TimesNewRomanPSMT"/>
          <w:sz w:val="28"/>
          <w:szCs w:val="28"/>
        </w:rPr>
        <w:t xml:space="preserve">от </w:t>
      </w:r>
      <w:r w:rsidR="00C5067D">
        <w:rPr>
          <w:rFonts w:eastAsia="TimesNewRomanPSMT"/>
          <w:sz w:val="28"/>
          <w:szCs w:val="28"/>
        </w:rPr>
        <w:t>2</w:t>
      </w:r>
      <w:r w:rsidR="00061C00">
        <w:rPr>
          <w:rFonts w:eastAsia="TimesNewRomanPSMT"/>
          <w:sz w:val="28"/>
          <w:szCs w:val="28"/>
        </w:rPr>
        <w:t xml:space="preserve">0 </w:t>
      </w:r>
      <w:r w:rsidR="002543AD">
        <w:rPr>
          <w:rFonts w:eastAsia="TimesNewRomanPSMT"/>
          <w:sz w:val="28"/>
          <w:szCs w:val="28"/>
        </w:rPr>
        <w:t xml:space="preserve">декабря 2017 года   № </w:t>
      </w:r>
      <w:r w:rsidR="00C5067D">
        <w:rPr>
          <w:rFonts w:eastAsia="TimesNewRomanPSMT"/>
          <w:sz w:val="28"/>
          <w:szCs w:val="28"/>
        </w:rPr>
        <w:t>145</w:t>
      </w:r>
    </w:p>
    <w:p w:rsidR="002543AD" w:rsidRDefault="002543AD" w:rsidP="002543AD">
      <w:pPr>
        <w:jc w:val="center"/>
        <w:rPr>
          <w:b/>
          <w:bCs/>
          <w:sz w:val="28"/>
          <w:szCs w:val="28"/>
        </w:rPr>
      </w:pPr>
    </w:p>
    <w:p w:rsidR="002543AD" w:rsidRDefault="002543AD" w:rsidP="002543AD">
      <w:pPr>
        <w:jc w:val="center"/>
        <w:rPr>
          <w:b/>
          <w:bCs/>
          <w:sz w:val="28"/>
          <w:szCs w:val="28"/>
        </w:rPr>
      </w:pPr>
    </w:p>
    <w:p w:rsidR="002543AD" w:rsidRDefault="002543AD" w:rsidP="002543A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 xml:space="preserve">Порядок и условия представления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sidR="00061C00">
        <w:rPr>
          <w:b/>
          <w:bCs/>
          <w:color w:val="26282F"/>
          <w:sz w:val="28"/>
          <w:szCs w:val="28"/>
        </w:rPr>
        <w:t>Бураковском</w:t>
      </w:r>
      <w:r>
        <w:rPr>
          <w:b/>
          <w:bCs/>
          <w:color w:val="26282F"/>
          <w:sz w:val="28"/>
          <w:szCs w:val="28"/>
        </w:rPr>
        <w:t xml:space="preserve"> сельском поселении Кореновского района</w:t>
      </w:r>
    </w:p>
    <w:p w:rsidR="002543AD" w:rsidRDefault="002543AD" w:rsidP="002543AD">
      <w:pPr>
        <w:widowControl w:val="0"/>
        <w:autoSpaceDE w:val="0"/>
        <w:autoSpaceDN w:val="0"/>
        <w:adjustRightInd w:val="0"/>
        <w:ind w:firstLine="720"/>
        <w:jc w:val="both"/>
        <w:rPr>
          <w:sz w:val="28"/>
          <w:szCs w:val="28"/>
        </w:rPr>
      </w:pPr>
    </w:p>
    <w:p w:rsidR="002543AD" w:rsidRDefault="002543AD" w:rsidP="002543AD">
      <w:pPr>
        <w:widowControl w:val="0"/>
        <w:autoSpaceDE w:val="0"/>
        <w:autoSpaceDN w:val="0"/>
        <w:adjustRightInd w:val="0"/>
        <w:ind w:firstLine="720"/>
        <w:jc w:val="both"/>
        <w:rPr>
          <w:sz w:val="28"/>
          <w:szCs w:val="28"/>
        </w:rPr>
      </w:pPr>
      <w:bookmarkStart w:id="9" w:name="sub_10"/>
      <w:r>
        <w:rPr>
          <w:sz w:val="28"/>
          <w:szCs w:val="28"/>
        </w:rPr>
        <w:t xml:space="preserve">1. 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sidR="00CF0195">
        <w:rPr>
          <w:sz w:val="28"/>
          <w:szCs w:val="28"/>
          <w:lang w:eastAsia="ar-SA"/>
        </w:rPr>
        <w:t>Бураковском</w:t>
      </w:r>
      <w:r>
        <w:rPr>
          <w:sz w:val="28"/>
          <w:szCs w:val="28"/>
        </w:rPr>
        <w:t xml:space="preserve"> сельском поселении Кореновского района (далее - Порядок) разработан на основании федеральных законов от 6 октября 2003 года № 131-</w:t>
      </w:r>
      <w:r>
        <w:rPr>
          <w:sz w:val="28"/>
          <w:szCs w:val="28"/>
        </w:rPr>
        <w:lastRenderedPageBreak/>
        <w:t>ФЗ «Об общих принципах организации местного самоуправления в Российской Федерации», от 3 ноября 2000 года № 325-КЗ «О культуре»,  постановления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bookmarkStart w:id="10" w:name="sub_20"/>
      <w:bookmarkEnd w:id="9"/>
    </w:p>
    <w:p w:rsidR="002543AD" w:rsidRDefault="002543AD" w:rsidP="002543AD">
      <w:pPr>
        <w:widowControl w:val="0"/>
        <w:autoSpaceDE w:val="0"/>
        <w:autoSpaceDN w:val="0"/>
        <w:adjustRightInd w:val="0"/>
        <w:ind w:firstLine="720"/>
        <w:jc w:val="both"/>
        <w:rPr>
          <w:sz w:val="28"/>
          <w:szCs w:val="28"/>
        </w:rPr>
      </w:pPr>
      <w:r>
        <w:rPr>
          <w:sz w:val="28"/>
          <w:szCs w:val="28"/>
        </w:rPr>
        <w:t xml:space="preserve"> 2. Специалистам села муниципальных учреждений культуры </w:t>
      </w:r>
      <w:r w:rsidR="00CF0195">
        <w:rPr>
          <w:sz w:val="28"/>
          <w:szCs w:val="28"/>
          <w:lang w:eastAsia="ar-SA"/>
        </w:rPr>
        <w:t>Бураковского</w:t>
      </w:r>
      <w:r>
        <w:rPr>
          <w:sz w:val="28"/>
          <w:szCs w:val="28"/>
        </w:rPr>
        <w:t xml:space="preserve"> сельского поселения, работающим и проживающим в сельских населенных пунктах, предоставляются компенсационные выплаты на возмещение расходов по оплате жилья, отопления и освещения в порядке,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1" w:name="sub_40"/>
      <w:bookmarkEnd w:id="10"/>
      <w:r>
        <w:rPr>
          <w:sz w:val="28"/>
          <w:szCs w:val="28"/>
        </w:rPr>
        <w:t xml:space="preserve">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муниципальных учреждений культуры, по месту постоянного жительства членам семей. Для целей настоящего Порядка к членам семьи специалиста села относятся супруги, дети и родители. Другие родственники, нетрудоспособные </w:t>
      </w:r>
      <w:r>
        <w:rPr>
          <w:sz w:val="28"/>
          <w:szCs w:val="28"/>
        </w:rPr>
        <w:lastRenderedPageBreak/>
        <w:t>иждивенцы и иные граждане могут быть признаны членами семьи специалиста села в случаях, определенных законодательством Российской Федерации.</w:t>
      </w:r>
    </w:p>
    <w:bookmarkEnd w:id="11"/>
    <w:p w:rsidR="002543AD" w:rsidRDefault="002543AD" w:rsidP="002543AD">
      <w:pPr>
        <w:widowControl w:val="0"/>
        <w:autoSpaceDE w:val="0"/>
        <w:autoSpaceDN w:val="0"/>
        <w:adjustRightInd w:val="0"/>
        <w:ind w:firstLine="720"/>
        <w:jc w:val="both"/>
        <w:rPr>
          <w:sz w:val="28"/>
          <w:szCs w:val="28"/>
        </w:rPr>
      </w:pPr>
      <w:r>
        <w:rPr>
          <w:sz w:val="28"/>
          <w:szCs w:val="28"/>
        </w:rPr>
        <w:t>Состав семьи определяется по состоянию на начало месяца, в котором заявителем представлены документы для получения компенсации.</w:t>
      </w:r>
    </w:p>
    <w:p w:rsidR="002543AD" w:rsidRDefault="002543AD" w:rsidP="002543AD">
      <w:pPr>
        <w:widowControl w:val="0"/>
        <w:autoSpaceDE w:val="0"/>
        <w:autoSpaceDN w:val="0"/>
        <w:adjustRightInd w:val="0"/>
        <w:ind w:firstLine="720"/>
        <w:jc w:val="both"/>
        <w:rPr>
          <w:sz w:val="28"/>
          <w:szCs w:val="28"/>
        </w:rPr>
      </w:pPr>
      <w:bookmarkStart w:id="12" w:name="sub_50"/>
      <w:r>
        <w:rPr>
          <w:sz w:val="28"/>
          <w:szCs w:val="28"/>
        </w:rPr>
        <w:t xml:space="preserve">4. Компенсационные выплаты на возмещение расходов, указанные в </w:t>
      </w:r>
      <w:hyperlink r:id="rId9" w:anchor="sub_20" w:history="1">
        <w:r>
          <w:rPr>
            <w:rStyle w:val="a3"/>
            <w:sz w:val="28"/>
            <w:szCs w:val="28"/>
          </w:rPr>
          <w:t>пункте 2</w:t>
        </w:r>
      </w:hyperlink>
      <w:r>
        <w:rPr>
          <w:sz w:val="28"/>
          <w:szCs w:val="28"/>
        </w:rPr>
        <w:t xml:space="preserve"> настоящего Порядка, сохраняются за вышедшими на пенсию специалистами культуры, если общий стаж их работы на соответствующих должностях составляет не менее 10 лет и проживающих на территории </w:t>
      </w:r>
      <w:r w:rsidR="00CF0195">
        <w:rPr>
          <w:sz w:val="28"/>
          <w:szCs w:val="28"/>
          <w:lang w:eastAsia="ar-SA"/>
        </w:rPr>
        <w:t>Бураковского</w:t>
      </w:r>
      <w:r w:rsidR="00CF0195">
        <w:rPr>
          <w:sz w:val="28"/>
          <w:szCs w:val="28"/>
        </w:rPr>
        <w:t xml:space="preserve"> </w:t>
      </w:r>
      <w:r>
        <w:rPr>
          <w:sz w:val="28"/>
          <w:szCs w:val="28"/>
        </w:rPr>
        <w:t xml:space="preserve">сельского поселения Кореновского района, а также последним местом их работы до выхода на пенсию являются муниципальные учреждения </w:t>
      </w:r>
      <w:r w:rsidR="00CF0195">
        <w:rPr>
          <w:sz w:val="28"/>
          <w:szCs w:val="28"/>
          <w:lang w:eastAsia="ar-SA"/>
        </w:rPr>
        <w:t>Бураковского</w:t>
      </w:r>
      <w:r>
        <w:rPr>
          <w:sz w:val="28"/>
          <w:szCs w:val="28"/>
        </w:rPr>
        <w:t xml:space="preserve"> сельского поселения.</w:t>
      </w:r>
    </w:p>
    <w:bookmarkEnd w:id="12"/>
    <w:p w:rsidR="002543AD" w:rsidRDefault="002543AD" w:rsidP="002543AD">
      <w:pPr>
        <w:widowControl w:val="0"/>
        <w:autoSpaceDE w:val="0"/>
        <w:autoSpaceDN w:val="0"/>
        <w:adjustRightInd w:val="0"/>
        <w:ind w:firstLine="720"/>
        <w:jc w:val="both"/>
        <w:rPr>
          <w:sz w:val="28"/>
          <w:szCs w:val="28"/>
        </w:rPr>
      </w:pPr>
      <w:r>
        <w:rPr>
          <w:sz w:val="28"/>
          <w:szCs w:val="28"/>
        </w:rPr>
        <w:t xml:space="preserve">Компенсационные выплаты на возмещение расходов по оплате жилья, отопления и освещения указанной категории граждан предоставляются за счет бюджета </w:t>
      </w:r>
      <w:r w:rsidR="00CF0195">
        <w:rPr>
          <w:sz w:val="28"/>
          <w:szCs w:val="28"/>
          <w:lang w:eastAsia="ar-SA"/>
        </w:rPr>
        <w:t>Бураковского</w:t>
      </w:r>
      <w:r>
        <w:rPr>
          <w:sz w:val="28"/>
          <w:szCs w:val="28"/>
        </w:rPr>
        <w:t xml:space="preserve"> сельского поселения Кореновского района (д</w:t>
      </w:r>
      <w:r w:rsidR="00406F78">
        <w:rPr>
          <w:sz w:val="28"/>
          <w:szCs w:val="28"/>
        </w:rPr>
        <w:t xml:space="preserve">алее - местного бюджета), а </w:t>
      </w:r>
      <w:proofErr w:type="gramStart"/>
      <w:r w:rsidR="00406F78">
        <w:rPr>
          <w:sz w:val="28"/>
          <w:szCs w:val="28"/>
        </w:rPr>
        <w:t xml:space="preserve">так </w:t>
      </w:r>
      <w:r>
        <w:rPr>
          <w:sz w:val="28"/>
          <w:szCs w:val="28"/>
        </w:rPr>
        <w:t>же</w:t>
      </w:r>
      <w:proofErr w:type="gramEnd"/>
      <w:r>
        <w:rPr>
          <w:sz w:val="28"/>
          <w:szCs w:val="28"/>
        </w:rPr>
        <w:t xml:space="preserve"> за счет средств краевого бюджета, предусмотренных на содержание учреждения в котором работает или работал до выхода на пенсию специалист.</w:t>
      </w:r>
    </w:p>
    <w:p w:rsidR="002543AD" w:rsidRDefault="002543AD" w:rsidP="002543AD">
      <w:pPr>
        <w:widowControl w:val="0"/>
        <w:autoSpaceDE w:val="0"/>
        <w:autoSpaceDN w:val="0"/>
        <w:adjustRightInd w:val="0"/>
        <w:ind w:firstLine="720"/>
        <w:jc w:val="both"/>
        <w:rPr>
          <w:sz w:val="28"/>
          <w:szCs w:val="28"/>
        </w:rPr>
      </w:pPr>
      <w:bookmarkStart w:id="13" w:name="sub_51"/>
      <w:r>
        <w:rPr>
          <w:sz w:val="28"/>
          <w:szCs w:val="28"/>
        </w:rPr>
        <w:lastRenderedPageBreak/>
        <w:t>5.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4" w:name="sub_60"/>
      <w:bookmarkEnd w:id="13"/>
      <w:r>
        <w:rPr>
          <w:sz w:val="28"/>
          <w:szCs w:val="28"/>
        </w:rPr>
        <w:t>6. Специалистам села,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15" w:name="sub_7"/>
      <w:bookmarkEnd w:id="14"/>
      <w:r>
        <w:rPr>
          <w:sz w:val="28"/>
          <w:szCs w:val="28"/>
        </w:rPr>
        <w:t xml:space="preserve">7. Специалистам села предоставляется компенсационные выплаты на возмещение расходов, указанные в </w:t>
      </w:r>
      <w:hyperlink r:id="rId10" w:anchor="sub_30" w:history="1">
        <w:r>
          <w:rPr>
            <w:rStyle w:val="a3"/>
            <w:sz w:val="28"/>
            <w:szCs w:val="28"/>
          </w:rPr>
          <w:t>пункте 3</w:t>
        </w:r>
      </w:hyperlink>
      <w:r>
        <w:rPr>
          <w:sz w:val="28"/>
          <w:szCs w:val="28"/>
        </w:rPr>
        <w:t xml:space="preserve"> настоящего Порядка, при условии, если, жилое помещение расположено в границах </w:t>
      </w:r>
      <w:r w:rsidR="00CF0195">
        <w:rPr>
          <w:sz w:val="28"/>
          <w:szCs w:val="28"/>
          <w:lang w:eastAsia="ar-SA"/>
        </w:rPr>
        <w:t>Бураковского</w:t>
      </w:r>
      <w:r>
        <w:rPr>
          <w:sz w:val="28"/>
          <w:szCs w:val="28"/>
        </w:rPr>
        <w:t xml:space="preserve"> сельского поселения.</w:t>
      </w:r>
    </w:p>
    <w:p w:rsidR="002543AD" w:rsidRDefault="002543AD" w:rsidP="002543AD">
      <w:pPr>
        <w:widowControl w:val="0"/>
        <w:autoSpaceDE w:val="0"/>
        <w:autoSpaceDN w:val="0"/>
        <w:adjustRightInd w:val="0"/>
        <w:ind w:firstLine="720"/>
        <w:jc w:val="both"/>
        <w:rPr>
          <w:sz w:val="28"/>
          <w:szCs w:val="28"/>
        </w:rPr>
      </w:pPr>
      <w:bookmarkStart w:id="16" w:name="sub_8"/>
      <w:bookmarkEnd w:id="15"/>
      <w:r>
        <w:rPr>
          <w:sz w:val="28"/>
          <w:szCs w:val="28"/>
        </w:rPr>
        <w:t xml:space="preserve">8. Для предоставления компенсационных выплат на возмещение расходов по оплате жилья, отопления и освещения специалист села представляет в муниципальное учреждение </w:t>
      </w:r>
      <w:r w:rsidR="00CF0195">
        <w:rPr>
          <w:sz w:val="28"/>
          <w:szCs w:val="28"/>
          <w:lang w:eastAsia="ar-SA"/>
        </w:rPr>
        <w:t>Бураковского</w:t>
      </w:r>
      <w:r>
        <w:rPr>
          <w:sz w:val="28"/>
          <w:szCs w:val="28"/>
        </w:rPr>
        <w:t xml:space="preserve"> сельского поселения следующие документы:</w:t>
      </w:r>
    </w:p>
    <w:bookmarkEnd w:id="16"/>
    <w:p w:rsidR="002543AD" w:rsidRDefault="002543AD" w:rsidP="002543AD">
      <w:pPr>
        <w:widowControl w:val="0"/>
        <w:autoSpaceDE w:val="0"/>
        <w:autoSpaceDN w:val="0"/>
        <w:adjustRightInd w:val="0"/>
        <w:ind w:firstLine="720"/>
        <w:jc w:val="both"/>
        <w:rPr>
          <w:sz w:val="28"/>
          <w:szCs w:val="28"/>
        </w:rPr>
      </w:pPr>
      <w:r>
        <w:rPr>
          <w:sz w:val="28"/>
          <w:szCs w:val="28"/>
        </w:rPr>
        <w:t>заявление;</w:t>
      </w:r>
    </w:p>
    <w:p w:rsidR="002543AD" w:rsidRDefault="002543AD" w:rsidP="002543AD">
      <w:pPr>
        <w:widowControl w:val="0"/>
        <w:autoSpaceDE w:val="0"/>
        <w:autoSpaceDN w:val="0"/>
        <w:adjustRightInd w:val="0"/>
        <w:ind w:firstLine="720"/>
        <w:jc w:val="both"/>
        <w:rPr>
          <w:sz w:val="28"/>
          <w:szCs w:val="28"/>
        </w:rPr>
      </w:pPr>
      <w:r>
        <w:rPr>
          <w:sz w:val="28"/>
          <w:szCs w:val="28"/>
        </w:rPr>
        <w:t>справку о составе семьи;</w:t>
      </w:r>
    </w:p>
    <w:p w:rsidR="002543AD" w:rsidRDefault="002543AD" w:rsidP="002543AD">
      <w:pPr>
        <w:widowControl w:val="0"/>
        <w:autoSpaceDE w:val="0"/>
        <w:autoSpaceDN w:val="0"/>
        <w:adjustRightInd w:val="0"/>
        <w:ind w:firstLine="720"/>
        <w:jc w:val="both"/>
        <w:rPr>
          <w:sz w:val="28"/>
          <w:szCs w:val="28"/>
        </w:rPr>
      </w:pPr>
      <w:r>
        <w:rPr>
          <w:sz w:val="28"/>
          <w:szCs w:val="28"/>
        </w:rPr>
        <w:lastRenderedPageBreak/>
        <w:t xml:space="preserve">пенсионное удостоверение (в случае, установленном </w:t>
      </w:r>
      <w:hyperlink r:id="rId11" w:anchor="sub_40" w:history="1">
        <w:r>
          <w:rPr>
            <w:rStyle w:val="a3"/>
            <w:sz w:val="28"/>
            <w:szCs w:val="28"/>
          </w:rPr>
          <w:t>пунктом 4</w:t>
        </w:r>
      </w:hyperlink>
      <w:r>
        <w:rPr>
          <w:sz w:val="28"/>
          <w:szCs w:val="28"/>
        </w:rPr>
        <w:t xml:space="preserve"> настоящего Порядка);</w:t>
      </w:r>
    </w:p>
    <w:p w:rsidR="002543AD" w:rsidRDefault="002543AD" w:rsidP="002543AD">
      <w:pPr>
        <w:widowControl w:val="0"/>
        <w:autoSpaceDE w:val="0"/>
        <w:autoSpaceDN w:val="0"/>
        <w:adjustRightInd w:val="0"/>
        <w:ind w:firstLine="720"/>
        <w:jc w:val="both"/>
        <w:rPr>
          <w:sz w:val="28"/>
          <w:szCs w:val="28"/>
        </w:rPr>
      </w:pPr>
      <w:r>
        <w:rPr>
          <w:sz w:val="28"/>
          <w:szCs w:val="28"/>
        </w:rPr>
        <w:t>паспорт с отметкой о регистрации по месту жительства;</w:t>
      </w:r>
    </w:p>
    <w:p w:rsidR="002543AD" w:rsidRDefault="002543AD" w:rsidP="002543AD">
      <w:pPr>
        <w:widowControl w:val="0"/>
        <w:autoSpaceDE w:val="0"/>
        <w:autoSpaceDN w:val="0"/>
        <w:adjustRightInd w:val="0"/>
        <w:ind w:firstLine="720"/>
        <w:jc w:val="both"/>
        <w:rPr>
          <w:sz w:val="28"/>
          <w:szCs w:val="28"/>
        </w:rPr>
      </w:pPr>
      <w:r>
        <w:rPr>
          <w:sz w:val="28"/>
          <w:szCs w:val="28"/>
        </w:rPr>
        <w:t>договор найма жилого помещения (в случае, если специалист села пользуется жилым помещением по договору найма).</w:t>
      </w:r>
    </w:p>
    <w:p w:rsidR="002543AD" w:rsidRDefault="002543AD" w:rsidP="002543AD">
      <w:pPr>
        <w:widowControl w:val="0"/>
        <w:autoSpaceDE w:val="0"/>
        <w:autoSpaceDN w:val="0"/>
        <w:adjustRightInd w:val="0"/>
        <w:ind w:firstLine="720"/>
        <w:jc w:val="both"/>
        <w:rPr>
          <w:sz w:val="28"/>
          <w:szCs w:val="28"/>
        </w:rPr>
      </w:pPr>
      <w:r>
        <w:rPr>
          <w:sz w:val="28"/>
          <w:szCs w:val="28"/>
        </w:rPr>
        <w:t>Документы, необходимые для предоставления компенсационных выплат на возмещение расходов специалистами села, могут быть представлены как в подлинниках, так и в копиях, заверенных в установленном порядке.</w:t>
      </w:r>
    </w:p>
    <w:p w:rsidR="002543AD" w:rsidRDefault="002543AD" w:rsidP="002543AD">
      <w:pPr>
        <w:widowControl w:val="0"/>
        <w:autoSpaceDE w:val="0"/>
        <w:autoSpaceDN w:val="0"/>
        <w:adjustRightInd w:val="0"/>
        <w:ind w:firstLine="720"/>
        <w:jc w:val="both"/>
        <w:rPr>
          <w:sz w:val="28"/>
          <w:szCs w:val="28"/>
        </w:rPr>
      </w:pPr>
      <w:r>
        <w:rPr>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администрацию </w:t>
      </w:r>
      <w:r w:rsidR="00CF0195">
        <w:rPr>
          <w:sz w:val="28"/>
          <w:szCs w:val="28"/>
          <w:lang w:eastAsia="ar-SA"/>
        </w:rPr>
        <w:t>Бураковского</w:t>
      </w:r>
      <w:r>
        <w:rPr>
          <w:sz w:val="28"/>
          <w:szCs w:val="28"/>
        </w:rPr>
        <w:t xml:space="preserve"> сельского поселения Кореновского района представить подтверждающие документы.</w:t>
      </w:r>
    </w:p>
    <w:p w:rsidR="002543AD" w:rsidRDefault="002543AD" w:rsidP="002543AD">
      <w:pPr>
        <w:widowControl w:val="0"/>
        <w:autoSpaceDE w:val="0"/>
        <w:autoSpaceDN w:val="0"/>
        <w:adjustRightInd w:val="0"/>
        <w:ind w:firstLine="720"/>
        <w:jc w:val="both"/>
        <w:rPr>
          <w:sz w:val="28"/>
          <w:szCs w:val="28"/>
        </w:rPr>
      </w:pPr>
      <w:r>
        <w:rPr>
          <w:sz w:val="28"/>
          <w:szCs w:val="28"/>
        </w:rPr>
        <w:t>В случае предоставления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предоставляются.</w:t>
      </w:r>
    </w:p>
    <w:p w:rsidR="002543AD" w:rsidRDefault="002543AD" w:rsidP="002543AD">
      <w:pPr>
        <w:widowControl w:val="0"/>
        <w:autoSpaceDE w:val="0"/>
        <w:autoSpaceDN w:val="0"/>
        <w:adjustRightInd w:val="0"/>
        <w:ind w:firstLine="720"/>
        <w:jc w:val="both"/>
        <w:rPr>
          <w:sz w:val="28"/>
          <w:szCs w:val="28"/>
        </w:rPr>
      </w:pPr>
      <w:bookmarkStart w:id="17" w:name="sub_9"/>
      <w:r>
        <w:rPr>
          <w:sz w:val="28"/>
          <w:szCs w:val="28"/>
        </w:rPr>
        <w:lastRenderedPageBreak/>
        <w:t>9. Компенсационные выплаты на возмещение расходов по оплате жилья, отопления и освещения предоставляются специалистам села, в соответствии с установленным настоящим Порядком нормами и нормативами, ежемесячно в денежной форме.</w:t>
      </w:r>
    </w:p>
    <w:bookmarkEnd w:id="17"/>
    <w:p w:rsidR="002543AD" w:rsidRDefault="002543AD" w:rsidP="002543AD">
      <w:pPr>
        <w:widowControl w:val="0"/>
        <w:autoSpaceDE w:val="0"/>
        <w:autoSpaceDN w:val="0"/>
        <w:adjustRightInd w:val="0"/>
        <w:ind w:firstLine="720"/>
        <w:jc w:val="both"/>
        <w:rPr>
          <w:sz w:val="28"/>
          <w:szCs w:val="28"/>
        </w:rPr>
      </w:pPr>
      <w:r>
        <w:rPr>
          <w:sz w:val="28"/>
          <w:szCs w:val="28"/>
        </w:rPr>
        <w:t>Размер возмещения расходов по оплате жилья с отоплением и освещением определяется по состоянию на начало месяца, в котором специалистом села представлены документы для предоставления компенсационных выплат на возмещение расходов.</w:t>
      </w:r>
    </w:p>
    <w:p w:rsidR="002543AD" w:rsidRDefault="002543AD" w:rsidP="002543AD">
      <w:pPr>
        <w:widowControl w:val="0"/>
        <w:autoSpaceDE w:val="0"/>
        <w:autoSpaceDN w:val="0"/>
        <w:adjustRightInd w:val="0"/>
        <w:ind w:firstLine="720"/>
        <w:jc w:val="both"/>
        <w:rPr>
          <w:sz w:val="28"/>
          <w:szCs w:val="28"/>
        </w:rPr>
      </w:pPr>
      <w:bookmarkStart w:id="18" w:name="sub_100"/>
      <w:r>
        <w:rPr>
          <w:sz w:val="28"/>
          <w:szCs w:val="28"/>
        </w:rPr>
        <w:t xml:space="preserve">10. 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компенсационных выплат, по тарифам, действующим на момент расчета, утвержденным в соответствии с действующим законодательством в соответствии с нормативами и переводному климатическому коэффициенту согласно </w:t>
      </w:r>
      <w:hyperlink r:id="rId12" w:anchor="sub_3000" w:history="1">
        <w:r>
          <w:rPr>
            <w:rStyle w:val="a3"/>
            <w:sz w:val="28"/>
            <w:szCs w:val="28"/>
          </w:rPr>
          <w:t>приложению № 3</w:t>
        </w:r>
      </w:hyperlink>
      <w:r>
        <w:rPr>
          <w:sz w:val="28"/>
          <w:szCs w:val="28"/>
        </w:rPr>
        <w:t xml:space="preserve"> к настоящему постановлению;</w:t>
      </w:r>
    </w:p>
    <w:bookmarkEnd w:id="18"/>
    <w:p w:rsidR="002543AD" w:rsidRDefault="002543AD" w:rsidP="002543AD">
      <w:pPr>
        <w:widowControl w:val="0"/>
        <w:autoSpaceDE w:val="0"/>
        <w:autoSpaceDN w:val="0"/>
        <w:adjustRightInd w:val="0"/>
        <w:ind w:firstLine="720"/>
        <w:jc w:val="both"/>
        <w:rPr>
          <w:sz w:val="28"/>
          <w:szCs w:val="28"/>
        </w:rPr>
      </w:pPr>
      <w:r>
        <w:rPr>
          <w:sz w:val="28"/>
          <w:szCs w:val="28"/>
        </w:rPr>
        <w:t xml:space="preserve">при предоставлении компенсационных выплат на возмещение расходов по оплате электроэнергии в соответствии с нормой, установленной </w:t>
      </w:r>
      <w:hyperlink r:id="rId13" w:anchor="sub_14" w:history="1">
        <w:r>
          <w:rPr>
            <w:rStyle w:val="a3"/>
            <w:sz w:val="28"/>
            <w:szCs w:val="28"/>
          </w:rPr>
          <w:t>подпунктом 4 пункта 1</w:t>
        </w:r>
      </w:hyperlink>
      <w:r>
        <w:rPr>
          <w:sz w:val="28"/>
          <w:szCs w:val="28"/>
        </w:rPr>
        <w:t xml:space="preserve"> настоящего постановления.</w:t>
      </w:r>
    </w:p>
    <w:p w:rsidR="002543AD" w:rsidRDefault="002543AD" w:rsidP="002543AD">
      <w:pPr>
        <w:widowControl w:val="0"/>
        <w:autoSpaceDE w:val="0"/>
        <w:autoSpaceDN w:val="0"/>
        <w:adjustRightInd w:val="0"/>
        <w:ind w:firstLine="720"/>
        <w:jc w:val="both"/>
        <w:rPr>
          <w:sz w:val="28"/>
          <w:szCs w:val="28"/>
        </w:rPr>
      </w:pPr>
      <w:bookmarkStart w:id="19" w:name="sub_111"/>
      <w:r>
        <w:rPr>
          <w:sz w:val="28"/>
          <w:szCs w:val="28"/>
        </w:rPr>
        <w:lastRenderedPageBreak/>
        <w:t xml:space="preserve">11. В случае, если два или более члена семьи специалиста села работают в муниципальных учреждениях </w:t>
      </w:r>
      <w:r w:rsidR="00CF0195">
        <w:rPr>
          <w:sz w:val="28"/>
          <w:szCs w:val="28"/>
          <w:lang w:eastAsia="ar-SA"/>
        </w:rPr>
        <w:t>Бураковского</w:t>
      </w:r>
      <w:r>
        <w:rPr>
          <w:sz w:val="28"/>
          <w:szCs w:val="28"/>
        </w:rPr>
        <w:t xml:space="preserve"> сельского поселения Кореновского района, компенсационная выплата на возмещение расходов по оплате жилья, отопления и освещения предоставляются одному из них.</w:t>
      </w:r>
    </w:p>
    <w:p w:rsidR="002543AD" w:rsidRDefault="002543AD" w:rsidP="002543AD">
      <w:pPr>
        <w:widowControl w:val="0"/>
        <w:autoSpaceDE w:val="0"/>
        <w:autoSpaceDN w:val="0"/>
        <w:adjustRightInd w:val="0"/>
        <w:ind w:firstLine="720"/>
        <w:jc w:val="both"/>
        <w:rPr>
          <w:sz w:val="28"/>
          <w:szCs w:val="28"/>
        </w:rPr>
      </w:pPr>
      <w:bookmarkStart w:id="20" w:name="sub_112"/>
      <w:bookmarkEnd w:id="19"/>
      <w:r>
        <w:rPr>
          <w:sz w:val="28"/>
          <w:szCs w:val="28"/>
        </w:rPr>
        <w:t xml:space="preserve">12. В случае, если специалист села работает в двух и более муниципальных учреждениях </w:t>
      </w:r>
      <w:r w:rsidR="00CF0195">
        <w:rPr>
          <w:sz w:val="28"/>
          <w:szCs w:val="28"/>
          <w:lang w:eastAsia="ar-SA"/>
        </w:rPr>
        <w:t>Бураковского</w:t>
      </w:r>
      <w:r>
        <w:rPr>
          <w:sz w:val="28"/>
          <w:szCs w:val="28"/>
        </w:rPr>
        <w:t xml:space="preserve"> сельского поселения, компенсационная выплата на возмещение расходов по оплате жилья, отопления и освещения в соответствии с настоящим постановлением предоставляется по основному месту работы.</w:t>
      </w:r>
    </w:p>
    <w:p w:rsidR="002543AD" w:rsidRDefault="002543AD" w:rsidP="002543AD">
      <w:pPr>
        <w:widowControl w:val="0"/>
        <w:autoSpaceDE w:val="0"/>
        <w:autoSpaceDN w:val="0"/>
        <w:adjustRightInd w:val="0"/>
        <w:ind w:firstLine="720"/>
        <w:jc w:val="both"/>
        <w:rPr>
          <w:sz w:val="28"/>
          <w:szCs w:val="28"/>
        </w:rPr>
      </w:pPr>
      <w:bookmarkStart w:id="21" w:name="sub_113"/>
      <w:bookmarkEnd w:id="20"/>
      <w:r>
        <w:rPr>
          <w:sz w:val="28"/>
          <w:szCs w:val="28"/>
        </w:rPr>
        <w:t>13. При наличии у специалиста села права на предоставление компенсационной выплаты на возмещение расходов по оплате жилья, отопления и освещения по нескольким правовым основаниям ему предоставляется мера социальной поддержки по одному из оснований по выбору.</w:t>
      </w:r>
    </w:p>
    <w:bookmarkEnd w:id="21"/>
    <w:p w:rsidR="002543AD" w:rsidRDefault="002543AD" w:rsidP="002543AD">
      <w:pPr>
        <w:widowControl w:val="0"/>
        <w:autoSpaceDE w:val="0"/>
        <w:autoSpaceDN w:val="0"/>
        <w:adjustRightInd w:val="0"/>
        <w:ind w:firstLine="720"/>
        <w:jc w:val="both"/>
        <w:rPr>
          <w:sz w:val="28"/>
          <w:szCs w:val="28"/>
        </w:rPr>
      </w:pPr>
      <w:r>
        <w:rPr>
          <w:sz w:val="28"/>
          <w:szCs w:val="28"/>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по оплате жилья, отопления и освещения в соответствии с настоящим постановлением.</w:t>
      </w:r>
    </w:p>
    <w:p w:rsidR="002543AD" w:rsidRDefault="002543AD" w:rsidP="002543AD">
      <w:pPr>
        <w:widowControl w:val="0"/>
        <w:autoSpaceDE w:val="0"/>
        <w:autoSpaceDN w:val="0"/>
        <w:adjustRightInd w:val="0"/>
        <w:ind w:firstLine="720"/>
        <w:jc w:val="both"/>
        <w:rPr>
          <w:sz w:val="28"/>
          <w:szCs w:val="28"/>
        </w:rPr>
      </w:pPr>
      <w:bookmarkStart w:id="22" w:name="sub_115"/>
      <w:r>
        <w:rPr>
          <w:sz w:val="28"/>
          <w:szCs w:val="28"/>
        </w:rPr>
        <w:lastRenderedPageBreak/>
        <w:t>14. Спорные вопросы, возникающие при предоставлении специалистам села компенсационных выплат на возмещение расходов по оплате жилья, отопления и освещения, разрешаются соответствующей рабочей комиссией</w:t>
      </w:r>
      <w:r w:rsidR="00406F78">
        <w:rPr>
          <w:sz w:val="28"/>
          <w:szCs w:val="28"/>
        </w:rPr>
        <w:t xml:space="preserve">, утвержденной приложением № 4 </w:t>
      </w:r>
      <w:r>
        <w:rPr>
          <w:sz w:val="28"/>
          <w:szCs w:val="28"/>
        </w:rPr>
        <w:t>настоящего постановления, или в судебном порядке.</w:t>
      </w:r>
    </w:p>
    <w:p w:rsidR="00C345A5" w:rsidRDefault="00C345A5" w:rsidP="002543AD">
      <w:pPr>
        <w:widowControl w:val="0"/>
        <w:autoSpaceDE w:val="0"/>
        <w:autoSpaceDN w:val="0"/>
        <w:adjustRightInd w:val="0"/>
        <w:ind w:firstLine="720"/>
        <w:jc w:val="both"/>
        <w:rPr>
          <w:sz w:val="28"/>
          <w:szCs w:val="28"/>
        </w:rPr>
      </w:pPr>
    </w:p>
    <w:bookmarkEnd w:id="22"/>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CF0195"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tabs>
          <w:tab w:val="left" w:pos="2340"/>
          <w:tab w:val="left" w:pos="3780"/>
        </w:tabs>
        <w:rPr>
          <w:sz w:val="28"/>
          <w:szCs w:val="28"/>
        </w:rPr>
      </w:pPr>
      <w:r>
        <w:rPr>
          <w:sz w:val="28"/>
          <w:szCs w:val="28"/>
        </w:rPr>
        <w:t>Коренов</w:t>
      </w:r>
      <w:r w:rsidR="00CF0195">
        <w:rPr>
          <w:sz w:val="28"/>
          <w:szCs w:val="28"/>
        </w:rPr>
        <w:t xml:space="preserve">ского района           </w:t>
      </w:r>
      <w:r>
        <w:rPr>
          <w:sz w:val="28"/>
          <w:szCs w:val="28"/>
        </w:rPr>
        <w:t xml:space="preserve">                                                              </w:t>
      </w:r>
      <w:proofErr w:type="spellStart"/>
      <w:r w:rsidR="00CF0195">
        <w:rPr>
          <w:sz w:val="28"/>
          <w:szCs w:val="28"/>
        </w:rPr>
        <w:t>Л.И.Орлецкая</w:t>
      </w:r>
      <w:proofErr w:type="spellEnd"/>
    </w:p>
    <w:p w:rsidR="002543AD" w:rsidRDefault="002543AD" w:rsidP="002543AD">
      <w:pPr>
        <w:ind w:left="4820"/>
        <w:jc w:val="center"/>
        <w:rPr>
          <w:rFonts w:eastAsia="TimesNewRomanPSMT"/>
          <w:sz w:val="28"/>
          <w:szCs w:val="28"/>
        </w:rPr>
      </w:pPr>
      <w:r>
        <w:rPr>
          <w:rFonts w:eastAsia="TimesNewRomanPSMT"/>
          <w:sz w:val="28"/>
          <w:szCs w:val="28"/>
        </w:rPr>
        <w:t>ПРИЛОЖЕНИЕ № 2</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1E271A" w:rsidP="002543AD">
      <w:pPr>
        <w:ind w:left="4820"/>
        <w:jc w:val="center"/>
        <w:rPr>
          <w:rFonts w:eastAsia="TimesNewRomanPSMT"/>
          <w:sz w:val="28"/>
          <w:szCs w:val="28"/>
        </w:rPr>
      </w:pPr>
      <w:r>
        <w:rPr>
          <w:sz w:val="28"/>
          <w:szCs w:val="28"/>
          <w:lang w:eastAsia="ar-SA"/>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r>
        <w:rPr>
          <w:rFonts w:eastAsia="TimesNewRomanPSMT"/>
          <w:sz w:val="28"/>
          <w:szCs w:val="28"/>
        </w:rPr>
        <w:t>Кореновского района</w:t>
      </w:r>
    </w:p>
    <w:p w:rsidR="002543AD" w:rsidRDefault="00C5067D" w:rsidP="002543AD">
      <w:pPr>
        <w:ind w:left="4820"/>
        <w:jc w:val="center"/>
        <w:rPr>
          <w:rFonts w:eastAsia="TimesNewRomanPSMT"/>
          <w:sz w:val="28"/>
          <w:szCs w:val="28"/>
        </w:rPr>
      </w:pPr>
      <w:r>
        <w:rPr>
          <w:rFonts w:eastAsia="TimesNewRomanPSMT"/>
          <w:sz w:val="28"/>
          <w:szCs w:val="28"/>
        </w:rPr>
        <w:t>от 2</w:t>
      </w:r>
      <w:r w:rsidR="009A17F1">
        <w:rPr>
          <w:rFonts w:eastAsia="TimesNewRomanPSMT"/>
          <w:sz w:val="28"/>
          <w:szCs w:val="28"/>
        </w:rPr>
        <w:t xml:space="preserve">0 </w:t>
      </w:r>
      <w:r w:rsidR="002543AD">
        <w:rPr>
          <w:rFonts w:eastAsia="TimesNewRomanPSMT"/>
          <w:sz w:val="28"/>
          <w:szCs w:val="28"/>
        </w:rPr>
        <w:t xml:space="preserve">декабря 2017 года   № </w:t>
      </w:r>
      <w:r>
        <w:rPr>
          <w:rFonts w:eastAsia="TimesNewRomanPSMT"/>
          <w:sz w:val="28"/>
          <w:szCs w:val="28"/>
        </w:rPr>
        <w:t>145</w:t>
      </w:r>
    </w:p>
    <w:p w:rsidR="002543AD" w:rsidRDefault="002543AD" w:rsidP="002543AD">
      <w:pPr>
        <w:jc w:val="center"/>
        <w:rPr>
          <w:b/>
          <w:bCs/>
          <w:sz w:val="28"/>
          <w:szCs w:val="28"/>
        </w:rPr>
      </w:pPr>
    </w:p>
    <w:p w:rsidR="002543AD" w:rsidRDefault="002543AD" w:rsidP="002543AD">
      <w:pPr>
        <w:widowControl w:val="0"/>
        <w:autoSpaceDE w:val="0"/>
        <w:autoSpaceDN w:val="0"/>
        <w:adjustRightInd w:val="0"/>
        <w:jc w:val="center"/>
        <w:outlineLvl w:val="0"/>
        <w:rPr>
          <w:b/>
          <w:bCs/>
          <w:color w:val="26282F"/>
          <w:sz w:val="28"/>
          <w:szCs w:val="28"/>
        </w:rPr>
      </w:pPr>
    </w:p>
    <w:p w:rsidR="002543AD" w:rsidRDefault="002543AD" w:rsidP="002543AD">
      <w:pPr>
        <w:widowControl w:val="0"/>
        <w:autoSpaceDE w:val="0"/>
        <w:autoSpaceDN w:val="0"/>
        <w:adjustRightInd w:val="0"/>
        <w:jc w:val="center"/>
        <w:outlineLvl w:val="0"/>
        <w:rPr>
          <w:b/>
          <w:bCs/>
          <w:color w:val="26282F"/>
          <w:sz w:val="28"/>
          <w:szCs w:val="28"/>
        </w:rPr>
      </w:pPr>
      <w:r>
        <w:rPr>
          <w:b/>
          <w:bCs/>
          <w:color w:val="26282F"/>
          <w:sz w:val="28"/>
          <w:szCs w:val="28"/>
        </w:rPr>
        <w:t>ПЕРЕЧЕНЬ</w:t>
      </w:r>
    </w:p>
    <w:p w:rsidR="002543AD" w:rsidRDefault="002543AD" w:rsidP="001E271A">
      <w:pPr>
        <w:widowControl w:val="0"/>
        <w:autoSpaceDE w:val="0"/>
        <w:autoSpaceDN w:val="0"/>
        <w:adjustRightInd w:val="0"/>
        <w:jc w:val="center"/>
        <w:outlineLvl w:val="0"/>
        <w:rPr>
          <w:bCs/>
          <w:color w:val="26282F"/>
          <w:sz w:val="28"/>
          <w:szCs w:val="28"/>
        </w:rPr>
      </w:pPr>
      <w:r>
        <w:rPr>
          <w:b/>
          <w:bCs/>
          <w:color w:val="26282F"/>
          <w:sz w:val="28"/>
          <w:szCs w:val="28"/>
        </w:rPr>
        <w:t xml:space="preserve">специалистов села в муниципальных учреждениях </w:t>
      </w:r>
      <w:r w:rsidR="001E271A">
        <w:rPr>
          <w:b/>
          <w:bCs/>
          <w:color w:val="26282F"/>
          <w:sz w:val="28"/>
          <w:szCs w:val="28"/>
        </w:rPr>
        <w:t xml:space="preserve">Бураковского </w:t>
      </w:r>
      <w:r>
        <w:rPr>
          <w:b/>
          <w:bCs/>
          <w:color w:val="26282F"/>
          <w:sz w:val="28"/>
          <w:szCs w:val="28"/>
        </w:rPr>
        <w:t xml:space="preserve">сельского поселения Кореновского района, имеющих право на компенсационные выплаты на </w:t>
      </w:r>
      <w:r>
        <w:rPr>
          <w:b/>
          <w:bCs/>
          <w:color w:val="26282F"/>
          <w:sz w:val="28"/>
          <w:szCs w:val="28"/>
        </w:rPr>
        <w:lastRenderedPageBreak/>
        <w:t>возмещение расходов по оплате жилья, отопления и освещения</w:t>
      </w:r>
      <w:r>
        <w:rPr>
          <w:bCs/>
          <w:color w:val="26282F"/>
          <w:sz w:val="28"/>
          <w:szCs w:val="28"/>
        </w:rPr>
        <w:br/>
      </w:r>
    </w:p>
    <w:p w:rsidR="002543AD" w:rsidRDefault="002543AD" w:rsidP="002543AD">
      <w:pPr>
        <w:widowControl w:val="0"/>
        <w:numPr>
          <w:ilvl w:val="0"/>
          <w:numId w:val="1"/>
        </w:numPr>
        <w:autoSpaceDE w:val="0"/>
        <w:autoSpaceDN w:val="0"/>
        <w:adjustRightInd w:val="0"/>
        <w:ind w:left="0" w:firstLine="720"/>
        <w:jc w:val="both"/>
        <w:rPr>
          <w:sz w:val="28"/>
          <w:szCs w:val="28"/>
        </w:rPr>
      </w:pPr>
      <w:r>
        <w:rPr>
          <w:sz w:val="28"/>
          <w:szCs w:val="28"/>
        </w:rPr>
        <w:t xml:space="preserve">Клубные работники – директор, художественный руководитель, заведующий отделом и сектором, </w:t>
      </w:r>
      <w:r w:rsidR="00682396">
        <w:rPr>
          <w:sz w:val="28"/>
          <w:szCs w:val="28"/>
        </w:rPr>
        <w:t>инструктор, ведущий методист и методист, хормейстер, аккомпаниатор</w:t>
      </w:r>
      <w:r>
        <w:rPr>
          <w:sz w:val="28"/>
          <w:szCs w:val="28"/>
        </w:rPr>
        <w:t>, аккомпаниатор, руководитель кружка, культорганизатор</w:t>
      </w:r>
      <w:r w:rsidR="00682396">
        <w:rPr>
          <w:sz w:val="28"/>
          <w:szCs w:val="28"/>
        </w:rPr>
        <w:t>, ведущий дискотеки, техник по звуку;</w:t>
      </w:r>
    </w:p>
    <w:p w:rsidR="002543AD" w:rsidRDefault="00682396" w:rsidP="002543AD">
      <w:pPr>
        <w:ind w:firstLine="720"/>
        <w:jc w:val="both"/>
        <w:rPr>
          <w:sz w:val="28"/>
          <w:szCs w:val="28"/>
        </w:rPr>
      </w:pPr>
      <w:r>
        <w:rPr>
          <w:sz w:val="28"/>
          <w:szCs w:val="28"/>
        </w:rPr>
        <w:t>2</w:t>
      </w:r>
      <w:r w:rsidR="002543AD">
        <w:rPr>
          <w:sz w:val="28"/>
          <w:szCs w:val="28"/>
        </w:rPr>
        <w:t>. Библиотечные работники – директор, библиотекарь</w:t>
      </w:r>
      <w:r w:rsidR="001E25CD">
        <w:rPr>
          <w:sz w:val="28"/>
          <w:szCs w:val="28"/>
        </w:rPr>
        <w:t>.</w:t>
      </w:r>
    </w:p>
    <w:p w:rsidR="002543AD" w:rsidRDefault="002543AD" w:rsidP="002543AD">
      <w:pPr>
        <w:widowControl w:val="0"/>
        <w:autoSpaceDE w:val="0"/>
        <w:autoSpaceDN w:val="0"/>
        <w:adjustRightInd w:val="0"/>
        <w:ind w:firstLine="720"/>
        <w:jc w:val="both"/>
        <w:rPr>
          <w:sz w:val="28"/>
          <w:szCs w:val="28"/>
        </w:rPr>
      </w:pPr>
    </w:p>
    <w:p w:rsidR="002543AD" w:rsidRDefault="002543AD"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682396"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r>
        <w:rPr>
          <w:sz w:val="28"/>
          <w:szCs w:val="28"/>
        </w:rPr>
        <w:t xml:space="preserve">Кореновского района                                      </w:t>
      </w:r>
      <w:r w:rsidR="00682396">
        <w:rPr>
          <w:sz w:val="28"/>
          <w:szCs w:val="28"/>
        </w:rPr>
        <w:t xml:space="preserve">                         </w:t>
      </w:r>
      <w:r>
        <w:rPr>
          <w:sz w:val="28"/>
          <w:szCs w:val="28"/>
        </w:rPr>
        <w:t xml:space="preserve">            </w:t>
      </w:r>
      <w:r w:rsidR="00682396">
        <w:rPr>
          <w:sz w:val="28"/>
          <w:szCs w:val="28"/>
        </w:rPr>
        <w:t xml:space="preserve">Л.И. </w:t>
      </w:r>
      <w:proofErr w:type="spellStart"/>
      <w:r w:rsidR="00682396">
        <w:rPr>
          <w:sz w:val="28"/>
          <w:szCs w:val="28"/>
        </w:rPr>
        <w:t>Орлецкая</w:t>
      </w:r>
      <w:proofErr w:type="spellEnd"/>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2543AD" w:rsidRDefault="002543AD"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C345A5" w:rsidRDefault="00C345A5" w:rsidP="002543AD">
      <w:pPr>
        <w:jc w:val="center"/>
        <w:rPr>
          <w:sz w:val="28"/>
          <w:szCs w:val="28"/>
        </w:rPr>
      </w:pPr>
    </w:p>
    <w:p w:rsidR="002543AD" w:rsidRDefault="002543AD" w:rsidP="002543AD">
      <w:pPr>
        <w:jc w:val="center"/>
        <w:rPr>
          <w:sz w:val="28"/>
          <w:szCs w:val="28"/>
        </w:rPr>
      </w:pPr>
    </w:p>
    <w:p w:rsidR="002543AD" w:rsidRDefault="002543AD" w:rsidP="002543AD">
      <w:pPr>
        <w:ind w:left="4820"/>
        <w:jc w:val="center"/>
        <w:rPr>
          <w:rFonts w:eastAsia="TimesNewRomanPSMT"/>
          <w:sz w:val="28"/>
          <w:szCs w:val="28"/>
        </w:rPr>
      </w:pPr>
      <w:r>
        <w:rPr>
          <w:rFonts w:eastAsia="TimesNewRomanPSMT"/>
          <w:sz w:val="28"/>
          <w:szCs w:val="28"/>
        </w:rPr>
        <w:t>ПРИЛОЖЕНИЕ № 3</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УТВЕРЖДЕНЫ</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9A17F1"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r>
        <w:rPr>
          <w:rFonts w:eastAsia="TimesNewRomanPSMT"/>
          <w:sz w:val="28"/>
          <w:szCs w:val="28"/>
        </w:rPr>
        <w:t>Кореновского района</w:t>
      </w:r>
    </w:p>
    <w:p w:rsidR="002543AD" w:rsidRDefault="00C5067D" w:rsidP="002543AD">
      <w:pPr>
        <w:ind w:left="4820"/>
        <w:jc w:val="center"/>
        <w:rPr>
          <w:rFonts w:eastAsia="TimesNewRomanPSMT"/>
          <w:sz w:val="28"/>
          <w:szCs w:val="28"/>
        </w:rPr>
      </w:pPr>
      <w:r>
        <w:rPr>
          <w:rFonts w:eastAsia="TimesNewRomanPSMT"/>
          <w:sz w:val="28"/>
          <w:szCs w:val="28"/>
        </w:rPr>
        <w:t>от 20 декабря 2017 года   № 145</w:t>
      </w:r>
    </w:p>
    <w:p w:rsidR="002543AD" w:rsidRDefault="002543AD" w:rsidP="002543AD">
      <w:pPr>
        <w:jc w:val="center"/>
        <w:rPr>
          <w:b/>
          <w:bCs/>
          <w:sz w:val="28"/>
          <w:szCs w:val="28"/>
        </w:rPr>
      </w:pPr>
    </w:p>
    <w:p w:rsidR="002543AD" w:rsidRDefault="002543AD" w:rsidP="002543AD">
      <w:pPr>
        <w:jc w:val="center"/>
        <w:rPr>
          <w:b/>
          <w:bCs/>
          <w:sz w:val="28"/>
          <w:szCs w:val="28"/>
        </w:rPr>
      </w:pPr>
    </w:p>
    <w:p w:rsidR="002543AD" w:rsidRDefault="002543AD" w:rsidP="002543AD">
      <w:pPr>
        <w:rPr>
          <w:rFonts w:eastAsia="TimesNewRomanPSMT"/>
          <w:sz w:val="28"/>
          <w:szCs w:val="28"/>
        </w:rPr>
      </w:pPr>
    </w:p>
    <w:p w:rsidR="002543AD" w:rsidRDefault="002543AD" w:rsidP="002543AD">
      <w:pPr>
        <w:pStyle w:val="1"/>
        <w:spacing w:before="0" w:after="0"/>
        <w:jc w:val="center"/>
        <w:rPr>
          <w:rFonts w:ascii="Times New Roman" w:hAnsi="Times New Roman"/>
          <w:color w:val="26282F"/>
          <w:kern w:val="0"/>
          <w:sz w:val="28"/>
          <w:szCs w:val="28"/>
        </w:rPr>
      </w:pPr>
      <w:r>
        <w:rPr>
          <w:rFonts w:ascii="Times New Roman" w:hAnsi="Times New Roman"/>
          <w:color w:val="26282F"/>
          <w:kern w:val="0"/>
          <w:sz w:val="28"/>
          <w:szCs w:val="28"/>
        </w:rPr>
        <w:t>НОРМАТИВЫ</w:t>
      </w:r>
    </w:p>
    <w:p w:rsidR="002543AD" w:rsidRDefault="002543AD" w:rsidP="002543AD">
      <w:pPr>
        <w:pStyle w:val="1"/>
        <w:spacing w:before="0" w:after="0"/>
        <w:jc w:val="center"/>
        <w:rPr>
          <w:rFonts w:ascii="Times New Roman" w:hAnsi="Times New Roman"/>
          <w:color w:val="26282F"/>
          <w:kern w:val="0"/>
          <w:sz w:val="28"/>
          <w:szCs w:val="28"/>
        </w:rPr>
      </w:pPr>
      <w:r>
        <w:rPr>
          <w:rFonts w:ascii="Times New Roman" w:hAnsi="Times New Roman"/>
          <w:color w:val="26282F"/>
          <w:kern w:val="0"/>
          <w:sz w:val="28"/>
          <w:szCs w:val="28"/>
        </w:rPr>
        <w:t xml:space="preserve">потребления услуг по теплоснабжению, применяемые при предоставлении специалистам села муниципальных учреждений </w:t>
      </w:r>
      <w:r w:rsidR="001E25CD">
        <w:rPr>
          <w:rFonts w:ascii="Times New Roman" w:hAnsi="Times New Roman"/>
          <w:color w:val="26282F"/>
          <w:kern w:val="0"/>
          <w:sz w:val="28"/>
          <w:szCs w:val="28"/>
        </w:rPr>
        <w:t>Бураковского</w:t>
      </w:r>
      <w:r>
        <w:rPr>
          <w:rFonts w:ascii="Times New Roman" w:hAnsi="Times New Roman"/>
          <w:color w:val="26282F"/>
          <w:kern w:val="0"/>
          <w:sz w:val="28"/>
          <w:szCs w:val="28"/>
        </w:rPr>
        <w:t xml:space="preserve"> сельского поселения Кореновского района компенсационных выплат на возмещение </w:t>
      </w:r>
      <w:r>
        <w:rPr>
          <w:rFonts w:ascii="Times New Roman" w:hAnsi="Times New Roman"/>
          <w:color w:val="26282F"/>
          <w:kern w:val="0"/>
          <w:sz w:val="28"/>
          <w:szCs w:val="28"/>
        </w:rPr>
        <w:lastRenderedPageBreak/>
        <w:t>расходов по оплате отопления</w:t>
      </w:r>
      <w:r>
        <w:rPr>
          <w:rFonts w:ascii="Times New Roman" w:hAnsi="Times New Roman"/>
          <w:color w:val="26282F"/>
          <w:kern w:val="0"/>
          <w:sz w:val="28"/>
          <w:szCs w:val="28"/>
        </w:rPr>
        <w:br/>
      </w:r>
    </w:p>
    <w:p w:rsidR="002543AD" w:rsidRDefault="002543AD" w:rsidP="002543AD">
      <w:pPr>
        <w:widowControl w:val="0"/>
        <w:autoSpaceDE w:val="0"/>
        <w:autoSpaceDN w:val="0"/>
        <w:adjustRightInd w:val="0"/>
        <w:ind w:firstLine="720"/>
        <w:jc w:val="both"/>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5725"/>
      </w:tblGrid>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Вид энергоносителя для нужд отопления (единица измерения)</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Нормативы потребления услуг на 1 человека в месяц (отопительный период) с учетом климатического коэффициента</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Тепловая энергия (Гкал)</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0,308</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Уголь (тонн)</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0,0627 /0,3784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Природный газ (куб. метров)</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37,4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Сжиженный углеводородный газ (кг)</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27,5</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Мазут топочный (кг)</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31,9 (191,4)</w:t>
            </w:r>
          </w:p>
        </w:tc>
      </w:tr>
      <w:tr w:rsidR="002543AD" w:rsidTr="00FE2CC5">
        <w:tc>
          <w:tcPr>
            <w:tcW w:w="4340"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rPr>
                <w:sz w:val="28"/>
                <w:szCs w:val="28"/>
              </w:rPr>
            </w:pPr>
            <w:r>
              <w:rPr>
                <w:sz w:val="28"/>
                <w:szCs w:val="28"/>
              </w:rPr>
              <w:t>Дрова (куб. метров)</w:t>
            </w:r>
          </w:p>
        </w:tc>
        <w:tc>
          <w:tcPr>
            <w:tcW w:w="5725" w:type="dxa"/>
            <w:tcBorders>
              <w:top w:val="single" w:sz="4" w:space="0" w:color="auto"/>
              <w:left w:val="single" w:sz="4" w:space="0" w:color="auto"/>
              <w:bottom w:val="single" w:sz="4" w:space="0" w:color="auto"/>
              <w:right w:val="single" w:sz="4" w:space="0" w:color="auto"/>
            </w:tcBorders>
            <w:hideMark/>
          </w:tcPr>
          <w:p w:rsidR="002543AD" w:rsidRDefault="002543AD">
            <w:pPr>
              <w:widowControl w:val="0"/>
              <w:autoSpaceDE w:val="0"/>
              <w:autoSpaceDN w:val="0"/>
              <w:adjustRightInd w:val="0"/>
              <w:jc w:val="center"/>
              <w:rPr>
                <w:sz w:val="28"/>
                <w:szCs w:val="28"/>
              </w:rPr>
            </w:pPr>
            <w:r>
              <w:rPr>
                <w:sz w:val="28"/>
                <w:szCs w:val="28"/>
              </w:rPr>
              <w:t>0,165 (0,99)</w:t>
            </w:r>
          </w:p>
        </w:tc>
      </w:tr>
    </w:tbl>
    <w:p w:rsidR="002543AD" w:rsidRDefault="002543AD" w:rsidP="002543AD">
      <w:pPr>
        <w:widowControl w:val="0"/>
        <w:autoSpaceDE w:val="0"/>
        <w:autoSpaceDN w:val="0"/>
        <w:adjustRightInd w:val="0"/>
        <w:ind w:firstLine="720"/>
        <w:jc w:val="both"/>
        <w:rPr>
          <w:sz w:val="28"/>
          <w:szCs w:val="28"/>
        </w:rPr>
      </w:pPr>
    </w:p>
    <w:p w:rsidR="002543AD" w:rsidRDefault="002543AD" w:rsidP="002543AD">
      <w:pPr>
        <w:widowControl w:val="0"/>
        <w:autoSpaceDE w:val="0"/>
        <w:autoSpaceDN w:val="0"/>
        <w:adjustRightInd w:val="0"/>
        <w:ind w:firstLine="720"/>
        <w:jc w:val="both"/>
        <w:rPr>
          <w:sz w:val="28"/>
          <w:szCs w:val="28"/>
        </w:rPr>
      </w:pPr>
      <w:bookmarkStart w:id="23" w:name="sub_3001"/>
      <w:r>
        <w:rPr>
          <w:sz w:val="28"/>
          <w:szCs w:val="28"/>
        </w:rPr>
        <w:t>* но не менее 1,7 тонн угля на отопительный период на одну семью.</w:t>
      </w:r>
    </w:p>
    <w:bookmarkEnd w:id="23"/>
    <w:p w:rsidR="002543AD" w:rsidRDefault="002543AD" w:rsidP="002543AD">
      <w:pPr>
        <w:tabs>
          <w:tab w:val="left" w:pos="3591"/>
        </w:tabs>
        <w:rPr>
          <w:rFonts w:eastAsia="TimesNewRomanPSMT"/>
          <w:sz w:val="28"/>
          <w:szCs w:val="28"/>
        </w:rPr>
      </w:pPr>
    </w:p>
    <w:p w:rsidR="009A17F1" w:rsidRDefault="009A17F1" w:rsidP="002543AD">
      <w:pPr>
        <w:autoSpaceDE w:val="0"/>
        <w:autoSpaceDN w:val="0"/>
        <w:adjustRightInd w:val="0"/>
        <w:jc w:val="both"/>
        <w:rPr>
          <w:sz w:val="28"/>
          <w:szCs w:val="28"/>
        </w:rPr>
      </w:pPr>
    </w:p>
    <w:p w:rsidR="009A17F1" w:rsidRDefault="009A17F1" w:rsidP="002543AD">
      <w:pPr>
        <w:autoSpaceDE w:val="0"/>
        <w:autoSpaceDN w:val="0"/>
        <w:adjustRightInd w:val="0"/>
        <w:jc w:val="both"/>
        <w:rPr>
          <w:sz w:val="28"/>
          <w:szCs w:val="28"/>
        </w:rPr>
      </w:pPr>
    </w:p>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9A17F1"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r>
        <w:rPr>
          <w:sz w:val="28"/>
          <w:szCs w:val="28"/>
        </w:rPr>
        <w:t xml:space="preserve">Кореновского района                                              </w:t>
      </w:r>
      <w:r w:rsidR="00682396">
        <w:rPr>
          <w:sz w:val="28"/>
          <w:szCs w:val="28"/>
        </w:rPr>
        <w:t xml:space="preserve">                          </w:t>
      </w:r>
      <w:r>
        <w:rPr>
          <w:sz w:val="28"/>
          <w:szCs w:val="28"/>
        </w:rPr>
        <w:t xml:space="preserve">   </w:t>
      </w:r>
      <w:r w:rsidR="00682396">
        <w:rPr>
          <w:sz w:val="28"/>
          <w:szCs w:val="28"/>
        </w:rPr>
        <w:t xml:space="preserve">Л.И. </w:t>
      </w:r>
      <w:proofErr w:type="spellStart"/>
      <w:r w:rsidR="00682396">
        <w:rPr>
          <w:sz w:val="28"/>
          <w:szCs w:val="28"/>
        </w:rPr>
        <w:t>Орлецкая</w:t>
      </w:r>
      <w:proofErr w:type="spellEnd"/>
    </w:p>
    <w:p w:rsidR="002543AD" w:rsidRDefault="002543AD" w:rsidP="002543AD">
      <w:pPr>
        <w:jc w:val="center"/>
        <w:rPr>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2543AD" w:rsidRDefault="002543AD" w:rsidP="002543AD">
      <w:pPr>
        <w:rPr>
          <w:rFonts w:eastAsia="TimesNewRomanPSMT"/>
          <w:sz w:val="28"/>
          <w:szCs w:val="28"/>
        </w:rPr>
      </w:pPr>
    </w:p>
    <w:p w:rsidR="00FE2CC5" w:rsidRDefault="00FE2CC5" w:rsidP="002543AD">
      <w:pPr>
        <w:rPr>
          <w:rFonts w:eastAsia="TimesNewRomanPSMT"/>
          <w:sz w:val="28"/>
          <w:szCs w:val="28"/>
        </w:rPr>
      </w:pPr>
    </w:p>
    <w:p w:rsidR="00FE2CC5" w:rsidRDefault="00FE2CC5" w:rsidP="002543AD">
      <w:pPr>
        <w:rPr>
          <w:rFonts w:eastAsia="TimesNewRomanPSMT"/>
          <w:sz w:val="28"/>
          <w:szCs w:val="28"/>
        </w:rPr>
      </w:pPr>
    </w:p>
    <w:p w:rsidR="009A17F1" w:rsidRDefault="009A17F1" w:rsidP="002543AD">
      <w:pPr>
        <w:ind w:left="4820"/>
        <w:jc w:val="center"/>
        <w:rPr>
          <w:rFonts w:eastAsia="TimesNewRomanPSMT"/>
          <w:sz w:val="28"/>
          <w:szCs w:val="28"/>
        </w:rPr>
      </w:pPr>
    </w:p>
    <w:p w:rsidR="009A17F1" w:rsidRDefault="009A17F1"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lastRenderedPageBreak/>
        <w:tab/>
        <w:t>ПРИЛОЖЕНИЕ № 4</w:t>
      </w:r>
    </w:p>
    <w:p w:rsidR="002543AD" w:rsidRDefault="002543AD" w:rsidP="002543AD">
      <w:pPr>
        <w:ind w:left="4820"/>
        <w:jc w:val="center"/>
        <w:rPr>
          <w:rFonts w:eastAsia="TimesNewRomanPSMT"/>
          <w:sz w:val="28"/>
          <w:szCs w:val="28"/>
        </w:rPr>
      </w:pPr>
    </w:p>
    <w:p w:rsidR="002543AD" w:rsidRDefault="002543AD" w:rsidP="002543AD">
      <w:pPr>
        <w:ind w:left="4820"/>
        <w:jc w:val="center"/>
        <w:rPr>
          <w:rFonts w:eastAsia="TimesNewRomanPSMT"/>
          <w:sz w:val="28"/>
          <w:szCs w:val="28"/>
        </w:rPr>
      </w:pPr>
      <w:r>
        <w:rPr>
          <w:rFonts w:eastAsia="TimesNewRomanPSMT"/>
          <w:sz w:val="28"/>
          <w:szCs w:val="28"/>
        </w:rPr>
        <w:t>УТВЕРЖДЕН</w:t>
      </w:r>
    </w:p>
    <w:p w:rsidR="002543AD" w:rsidRDefault="002543AD" w:rsidP="002543AD">
      <w:pPr>
        <w:ind w:left="4820"/>
        <w:jc w:val="center"/>
        <w:rPr>
          <w:rFonts w:eastAsia="TimesNewRomanPSMT"/>
          <w:sz w:val="28"/>
          <w:szCs w:val="28"/>
        </w:rPr>
      </w:pPr>
      <w:r>
        <w:rPr>
          <w:rFonts w:eastAsia="TimesNewRomanPSMT"/>
          <w:sz w:val="28"/>
          <w:szCs w:val="28"/>
        </w:rPr>
        <w:t>постановлением администрации</w:t>
      </w:r>
    </w:p>
    <w:p w:rsidR="002543AD" w:rsidRDefault="001E25CD" w:rsidP="002543AD">
      <w:pPr>
        <w:ind w:left="4820"/>
        <w:jc w:val="center"/>
        <w:rPr>
          <w:rFonts w:eastAsia="TimesNewRomanPSMT"/>
          <w:sz w:val="28"/>
          <w:szCs w:val="28"/>
        </w:rPr>
      </w:pPr>
      <w:r>
        <w:rPr>
          <w:rFonts w:eastAsia="TimesNewRomanPSMT"/>
          <w:sz w:val="28"/>
          <w:szCs w:val="28"/>
        </w:rPr>
        <w:t>Бураковского</w:t>
      </w:r>
      <w:r w:rsidR="002543AD">
        <w:rPr>
          <w:rFonts w:eastAsia="TimesNewRomanPSMT"/>
          <w:sz w:val="28"/>
          <w:szCs w:val="28"/>
        </w:rPr>
        <w:t xml:space="preserve"> сельского поселения</w:t>
      </w:r>
    </w:p>
    <w:p w:rsidR="002543AD" w:rsidRDefault="002543AD" w:rsidP="002543AD">
      <w:pPr>
        <w:ind w:left="4820"/>
        <w:jc w:val="center"/>
        <w:rPr>
          <w:rFonts w:eastAsia="TimesNewRomanPSMT"/>
          <w:sz w:val="28"/>
          <w:szCs w:val="28"/>
        </w:rPr>
      </w:pPr>
      <w:r>
        <w:rPr>
          <w:rFonts w:eastAsia="TimesNewRomanPSMT"/>
          <w:sz w:val="28"/>
          <w:szCs w:val="28"/>
        </w:rPr>
        <w:t>Кореновского района</w:t>
      </w:r>
    </w:p>
    <w:p w:rsidR="002543AD" w:rsidRDefault="00C5067D" w:rsidP="002543AD">
      <w:pPr>
        <w:ind w:left="4820"/>
        <w:jc w:val="center"/>
        <w:rPr>
          <w:rFonts w:eastAsia="TimesNewRomanPSMT"/>
          <w:sz w:val="28"/>
          <w:szCs w:val="28"/>
        </w:rPr>
      </w:pPr>
      <w:r>
        <w:rPr>
          <w:rFonts w:eastAsia="TimesNewRomanPSMT"/>
          <w:sz w:val="28"/>
          <w:szCs w:val="28"/>
        </w:rPr>
        <w:t>от 20 декабря 2017 года   № 145</w:t>
      </w:r>
    </w:p>
    <w:p w:rsidR="002543AD" w:rsidRDefault="002543AD" w:rsidP="002543AD">
      <w:pPr>
        <w:jc w:val="center"/>
        <w:rPr>
          <w:b/>
          <w:bCs/>
          <w:sz w:val="28"/>
          <w:szCs w:val="28"/>
        </w:rPr>
      </w:pPr>
    </w:p>
    <w:p w:rsidR="002543AD" w:rsidRDefault="002543AD" w:rsidP="002543AD">
      <w:pPr>
        <w:tabs>
          <w:tab w:val="left" w:pos="3271"/>
        </w:tabs>
        <w:jc w:val="center"/>
        <w:rPr>
          <w:rFonts w:eastAsia="TimesNewRomanPSMT"/>
          <w:b/>
          <w:sz w:val="28"/>
          <w:szCs w:val="28"/>
        </w:rPr>
      </w:pPr>
      <w:r>
        <w:rPr>
          <w:rFonts w:eastAsia="TimesNewRomanPSMT"/>
          <w:b/>
          <w:sz w:val="28"/>
          <w:szCs w:val="28"/>
        </w:rPr>
        <w:t>СОСТАВ</w:t>
      </w:r>
    </w:p>
    <w:p w:rsidR="002543AD" w:rsidRDefault="002543AD" w:rsidP="002543AD">
      <w:pPr>
        <w:tabs>
          <w:tab w:val="left" w:pos="3271"/>
        </w:tabs>
        <w:jc w:val="center"/>
        <w:rPr>
          <w:b/>
          <w:sz w:val="28"/>
          <w:szCs w:val="28"/>
        </w:rPr>
      </w:pPr>
      <w:r>
        <w:rPr>
          <w:b/>
          <w:sz w:val="28"/>
          <w:szCs w:val="28"/>
        </w:rPr>
        <w:t>рабочей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w:t>
      </w:r>
    </w:p>
    <w:p w:rsidR="002543AD" w:rsidRDefault="002543AD" w:rsidP="002543AD">
      <w:pPr>
        <w:tabs>
          <w:tab w:val="left" w:pos="3271"/>
        </w:tabs>
        <w:jc w:val="center"/>
        <w:rPr>
          <w:rFonts w:eastAsia="TimesNewRomanPSMT"/>
          <w:b/>
          <w:sz w:val="28"/>
          <w:szCs w:val="28"/>
        </w:rPr>
      </w:pPr>
    </w:p>
    <w:p w:rsidR="002543AD" w:rsidRDefault="002543AD" w:rsidP="002543AD">
      <w:pPr>
        <w:tabs>
          <w:tab w:val="left" w:pos="3271"/>
        </w:tabs>
        <w:jc w:val="center"/>
        <w:rPr>
          <w:rFonts w:eastAsia="TimesNewRomanPSMT"/>
          <w:sz w:val="28"/>
          <w:szCs w:val="28"/>
        </w:rPr>
      </w:pPr>
    </w:p>
    <w:tbl>
      <w:tblPr>
        <w:tblW w:w="0" w:type="auto"/>
        <w:tblLook w:val="04A0" w:firstRow="1" w:lastRow="0" w:firstColumn="1" w:lastColumn="0" w:noHBand="0" w:noVBand="1"/>
      </w:tblPr>
      <w:tblGrid>
        <w:gridCol w:w="3355"/>
        <w:gridCol w:w="6283"/>
      </w:tblGrid>
      <w:tr w:rsidR="009A17F1" w:rsidTr="002543AD">
        <w:tc>
          <w:tcPr>
            <w:tcW w:w="3510" w:type="dxa"/>
            <w:hideMark/>
          </w:tcPr>
          <w:p w:rsidR="002543AD" w:rsidRDefault="001E25CD">
            <w:pPr>
              <w:tabs>
                <w:tab w:val="left" w:pos="3271"/>
              </w:tabs>
              <w:jc w:val="both"/>
              <w:rPr>
                <w:rFonts w:eastAsia="TimesNewRomanPSMT"/>
                <w:sz w:val="28"/>
                <w:szCs w:val="28"/>
              </w:rPr>
            </w:pPr>
            <w:proofErr w:type="spellStart"/>
            <w:r>
              <w:rPr>
                <w:rFonts w:eastAsia="TimesNewRomanPSMT"/>
                <w:sz w:val="28"/>
                <w:szCs w:val="28"/>
              </w:rPr>
              <w:t>Орлецкая</w:t>
            </w:r>
            <w:proofErr w:type="spellEnd"/>
          </w:p>
          <w:p w:rsidR="002543AD" w:rsidRDefault="001E25CD">
            <w:pPr>
              <w:tabs>
                <w:tab w:val="left" w:pos="3271"/>
              </w:tabs>
              <w:jc w:val="both"/>
              <w:rPr>
                <w:rFonts w:eastAsia="TimesNewRomanPSMT"/>
                <w:sz w:val="28"/>
                <w:szCs w:val="28"/>
              </w:rPr>
            </w:pPr>
            <w:r>
              <w:rPr>
                <w:rFonts w:eastAsia="TimesNewRomanPSMT"/>
                <w:sz w:val="28"/>
                <w:szCs w:val="28"/>
              </w:rPr>
              <w:t>Любовь Ивановна</w:t>
            </w:r>
          </w:p>
        </w:tc>
        <w:tc>
          <w:tcPr>
            <w:tcW w:w="6678" w:type="dxa"/>
            <w:hideMark/>
          </w:tcPr>
          <w:p w:rsidR="002543AD" w:rsidRDefault="002543AD" w:rsidP="001E25CD">
            <w:pPr>
              <w:tabs>
                <w:tab w:val="left" w:pos="3271"/>
              </w:tabs>
              <w:jc w:val="both"/>
              <w:rPr>
                <w:rFonts w:eastAsia="TimesNewRomanPSMT"/>
                <w:sz w:val="28"/>
                <w:szCs w:val="28"/>
              </w:rPr>
            </w:pPr>
            <w:r>
              <w:rPr>
                <w:rFonts w:eastAsia="TimesNewRomanPSMT"/>
                <w:sz w:val="28"/>
                <w:szCs w:val="28"/>
              </w:rPr>
              <w:t xml:space="preserve">глава </w:t>
            </w:r>
            <w:r w:rsidR="001E25CD">
              <w:rPr>
                <w:rFonts w:eastAsia="TimesNewRomanPSMT"/>
                <w:sz w:val="28"/>
                <w:szCs w:val="28"/>
              </w:rPr>
              <w:t>Бураковского</w:t>
            </w:r>
            <w:r>
              <w:rPr>
                <w:rFonts w:eastAsia="TimesNewRomanPSMT"/>
                <w:sz w:val="28"/>
                <w:szCs w:val="28"/>
              </w:rPr>
              <w:t xml:space="preserve"> сельского поселения Кореновского района, председатель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proofErr w:type="spellStart"/>
            <w:r>
              <w:rPr>
                <w:rFonts w:eastAsia="TimesNewRomanPSMT"/>
                <w:sz w:val="28"/>
                <w:szCs w:val="28"/>
              </w:rPr>
              <w:t>Аванесян</w:t>
            </w:r>
            <w:proofErr w:type="spellEnd"/>
          </w:p>
          <w:p w:rsidR="00061C00" w:rsidRDefault="00061C00">
            <w:pPr>
              <w:tabs>
                <w:tab w:val="left" w:pos="3271"/>
              </w:tabs>
              <w:jc w:val="both"/>
              <w:rPr>
                <w:rFonts w:eastAsia="TimesNewRomanPSMT"/>
                <w:sz w:val="28"/>
                <w:szCs w:val="28"/>
              </w:rPr>
            </w:pPr>
            <w:r>
              <w:rPr>
                <w:rFonts w:eastAsia="TimesNewRomanPSMT"/>
                <w:sz w:val="28"/>
                <w:szCs w:val="28"/>
              </w:rPr>
              <w:t>Елена Сергеевна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ведущий специалист </w:t>
            </w:r>
            <w:r w:rsidR="00061C00">
              <w:rPr>
                <w:rFonts w:eastAsia="TimesNewRomanPSMT"/>
                <w:sz w:val="28"/>
                <w:szCs w:val="28"/>
              </w:rPr>
              <w:t>финансового</w:t>
            </w:r>
            <w:r>
              <w:rPr>
                <w:rFonts w:eastAsia="TimesNewRomanPSMT"/>
                <w:sz w:val="28"/>
                <w:szCs w:val="28"/>
              </w:rPr>
              <w:t xml:space="preserve"> отдела администрации </w:t>
            </w:r>
            <w:r w:rsidR="001E25CD">
              <w:rPr>
                <w:rFonts w:eastAsia="TimesNewRomanPSMT"/>
                <w:sz w:val="28"/>
                <w:szCs w:val="28"/>
              </w:rPr>
              <w:t>Бураковского</w:t>
            </w:r>
            <w:r>
              <w:rPr>
                <w:rFonts w:eastAsia="TimesNewRomanPSMT"/>
                <w:sz w:val="28"/>
                <w:szCs w:val="28"/>
              </w:rPr>
              <w:t xml:space="preserve"> сельского поселения Кореновского района, заместитель председателя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Рябченко</w:t>
            </w:r>
          </w:p>
          <w:p w:rsidR="002543AD" w:rsidRDefault="00061C00">
            <w:pPr>
              <w:tabs>
                <w:tab w:val="left" w:pos="3271"/>
              </w:tabs>
              <w:jc w:val="both"/>
              <w:rPr>
                <w:rFonts w:eastAsia="TimesNewRomanPSMT"/>
                <w:sz w:val="28"/>
                <w:szCs w:val="28"/>
              </w:rPr>
            </w:pPr>
            <w:r>
              <w:rPr>
                <w:rFonts w:eastAsia="TimesNewRomanPSMT"/>
                <w:sz w:val="28"/>
                <w:szCs w:val="28"/>
              </w:rPr>
              <w:t>Наталья Леонидовна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директор муниципального бюджетного учреждения культуры </w:t>
            </w:r>
            <w:r w:rsidR="009A17F1">
              <w:rPr>
                <w:rFonts w:eastAsia="TimesNewRomanPSMT"/>
                <w:sz w:val="28"/>
                <w:szCs w:val="28"/>
              </w:rPr>
              <w:t xml:space="preserve">Бураковского сельского поселения Кореновского района </w:t>
            </w:r>
            <w:r>
              <w:rPr>
                <w:rFonts w:eastAsia="TimesNewRomanPSMT"/>
                <w:sz w:val="28"/>
                <w:szCs w:val="28"/>
              </w:rPr>
              <w:t>«</w:t>
            </w:r>
            <w:r w:rsidR="00061C00">
              <w:rPr>
                <w:rFonts w:eastAsia="TimesNewRomanPSMT"/>
                <w:sz w:val="28"/>
                <w:szCs w:val="28"/>
              </w:rPr>
              <w:t>Бураковский</w:t>
            </w:r>
            <w:r>
              <w:rPr>
                <w:rFonts w:eastAsia="TimesNewRomanPSMT"/>
                <w:sz w:val="28"/>
                <w:szCs w:val="28"/>
              </w:rPr>
              <w:t xml:space="preserve"> сельский дом культуры», секретарь рабочей группы;</w:t>
            </w:r>
          </w:p>
        </w:tc>
      </w:tr>
      <w:tr w:rsidR="002543AD" w:rsidTr="002543AD">
        <w:tc>
          <w:tcPr>
            <w:tcW w:w="10188" w:type="dxa"/>
            <w:gridSpan w:val="2"/>
            <w:hideMark/>
          </w:tcPr>
          <w:p w:rsidR="002543AD" w:rsidRDefault="002543AD">
            <w:pPr>
              <w:tabs>
                <w:tab w:val="left" w:pos="3271"/>
              </w:tabs>
              <w:jc w:val="center"/>
              <w:rPr>
                <w:rFonts w:eastAsia="TimesNewRomanPSMT"/>
                <w:sz w:val="28"/>
                <w:szCs w:val="28"/>
              </w:rPr>
            </w:pPr>
            <w:r>
              <w:rPr>
                <w:rFonts w:eastAsia="TimesNewRomanPSMT"/>
                <w:sz w:val="28"/>
                <w:szCs w:val="28"/>
              </w:rPr>
              <w:t>Члены рабочей группы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Санькова</w:t>
            </w:r>
          </w:p>
          <w:p w:rsidR="002543AD" w:rsidRDefault="00061C00">
            <w:pPr>
              <w:tabs>
                <w:tab w:val="left" w:pos="3271"/>
              </w:tabs>
              <w:jc w:val="both"/>
              <w:rPr>
                <w:rFonts w:eastAsia="TimesNewRomanPSMT"/>
                <w:sz w:val="28"/>
                <w:szCs w:val="28"/>
              </w:rPr>
            </w:pPr>
            <w:r>
              <w:rPr>
                <w:rFonts w:eastAsia="TimesNewRomanPSMT"/>
                <w:sz w:val="28"/>
                <w:szCs w:val="28"/>
              </w:rPr>
              <w:t>Ирина Петровна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начальник финансового отдела администрации </w:t>
            </w:r>
            <w:r w:rsidR="00061C00">
              <w:rPr>
                <w:rFonts w:eastAsia="TimesNewRomanPSMT"/>
                <w:sz w:val="28"/>
                <w:szCs w:val="28"/>
              </w:rPr>
              <w:t>Бураковского</w:t>
            </w:r>
            <w:r>
              <w:rPr>
                <w:rFonts w:eastAsia="TimesNewRomanPSMT"/>
                <w:sz w:val="28"/>
                <w:szCs w:val="28"/>
              </w:rPr>
              <w:t xml:space="preserve"> сельского поселения Кореновского района;</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lastRenderedPageBreak/>
              <w:t>Беляева</w:t>
            </w:r>
            <w:r w:rsidR="002543AD">
              <w:rPr>
                <w:rFonts w:eastAsia="TimesNewRomanPSMT"/>
                <w:sz w:val="28"/>
                <w:szCs w:val="28"/>
              </w:rPr>
              <w:t xml:space="preserve"> </w:t>
            </w:r>
          </w:p>
          <w:p w:rsidR="002543AD" w:rsidRDefault="00061C00">
            <w:pPr>
              <w:tabs>
                <w:tab w:val="left" w:pos="3271"/>
              </w:tabs>
              <w:jc w:val="both"/>
              <w:rPr>
                <w:rFonts w:eastAsia="TimesNewRomanPSMT"/>
                <w:sz w:val="28"/>
                <w:szCs w:val="28"/>
              </w:rPr>
            </w:pPr>
            <w:r>
              <w:rPr>
                <w:rFonts w:eastAsia="TimesNewRomanPSMT"/>
                <w:sz w:val="28"/>
                <w:szCs w:val="28"/>
              </w:rPr>
              <w:t>Екатерина Сергеевна</w:t>
            </w:r>
          </w:p>
        </w:tc>
        <w:tc>
          <w:tcPr>
            <w:tcW w:w="6678" w:type="dxa"/>
            <w:hideMark/>
          </w:tcPr>
          <w:p w:rsidR="002543AD" w:rsidRDefault="00061C00" w:rsidP="00061C00">
            <w:pPr>
              <w:tabs>
                <w:tab w:val="left" w:pos="3271"/>
              </w:tabs>
              <w:jc w:val="both"/>
              <w:rPr>
                <w:rFonts w:eastAsia="TimesNewRomanPSMT"/>
                <w:sz w:val="28"/>
                <w:szCs w:val="28"/>
              </w:rPr>
            </w:pPr>
            <w:r>
              <w:rPr>
                <w:rFonts w:eastAsia="TimesNewRomanPSMT"/>
                <w:sz w:val="28"/>
                <w:szCs w:val="28"/>
              </w:rPr>
              <w:t xml:space="preserve">Главный </w:t>
            </w:r>
            <w:r w:rsidR="002543AD">
              <w:rPr>
                <w:rFonts w:eastAsia="TimesNewRomanPSMT"/>
                <w:sz w:val="28"/>
                <w:szCs w:val="28"/>
              </w:rPr>
              <w:t xml:space="preserve">бухгалтер муниципального бюджетного учреждения культуры </w:t>
            </w:r>
            <w:r w:rsidR="009A17F1">
              <w:rPr>
                <w:rFonts w:eastAsia="TimesNewRomanPSMT"/>
                <w:sz w:val="28"/>
                <w:szCs w:val="28"/>
              </w:rPr>
              <w:t xml:space="preserve">Бураковского сельского поселения Кореновского района </w:t>
            </w:r>
            <w:r w:rsidR="002543AD">
              <w:rPr>
                <w:rFonts w:eastAsia="TimesNewRomanPSMT"/>
                <w:sz w:val="28"/>
                <w:szCs w:val="28"/>
              </w:rPr>
              <w:t>«</w:t>
            </w:r>
            <w:r>
              <w:rPr>
                <w:rFonts w:eastAsia="TimesNewRomanPSMT"/>
                <w:sz w:val="28"/>
                <w:szCs w:val="28"/>
              </w:rPr>
              <w:t>Бураковский</w:t>
            </w:r>
            <w:r w:rsidR="002543AD">
              <w:rPr>
                <w:rFonts w:eastAsia="TimesNewRomanPSMT"/>
                <w:sz w:val="28"/>
                <w:szCs w:val="28"/>
              </w:rPr>
              <w:t xml:space="preserve"> сельский дом культуры»;</w:t>
            </w:r>
          </w:p>
        </w:tc>
      </w:tr>
      <w:tr w:rsidR="009A17F1" w:rsidTr="002543AD">
        <w:tc>
          <w:tcPr>
            <w:tcW w:w="3510" w:type="dxa"/>
            <w:hideMark/>
          </w:tcPr>
          <w:p w:rsidR="002543AD" w:rsidRDefault="00061C00">
            <w:pPr>
              <w:tabs>
                <w:tab w:val="left" w:pos="3271"/>
              </w:tabs>
              <w:jc w:val="both"/>
              <w:rPr>
                <w:rFonts w:eastAsia="TimesNewRomanPSMT"/>
                <w:sz w:val="28"/>
                <w:szCs w:val="28"/>
              </w:rPr>
            </w:pPr>
            <w:r>
              <w:rPr>
                <w:rFonts w:eastAsia="TimesNewRomanPSMT"/>
                <w:sz w:val="28"/>
                <w:szCs w:val="28"/>
              </w:rPr>
              <w:t>Долгополова</w:t>
            </w:r>
          </w:p>
          <w:p w:rsidR="002543AD" w:rsidRDefault="00061C00">
            <w:pPr>
              <w:tabs>
                <w:tab w:val="left" w:pos="3271"/>
              </w:tabs>
              <w:jc w:val="both"/>
              <w:rPr>
                <w:rFonts w:eastAsia="TimesNewRomanPSMT"/>
                <w:sz w:val="28"/>
                <w:szCs w:val="28"/>
              </w:rPr>
            </w:pPr>
            <w:r>
              <w:rPr>
                <w:rFonts w:eastAsia="TimesNewRomanPSMT"/>
                <w:sz w:val="28"/>
                <w:szCs w:val="28"/>
              </w:rPr>
              <w:t>Ольга Викторовна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ведущий специалист общего отдела администрации </w:t>
            </w:r>
            <w:r w:rsidR="00061C00">
              <w:rPr>
                <w:rFonts w:eastAsia="TimesNewRomanPSMT"/>
                <w:sz w:val="28"/>
                <w:szCs w:val="28"/>
              </w:rPr>
              <w:t>Бураковского</w:t>
            </w:r>
            <w:r>
              <w:rPr>
                <w:rFonts w:eastAsia="TimesNewRomanPSMT"/>
                <w:sz w:val="28"/>
                <w:szCs w:val="28"/>
              </w:rPr>
              <w:t xml:space="preserve"> сельского поселения Кореновского района;</w:t>
            </w:r>
          </w:p>
        </w:tc>
      </w:tr>
      <w:tr w:rsidR="009A17F1" w:rsidTr="002543AD">
        <w:tc>
          <w:tcPr>
            <w:tcW w:w="3510" w:type="dxa"/>
            <w:hideMark/>
          </w:tcPr>
          <w:p w:rsidR="002543AD" w:rsidRDefault="00061C00">
            <w:pPr>
              <w:tabs>
                <w:tab w:val="left" w:pos="3271"/>
              </w:tabs>
              <w:jc w:val="both"/>
              <w:rPr>
                <w:rFonts w:eastAsia="TimesNewRomanPSMT"/>
                <w:sz w:val="28"/>
                <w:szCs w:val="28"/>
              </w:rPr>
            </w:pPr>
            <w:proofErr w:type="spellStart"/>
            <w:r>
              <w:rPr>
                <w:rFonts w:eastAsia="TimesNewRomanPSMT"/>
                <w:sz w:val="28"/>
                <w:szCs w:val="28"/>
              </w:rPr>
              <w:t>Топчий</w:t>
            </w:r>
            <w:proofErr w:type="spellEnd"/>
          </w:p>
          <w:p w:rsidR="002543AD" w:rsidRDefault="00061C00">
            <w:pPr>
              <w:tabs>
                <w:tab w:val="left" w:pos="3271"/>
              </w:tabs>
              <w:jc w:val="both"/>
              <w:rPr>
                <w:rFonts w:eastAsia="TimesNewRomanPSMT"/>
                <w:sz w:val="28"/>
                <w:szCs w:val="28"/>
              </w:rPr>
            </w:pPr>
            <w:r>
              <w:rPr>
                <w:rFonts w:eastAsia="TimesNewRomanPSMT"/>
                <w:sz w:val="28"/>
                <w:szCs w:val="28"/>
              </w:rPr>
              <w:t>Лариса Алексеевна</w:t>
            </w:r>
          </w:p>
        </w:tc>
        <w:tc>
          <w:tcPr>
            <w:tcW w:w="6678" w:type="dxa"/>
            <w:hideMark/>
          </w:tcPr>
          <w:p w:rsidR="002543AD" w:rsidRDefault="002543AD" w:rsidP="00061C00">
            <w:pPr>
              <w:tabs>
                <w:tab w:val="left" w:pos="3271"/>
              </w:tabs>
              <w:jc w:val="both"/>
              <w:rPr>
                <w:rFonts w:eastAsia="TimesNewRomanPSMT"/>
                <w:sz w:val="28"/>
                <w:szCs w:val="28"/>
              </w:rPr>
            </w:pPr>
            <w:r>
              <w:rPr>
                <w:rFonts w:eastAsia="TimesNewRomanPSMT"/>
                <w:sz w:val="28"/>
                <w:szCs w:val="28"/>
              </w:rPr>
              <w:t xml:space="preserve">директор муниципального бюджетного учреждения культуры </w:t>
            </w:r>
            <w:r w:rsidR="009A17F1">
              <w:rPr>
                <w:rFonts w:eastAsia="TimesNewRomanPSMT"/>
                <w:sz w:val="28"/>
                <w:szCs w:val="28"/>
              </w:rPr>
              <w:t xml:space="preserve">Бураковского сельского поселения Кореновского района </w:t>
            </w:r>
            <w:r>
              <w:rPr>
                <w:rFonts w:eastAsia="TimesNewRomanPSMT"/>
                <w:sz w:val="28"/>
                <w:szCs w:val="28"/>
              </w:rPr>
              <w:t>«</w:t>
            </w:r>
            <w:r w:rsidR="00061C00">
              <w:rPr>
                <w:rFonts w:eastAsia="TimesNewRomanPSMT"/>
                <w:sz w:val="28"/>
                <w:szCs w:val="28"/>
              </w:rPr>
              <w:t>Бураковская</w:t>
            </w:r>
            <w:r>
              <w:rPr>
                <w:rFonts w:eastAsia="TimesNewRomanPSMT"/>
                <w:sz w:val="28"/>
                <w:szCs w:val="28"/>
              </w:rPr>
              <w:t xml:space="preserve"> сельская библиотека»</w:t>
            </w:r>
          </w:p>
          <w:p w:rsidR="00061C00" w:rsidRDefault="00061C00" w:rsidP="00061C00">
            <w:pPr>
              <w:tabs>
                <w:tab w:val="left" w:pos="3271"/>
              </w:tabs>
              <w:jc w:val="both"/>
              <w:rPr>
                <w:rFonts w:eastAsia="TimesNewRomanPSMT"/>
                <w:sz w:val="28"/>
                <w:szCs w:val="28"/>
              </w:rPr>
            </w:pPr>
          </w:p>
        </w:tc>
      </w:tr>
    </w:tbl>
    <w:p w:rsidR="002543AD" w:rsidRDefault="002543AD" w:rsidP="002543AD">
      <w:pPr>
        <w:autoSpaceDE w:val="0"/>
        <w:autoSpaceDN w:val="0"/>
        <w:adjustRightInd w:val="0"/>
        <w:jc w:val="both"/>
        <w:rPr>
          <w:sz w:val="28"/>
          <w:szCs w:val="28"/>
        </w:rPr>
      </w:pPr>
      <w:r>
        <w:rPr>
          <w:sz w:val="28"/>
          <w:szCs w:val="28"/>
        </w:rPr>
        <w:t xml:space="preserve">Глава </w:t>
      </w:r>
    </w:p>
    <w:p w:rsidR="002543AD" w:rsidRDefault="00061C00" w:rsidP="002543AD">
      <w:pPr>
        <w:autoSpaceDE w:val="0"/>
        <w:autoSpaceDN w:val="0"/>
        <w:adjustRightInd w:val="0"/>
        <w:jc w:val="both"/>
        <w:rPr>
          <w:sz w:val="28"/>
          <w:szCs w:val="28"/>
        </w:rPr>
      </w:pPr>
      <w:r>
        <w:rPr>
          <w:sz w:val="28"/>
          <w:szCs w:val="28"/>
        </w:rPr>
        <w:t>Бураковского</w:t>
      </w:r>
      <w:r w:rsidR="002543AD">
        <w:rPr>
          <w:sz w:val="28"/>
          <w:szCs w:val="28"/>
        </w:rPr>
        <w:t xml:space="preserve"> сельского поселения </w:t>
      </w:r>
    </w:p>
    <w:p w:rsidR="002543AD" w:rsidRDefault="002543AD" w:rsidP="002543AD">
      <w:pPr>
        <w:rPr>
          <w:sz w:val="28"/>
          <w:szCs w:val="28"/>
        </w:rPr>
      </w:pPr>
      <w:r>
        <w:rPr>
          <w:sz w:val="28"/>
          <w:szCs w:val="28"/>
        </w:rPr>
        <w:t xml:space="preserve">Кореновского района                                              </w:t>
      </w:r>
      <w:r w:rsidR="00061C00">
        <w:rPr>
          <w:sz w:val="28"/>
          <w:szCs w:val="28"/>
        </w:rPr>
        <w:t xml:space="preserve">                          </w:t>
      </w:r>
      <w:r>
        <w:rPr>
          <w:sz w:val="28"/>
          <w:szCs w:val="28"/>
        </w:rPr>
        <w:t xml:space="preserve">    </w:t>
      </w:r>
      <w:r w:rsidR="00061C00">
        <w:rPr>
          <w:sz w:val="28"/>
          <w:szCs w:val="28"/>
        </w:rPr>
        <w:t xml:space="preserve">Л.И. </w:t>
      </w:r>
      <w:proofErr w:type="spellStart"/>
      <w:r w:rsidR="00061C00">
        <w:rPr>
          <w:sz w:val="28"/>
          <w:szCs w:val="28"/>
        </w:rPr>
        <w:t>Орлецкая</w:t>
      </w:r>
      <w:proofErr w:type="spellEnd"/>
    </w:p>
    <w:p w:rsidR="00E04A91" w:rsidRDefault="00E04A91" w:rsidP="00E04A91">
      <w:pPr>
        <w:autoSpaceDE w:val="0"/>
        <w:autoSpaceDN w:val="0"/>
        <w:adjustRightInd w:val="0"/>
        <w:spacing w:before="108" w:after="108"/>
        <w:jc w:val="center"/>
        <w:outlineLvl w:val="0"/>
        <w:rPr>
          <w:sz w:val="28"/>
          <w:szCs w:val="28"/>
        </w:rPr>
      </w:pPr>
    </w:p>
    <w:p w:rsidR="00E04A91" w:rsidRDefault="00E04A91" w:rsidP="00E04A91">
      <w:pPr>
        <w:autoSpaceDE w:val="0"/>
        <w:autoSpaceDN w:val="0"/>
        <w:adjustRightInd w:val="0"/>
        <w:spacing w:before="108" w:after="108"/>
        <w:jc w:val="center"/>
        <w:outlineLvl w:val="0"/>
        <w:rPr>
          <w:sz w:val="28"/>
          <w:szCs w:val="28"/>
        </w:rPr>
      </w:pPr>
    </w:p>
    <w:p w:rsidR="00E04A91" w:rsidRDefault="00E04A91" w:rsidP="00E04A91">
      <w:pPr>
        <w:jc w:val="center"/>
        <w:rPr>
          <w:b/>
          <w:sz w:val="28"/>
        </w:rPr>
      </w:pPr>
      <w:r>
        <w:rPr>
          <w:b/>
          <w:sz w:val="28"/>
        </w:rPr>
        <w:t>ЛИСТ СОГЛАСОВАНИЯ</w:t>
      </w:r>
    </w:p>
    <w:p w:rsidR="00E04A91" w:rsidRDefault="00E04A91" w:rsidP="00E04A91">
      <w:pPr>
        <w:widowControl w:val="0"/>
        <w:suppressAutoHyphens/>
        <w:autoSpaceDE w:val="0"/>
        <w:jc w:val="center"/>
        <w:rPr>
          <w:b/>
          <w:sz w:val="28"/>
          <w:szCs w:val="28"/>
          <w:lang w:eastAsia="ar-SA"/>
        </w:rPr>
      </w:pPr>
      <w:r>
        <w:rPr>
          <w:sz w:val="28"/>
          <w:szCs w:val="28"/>
        </w:rPr>
        <w:t>проекта постановления администрации Бураковского сельского поселения Кореновского района, Краснодарского края от ___________ № ____ «</w:t>
      </w:r>
      <w:r w:rsidRPr="00E04A91">
        <w:rPr>
          <w:sz w:val="28"/>
          <w:szCs w:val="28"/>
          <w:lang w:eastAsia="ar-SA"/>
        </w:rPr>
        <w: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Бураковском сельском поселении Кореновского района»</w:t>
      </w:r>
    </w:p>
    <w:p w:rsidR="00E04A91" w:rsidRDefault="00E04A91" w:rsidP="00E04A91">
      <w:pPr>
        <w:widowControl w:val="0"/>
        <w:suppressAutoHyphens/>
        <w:autoSpaceDE w:val="0"/>
        <w:jc w:val="center"/>
        <w:rPr>
          <w:sz w:val="28"/>
          <w:szCs w:val="28"/>
        </w:rPr>
      </w:pPr>
    </w:p>
    <w:p w:rsidR="00E04A91" w:rsidRDefault="00E04A91" w:rsidP="00E04A91">
      <w:pPr>
        <w:shd w:val="clear" w:color="auto" w:fill="FFFFFF"/>
        <w:jc w:val="center"/>
        <w:rPr>
          <w:b/>
          <w:sz w:val="28"/>
          <w:szCs w:val="28"/>
        </w:rPr>
      </w:pPr>
    </w:p>
    <w:p w:rsidR="00E04A91" w:rsidRDefault="00E04A91" w:rsidP="00E04A91">
      <w:pPr>
        <w:pStyle w:val="ConsPlusTitle"/>
        <w:jc w:val="center"/>
        <w:rPr>
          <w:rFonts w:ascii="Times New Roman" w:hAnsi="Times New Roman" w:cs="Times New Roman"/>
          <w:b w:val="0"/>
          <w:sz w:val="28"/>
          <w:szCs w:val="28"/>
        </w:rPr>
      </w:pPr>
    </w:p>
    <w:p w:rsidR="00E04A91" w:rsidRDefault="00E04A91" w:rsidP="00E04A91">
      <w:pPr>
        <w:rPr>
          <w:sz w:val="28"/>
          <w:szCs w:val="24"/>
        </w:rPr>
      </w:pPr>
    </w:p>
    <w:p w:rsidR="00E04A91" w:rsidRDefault="00E04A91" w:rsidP="00E04A91">
      <w:pPr>
        <w:rPr>
          <w:sz w:val="28"/>
          <w:szCs w:val="18"/>
        </w:rPr>
      </w:pPr>
      <w:r>
        <w:rPr>
          <w:sz w:val="28"/>
        </w:rPr>
        <w:t>Проект подготовлен и внесен:</w:t>
      </w:r>
    </w:p>
    <w:p w:rsidR="00E04A91" w:rsidRDefault="00E04A91" w:rsidP="00E04A91">
      <w:pPr>
        <w:rPr>
          <w:sz w:val="28"/>
          <w:szCs w:val="24"/>
        </w:rPr>
      </w:pPr>
    </w:p>
    <w:p w:rsidR="00E04A91" w:rsidRDefault="00E04A91" w:rsidP="00E04A91">
      <w:pPr>
        <w:rPr>
          <w:sz w:val="28"/>
        </w:rPr>
      </w:pPr>
      <w:r>
        <w:rPr>
          <w:sz w:val="28"/>
        </w:rPr>
        <w:t xml:space="preserve">Финансовым отделом </w:t>
      </w:r>
    </w:p>
    <w:p w:rsidR="00E04A91" w:rsidRDefault="00E04A91" w:rsidP="00E04A91">
      <w:pPr>
        <w:rPr>
          <w:sz w:val="28"/>
        </w:rPr>
      </w:pPr>
      <w:r>
        <w:rPr>
          <w:sz w:val="28"/>
        </w:rPr>
        <w:t>администрации Бураковского</w:t>
      </w:r>
    </w:p>
    <w:p w:rsidR="00E04A91" w:rsidRDefault="00E04A91" w:rsidP="00E04A91">
      <w:pPr>
        <w:rPr>
          <w:sz w:val="28"/>
        </w:rPr>
      </w:pPr>
      <w:r>
        <w:rPr>
          <w:sz w:val="28"/>
        </w:rPr>
        <w:t>сельского поселения</w:t>
      </w:r>
    </w:p>
    <w:p w:rsidR="00E04A91" w:rsidRDefault="00E04A91" w:rsidP="00E04A91">
      <w:pPr>
        <w:rPr>
          <w:sz w:val="28"/>
        </w:rPr>
      </w:pPr>
      <w:r>
        <w:rPr>
          <w:sz w:val="28"/>
        </w:rPr>
        <w:t>Кореновского района</w:t>
      </w:r>
    </w:p>
    <w:p w:rsidR="00E04A91" w:rsidRDefault="00E04A91" w:rsidP="00E04A91">
      <w:pPr>
        <w:rPr>
          <w:sz w:val="28"/>
        </w:rPr>
      </w:pPr>
    </w:p>
    <w:p w:rsidR="00E04A91" w:rsidRDefault="00E04A91" w:rsidP="00E04A91">
      <w:pPr>
        <w:rPr>
          <w:sz w:val="28"/>
        </w:rPr>
      </w:pPr>
      <w:r>
        <w:rPr>
          <w:sz w:val="28"/>
        </w:rPr>
        <w:t xml:space="preserve">Начальник финансового отдела </w:t>
      </w:r>
      <w:r>
        <w:rPr>
          <w:sz w:val="28"/>
        </w:rPr>
        <w:tab/>
      </w:r>
      <w:r>
        <w:rPr>
          <w:sz w:val="28"/>
        </w:rPr>
        <w:tab/>
      </w:r>
      <w:r>
        <w:rPr>
          <w:sz w:val="28"/>
        </w:rPr>
        <w:tab/>
      </w:r>
      <w:r>
        <w:rPr>
          <w:sz w:val="28"/>
        </w:rPr>
        <w:tab/>
      </w:r>
    </w:p>
    <w:p w:rsidR="00E04A91" w:rsidRDefault="00E04A91" w:rsidP="00E04A91">
      <w:pPr>
        <w:rPr>
          <w:sz w:val="28"/>
        </w:rPr>
      </w:pPr>
      <w:proofErr w:type="gramStart"/>
      <w:r>
        <w:rPr>
          <w:sz w:val="28"/>
        </w:rPr>
        <w:t>администрации  Бураковского</w:t>
      </w:r>
      <w:proofErr w:type="gramEnd"/>
    </w:p>
    <w:p w:rsidR="00E04A91" w:rsidRDefault="00E04A91" w:rsidP="00E04A91">
      <w:pPr>
        <w:rPr>
          <w:sz w:val="28"/>
        </w:rPr>
      </w:pPr>
      <w:r>
        <w:rPr>
          <w:sz w:val="28"/>
        </w:rPr>
        <w:t>сельского поселения</w:t>
      </w:r>
    </w:p>
    <w:p w:rsidR="00E04A91" w:rsidRDefault="00E04A91" w:rsidP="00E04A91">
      <w:pPr>
        <w:rPr>
          <w:sz w:val="28"/>
          <w:szCs w:val="28"/>
        </w:rPr>
      </w:pPr>
      <w:r>
        <w:rPr>
          <w:sz w:val="28"/>
        </w:rPr>
        <w:t>Кореновского района</w:t>
      </w:r>
      <w:r>
        <w:rPr>
          <w:sz w:val="28"/>
        </w:rPr>
        <w:tab/>
      </w:r>
      <w:r>
        <w:rPr>
          <w:sz w:val="28"/>
        </w:rPr>
        <w:tab/>
        <w:t xml:space="preserve">                                                              </w:t>
      </w:r>
      <w:proofErr w:type="spellStart"/>
      <w:r>
        <w:rPr>
          <w:sz w:val="28"/>
        </w:rPr>
        <w:t>И.П.Санькова</w:t>
      </w:r>
      <w:proofErr w:type="spellEnd"/>
    </w:p>
    <w:p w:rsidR="00E04A91" w:rsidRDefault="00E04A91" w:rsidP="00E04A91">
      <w:pPr>
        <w:rPr>
          <w:sz w:val="28"/>
        </w:rPr>
      </w:pPr>
    </w:p>
    <w:p w:rsidR="00E04A91" w:rsidRDefault="00E04A91" w:rsidP="00E04A91">
      <w:pPr>
        <w:rPr>
          <w:sz w:val="28"/>
        </w:rPr>
      </w:pPr>
      <w:r>
        <w:rPr>
          <w:sz w:val="28"/>
        </w:rPr>
        <w:tab/>
      </w:r>
      <w:r>
        <w:rPr>
          <w:sz w:val="28"/>
        </w:rPr>
        <w:tab/>
      </w:r>
      <w:r>
        <w:rPr>
          <w:sz w:val="28"/>
        </w:rPr>
        <w:tab/>
      </w:r>
      <w:r>
        <w:rPr>
          <w:sz w:val="28"/>
        </w:rPr>
        <w:tab/>
      </w:r>
    </w:p>
    <w:p w:rsidR="00E04A91" w:rsidRDefault="00E04A91" w:rsidP="00E04A91">
      <w:pPr>
        <w:rPr>
          <w:sz w:val="28"/>
        </w:rPr>
      </w:pPr>
    </w:p>
    <w:p w:rsidR="00E04A91" w:rsidRDefault="00E04A91" w:rsidP="00E04A91">
      <w:pPr>
        <w:rPr>
          <w:sz w:val="28"/>
        </w:rPr>
      </w:pPr>
      <w:r>
        <w:rPr>
          <w:sz w:val="28"/>
        </w:rPr>
        <w:t>Проект согласован:</w:t>
      </w:r>
    </w:p>
    <w:p w:rsidR="00E04A91" w:rsidRDefault="00E04A91" w:rsidP="00E04A91">
      <w:pPr>
        <w:rPr>
          <w:sz w:val="28"/>
        </w:rPr>
      </w:pPr>
    </w:p>
    <w:p w:rsidR="00E04A91" w:rsidRDefault="00E04A91" w:rsidP="00E04A91">
      <w:pPr>
        <w:rPr>
          <w:sz w:val="28"/>
        </w:rPr>
      </w:pPr>
      <w:r>
        <w:rPr>
          <w:sz w:val="28"/>
        </w:rPr>
        <w:t>Начальник общего отдела</w:t>
      </w:r>
    </w:p>
    <w:p w:rsidR="00E04A91" w:rsidRDefault="00E04A91" w:rsidP="00E04A91">
      <w:pPr>
        <w:rPr>
          <w:sz w:val="28"/>
        </w:rPr>
      </w:pPr>
      <w:proofErr w:type="gramStart"/>
      <w:r>
        <w:rPr>
          <w:sz w:val="28"/>
        </w:rPr>
        <w:t>администрации  Бураковского</w:t>
      </w:r>
      <w:proofErr w:type="gramEnd"/>
    </w:p>
    <w:p w:rsidR="00E04A91" w:rsidRDefault="00E04A91" w:rsidP="00E04A91">
      <w:pPr>
        <w:rPr>
          <w:sz w:val="28"/>
        </w:rPr>
      </w:pPr>
      <w:r>
        <w:rPr>
          <w:sz w:val="28"/>
        </w:rPr>
        <w:t>сельского поселения</w:t>
      </w:r>
    </w:p>
    <w:p w:rsidR="00E04A91" w:rsidRDefault="00E04A91" w:rsidP="00E04A91">
      <w:pPr>
        <w:rPr>
          <w:sz w:val="24"/>
        </w:rPr>
      </w:pPr>
      <w:r>
        <w:rPr>
          <w:sz w:val="28"/>
        </w:rPr>
        <w:t xml:space="preserve">Кореновского района                                                                          </w:t>
      </w:r>
      <w:proofErr w:type="spellStart"/>
      <w:r>
        <w:rPr>
          <w:sz w:val="28"/>
        </w:rPr>
        <w:t>З.П.Абрамкина</w:t>
      </w:r>
      <w:proofErr w:type="spellEnd"/>
    </w:p>
    <w:p w:rsidR="00143751" w:rsidRDefault="00143751"/>
    <w:sectPr w:rsidR="00143751" w:rsidSect="00FE2C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53A"/>
    <w:multiLevelType w:val="hybridMultilevel"/>
    <w:tmpl w:val="563E00A4"/>
    <w:lvl w:ilvl="0" w:tplc="21448B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A"/>
    <w:rsid w:val="00061C00"/>
    <w:rsid w:val="00143751"/>
    <w:rsid w:val="00176C7D"/>
    <w:rsid w:val="001E25CD"/>
    <w:rsid w:val="001E271A"/>
    <w:rsid w:val="0021290A"/>
    <w:rsid w:val="002543AD"/>
    <w:rsid w:val="00406F78"/>
    <w:rsid w:val="004A7AAD"/>
    <w:rsid w:val="00682396"/>
    <w:rsid w:val="00825AE8"/>
    <w:rsid w:val="008814D7"/>
    <w:rsid w:val="009A17F1"/>
    <w:rsid w:val="00C345A5"/>
    <w:rsid w:val="00C5067D"/>
    <w:rsid w:val="00CF0195"/>
    <w:rsid w:val="00E04A91"/>
    <w:rsid w:val="00FE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A9A0-A7DE-4997-8EE3-1E596F8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43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3AD"/>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2543AD"/>
    <w:rPr>
      <w:color w:val="0000FF"/>
      <w:u w:val="single"/>
    </w:rPr>
  </w:style>
  <w:style w:type="paragraph" w:styleId="a4">
    <w:name w:val="Balloon Text"/>
    <w:basedOn w:val="a"/>
    <w:link w:val="a5"/>
    <w:uiPriority w:val="99"/>
    <w:semiHidden/>
    <w:unhideWhenUsed/>
    <w:rsid w:val="00C5067D"/>
    <w:rPr>
      <w:rFonts w:ascii="Segoe UI" w:hAnsi="Segoe UI" w:cs="Segoe UI"/>
      <w:sz w:val="18"/>
      <w:szCs w:val="18"/>
    </w:rPr>
  </w:style>
  <w:style w:type="character" w:customStyle="1" w:styleId="a5">
    <w:name w:val="Текст выноски Знак"/>
    <w:basedOn w:val="a0"/>
    <w:link w:val="a4"/>
    <w:uiPriority w:val="99"/>
    <w:semiHidden/>
    <w:rsid w:val="00C5067D"/>
    <w:rPr>
      <w:rFonts w:ascii="Segoe UI" w:eastAsia="Times New Roman" w:hAnsi="Segoe UI" w:cs="Segoe UI"/>
      <w:sz w:val="18"/>
      <w:szCs w:val="18"/>
      <w:lang w:eastAsia="ru-RU"/>
    </w:rPr>
  </w:style>
  <w:style w:type="paragraph" w:customStyle="1" w:styleId="ConsPlusTitle">
    <w:name w:val="ConsPlusTitle"/>
    <w:uiPriority w:val="99"/>
    <w:rsid w:val="00E04A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209">
      <w:bodyDiv w:val="1"/>
      <w:marLeft w:val="0"/>
      <w:marRight w:val="0"/>
      <w:marTop w:val="0"/>
      <w:marBottom w:val="0"/>
      <w:divBdr>
        <w:top w:val="none" w:sz="0" w:space="0" w:color="auto"/>
        <w:left w:val="none" w:sz="0" w:space="0" w:color="auto"/>
        <w:bottom w:val="none" w:sz="0" w:space="0" w:color="auto"/>
        <w:right w:val="none" w:sz="0" w:space="0" w:color="auto"/>
      </w:divBdr>
    </w:div>
    <w:div w:id="3299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chobchotd\Downloads\post2017_218.doc" TargetMode="External"/><Relationship Id="rId13" Type="http://schemas.openxmlformats.org/officeDocument/2006/relationships/hyperlink" Target="file:///C:\Users\Nachobchotd\Downloads\post2017_218.doc" TargetMode="External"/><Relationship Id="rId3" Type="http://schemas.openxmlformats.org/officeDocument/2006/relationships/settings" Target="settings.xml"/><Relationship Id="rId7" Type="http://schemas.openxmlformats.org/officeDocument/2006/relationships/hyperlink" Target="file:///C:\Users\Nachobchotd\Downloads\post2017_218.doc" TargetMode="External"/><Relationship Id="rId12" Type="http://schemas.openxmlformats.org/officeDocument/2006/relationships/hyperlink" Target="file:///C:\Users\Nachobchotd\Downloads\post2017_2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chobchotd\Downloads\post2017_218.doc" TargetMode="External"/><Relationship Id="rId11" Type="http://schemas.openxmlformats.org/officeDocument/2006/relationships/hyperlink" Target="file:///C:\Users\Nachobchotd\Downloads\post2017_218.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Nachobchotd\Downloads\post2017_218.doc" TargetMode="External"/><Relationship Id="rId4" Type="http://schemas.openxmlformats.org/officeDocument/2006/relationships/webSettings" Target="webSettings.xml"/><Relationship Id="rId9" Type="http://schemas.openxmlformats.org/officeDocument/2006/relationships/hyperlink" Target="file:///C:\Users\Nachobchotd\Downloads\post2017_21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13971</Characters>
  <Application>Microsoft Office Word</Application>
  <DocSecurity>4</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БухгалтерДК</cp:lastModifiedBy>
  <cp:revision>2</cp:revision>
  <cp:lastPrinted>2018-01-16T07:24:00Z</cp:lastPrinted>
  <dcterms:created xsi:type="dcterms:W3CDTF">2018-09-03T05:23:00Z</dcterms:created>
  <dcterms:modified xsi:type="dcterms:W3CDTF">2018-09-03T05:23:00Z</dcterms:modified>
</cp:coreProperties>
</file>