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F8" w:rsidRDefault="00E26B28" w:rsidP="00F00DF8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231BBC1" wp14:editId="1C6FC31A">
            <wp:extent cx="695325" cy="88582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DF8" w:rsidRDefault="00F00DF8" w:rsidP="00F00DF8">
      <w:pPr>
        <w:jc w:val="both"/>
        <w:rPr>
          <w:sz w:val="28"/>
          <w:szCs w:val="28"/>
        </w:rPr>
      </w:pPr>
    </w:p>
    <w:p w:rsidR="00F00DF8" w:rsidRDefault="00F00DF8" w:rsidP="00F00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26B28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F00DF8" w:rsidRDefault="00F00DF8" w:rsidP="00F00DF8">
      <w:pPr>
        <w:jc w:val="center"/>
        <w:rPr>
          <w:sz w:val="36"/>
          <w:szCs w:val="36"/>
        </w:rPr>
      </w:pPr>
    </w:p>
    <w:p w:rsidR="00F00DF8" w:rsidRDefault="00F00DF8" w:rsidP="00F00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E26B28">
        <w:rPr>
          <w:b/>
          <w:sz w:val="32"/>
          <w:szCs w:val="32"/>
        </w:rPr>
        <w:t>/проект</w:t>
      </w:r>
    </w:p>
    <w:p w:rsidR="00F00DF8" w:rsidRDefault="00F00DF8" w:rsidP="00F00DF8">
      <w:pPr>
        <w:jc w:val="center"/>
        <w:rPr>
          <w:b/>
          <w:sz w:val="36"/>
          <w:szCs w:val="36"/>
        </w:rPr>
      </w:pPr>
    </w:p>
    <w:p w:rsidR="00F00DF8" w:rsidRDefault="00E26B28" w:rsidP="00F00D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00.04</w:t>
      </w:r>
      <w:r w:rsidR="00F00DF8">
        <w:rPr>
          <w:b/>
          <w:sz w:val="24"/>
          <w:szCs w:val="24"/>
        </w:rPr>
        <w:t xml:space="preserve">.2019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00</w:t>
      </w:r>
    </w:p>
    <w:p w:rsidR="00F00DF8" w:rsidRDefault="00E26B28" w:rsidP="00F00DF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F00DF8" w:rsidRDefault="00F00DF8" w:rsidP="00F00DF8">
      <w:pPr>
        <w:jc w:val="center"/>
        <w:rPr>
          <w:sz w:val="24"/>
          <w:szCs w:val="24"/>
        </w:rPr>
      </w:pPr>
    </w:p>
    <w:p w:rsidR="00F00DF8" w:rsidRDefault="00F00DF8" w:rsidP="00F00DF8">
      <w:pPr>
        <w:jc w:val="center"/>
        <w:rPr>
          <w:sz w:val="24"/>
          <w:szCs w:val="24"/>
        </w:rPr>
      </w:pPr>
    </w:p>
    <w:p w:rsidR="00F00DF8" w:rsidRDefault="00F00DF8" w:rsidP="00F00DF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 постановления администрации </w:t>
      </w:r>
      <w:r w:rsidR="00E26B28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F00DF8" w:rsidRDefault="00F00DF8" w:rsidP="00F00DF8">
      <w:pPr>
        <w:jc w:val="both"/>
        <w:rPr>
          <w:b/>
          <w:sz w:val="28"/>
          <w:szCs w:val="28"/>
        </w:rPr>
      </w:pPr>
    </w:p>
    <w:p w:rsidR="00F00DF8" w:rsidRDefault="00F00DF8" w:rsidP="00F00DF8">
      <w:pPr>
        <w:jc w:val="both"/>
        <w:rPr>
          <w:b/>
          <w:sz w:val="28"/>
          <w:szCs w:val="28"/>
        </w:rPr>
      </w:pPr>
    </w:p>
    <w:p w:rsidR="00F00DF8" w:rsidRDefault="00F00DF8" w:rsidP="00F00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н</w:t>
      </w:r>
      <w:r w:rsidR="00E26B28">
        <w:rPr>
          <w:sz w:val="28"/>
          <w:szCs w:val="28"/>
        </w:rPr>
        <w:t>ормативных актов администрации 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законодательством, администрация </w:t>
      </w:r>
      <w:r w:rsidR="00E26B2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 о с т а н о в л я е т:</w:t>
      </w:r>
    </w:p>
    <w:p w:rsidR="00F00DF8" w:rsidRDefault="00F00DF8" w:rsidP="00F00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 </w:t>
      </w:r>
      <w:r>
        <w:rPr>
          <w:sz w:val="28"/>
          <w:szCs w:val="28"/>
        </w:rPr>
        <w:t xml:space="preserve">Признать утратившим силу  постановление администрации </w:t>
      </w:r>
      <w:r w:rsidR="004E7F3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</w:t>
      </w:r>
      <w:r w:rsidR="006879FC">
        <w:rPr>
          <w:sz w:val="28"/>
          <w:szCs w:val="28"/>
        </w:rPr>
        <w:t>она от 01  февраля 2017 года № 24</w:t>
      </w:r>
      <w:r>
        <w:rPr>
          <w:sz w:val="28"/>
          <w:szCs w:val="28"/>
        </w:rPr>
        <w:t xml:space="preserve">  «Об утверждении административного регламента администрации </w:t>
      </w:r>
      <w:r w:rsidR="006879F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предоставлению муниципальной услуги «Выдача порубочного билета на территории муниципального образования». </w:t>
      </w:r>
    </w:p>
    <w:p w:rsidR="00F00DF8" w:rsidRDefault="00F00DF8" w:rsidP="00F00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Общему отделу администрации  </w:t>
      </w:r>
      <w:r w:rsidR="006879F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 w:rsidR="006879FC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обеспечить обнародование настоящего постановления и размещение его на официальном сайте администрации </w:t>
      </w:r>
      <w:r w:rsidR="006879F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F00DF8" w:rsidRDefault="00F00DF8" w:rsidP="00F00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F00DF8" w:rsidRDefault="00F00DF8" w:rsidP="00F00DF8">
      <w:pPr>
        <w:ind w:firstLine="709"/>
      </w:pPr>
    </w:p>
    <w:p w:rsidR="00F00DF8" w:rsidRDefault="00F00DF8" w:rsidP="00F00DF8">
      <w:pPr>
        <w:ind w:firstLine="709"/>
      </w:pPr>
    </w:p>
    <w:p w:rsidR="00F00DF8" w:rsidRDefault="00F00DF8" w:rsidP="00F00DF8">
      <w:pPr>
        <w:pStyle w:val="3"/>
        <w:jc w:val="both"/>
        <w:rPr>
          <w:u w:val="none"/>
        </w:rPr>
      </w:pPr>
      <w:r>
        <w:rPr>
          <w:u w:val="none"/>
        </w:rPr>
        <w:t xml:space="preserve">Глава </w:t>
      </w:r>
    </w:p>
    <w:p w:rsidR="00F00DF8" w:rsidRDefault="006879FC" w:rsidP="00F00DF8">
      <w:pPr>
        <w:pStyle w:val="3"/>
        <w:jc w:val="both"/>
        <w:rPr>
          <w:u w:val="none"/>
        </w:rPr>
      </w:pPr>
      <w:r>
        <w:rPr>
          <w:u w:val="none"/>
        </w:rPr>
        <w:t>Бураковского</w:t>
      </w:r>
      <w:r w:rsidR="00F00DF8">
        <w:rPr>
          <w:u w:val="none"/>
        </w:rPr>
        <w:t xml:space="preserve"> сельского поселения   </w:t>
      </w:r>
    </w:p>
    <w:p w:rsidR="00F00DF8" w:rsidRDefault="00F00DF8" w:rsidP="00F00D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6879FC">
        <w:rPr>
          <w:sz w:val="28"/>
          <w:szCs w:val="28"/>
        </w:rPr>
        <w:t xml:space="preserve">                               Л.И.Орлецкая</w:t>
      </w:r>
      <w:bookmarkStart w:id="0" w:name="_GoBack"/>
      <w:bookmarkEnd w:id="0"/>
    </w:p>
    <w:p w:rsidR="00F00DF8" w:rsidRDefault="00F00DF8" w:rsidP="00F00DF8">
      <w:pPr>
        <w:ind w:firstLine="709"/>
        <w:jc w:val="both"/>
        <w:rPr>
          <w:sz w:val="28"/>
          <w:szCs w:val="28"/>
        </w:rPr>
      </w:pPr>
    </w:p>
    <w:p w:rsidR="00F00DF8" w:rsidRDefault="00F00DF8" w:rsidP="00F00DF8">
      <w:pPr>
        <w:jc w:val="both"/>
        <w:rPr>
          <w:sz w:val="28"/>
          <w:szCs w:val="28"/>
        </w:rPr>
      </w:pPr>
    </w:p>
    <w:p w:rsidR="00F00DF8" w:rsidRDefault="00F00DF8" w:rsidP="00F00DF8">
      <w:pPr>
        <w:jc w:val="both"/>
        <w:rPr>
          <w:sz w:val="28"/>
          <w:szCs w:val="28"/>
        </w:rPr>
      </w:pPr>
    </w:p>
    <w:p w:rsidR="00F00DF8" w:rsidRDefault="00F00DF8" w:rsidP="00F00DF8">
      <w:pPr>
        <w:jc w:val="both"/>
        <w:rPr>
          <w:sz w:val="28"/>
          <w:szCs w:val="28"/>
        </w:rPr>
      </w:pPr>
    </w:p>
    <w:p w:rsidR="00EF2BC9" w:rsidRDefault="00EF2BC9"/>
    <w:sectPr w:rsidR="00EF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33"/>
    <w:rsid w:val="004E7F34"/>
    <w:rsid w:val="006503F3"/>
    <w:rsid w:val="006879FC"/>
    <w:rsid w:val="00DE2033"/>
    <w:rsid w:val="00E26B28"/>
    <w:rsid w:val="00EF2BC9"/>
    <w:rsid w:val="00F00DF8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7B9B2-67BE-4285-B351-25C6F946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0DF8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0DF8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2019-04-10T06:08:00Z</dcterms:created>
  <dcterms:modified xsi:type="dcterms:W3CDTF">2019-04-18T11:28:00Z</dcterms:modified>
</cp:coreProperties>
</file>