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59" w:rsidRDefault="00BC7659" w:rsidP="00BC7659">
      <w:pPr>
        <w:jc w:val="center"/>
        <w:rPr>
          <w:color w:val="000099"/>
        </w:rPr>
      </w:pPr>
    </w:p>
    <w:p w:rsidR="00BC7659" w:rsidRDefault="00BC7659" w:rsidP="00BC7659">
      <w:pPr>
        <w:jc w:val="center"/>
        <w:rPr>
          <w:bCs/>
          <w:color w:val="26282F"/>
        </w:rPr>
      </w:pPr>
      <w:r>
        <w:rPr>
          <w:bCs/>
          <w:color w:val="26282F"/>
        </w:rPr>
        <w:t xml:space="preserve">Сведения о доходах, расходах, об имуществе и обязательствах имущественного характера лиц, замещающих </w:t>
      </w:r>
      <w:proofErr w:type="gramStart"/>
      <w:r>
        <w:rPr>
          <w:bCs/>
          <w:color w:val="26282F"/>
        </w:rPr>
        <w:t>муниципальные  должности</w:t>
      </w:r>
      <w:proofErr w:type="gramEnd"/>
      <w:r>
        <w:rPr>
          <w:bCs/>
          <w:color w:val="26282F"/>
        </w:rPr>
        <w:t xml:space="preserve"> в </w:t>
      </w:r>
      <w:r>
        <w:rPr>
          <w:b/>
          <w:bCs/>
          <w:color w:val="26282F"/>
        </w:rPr>
        <w:t>Бураковском сельском поселении Кореновского района</w:t>
      </w:r>
      <w:r>
        <w:rPr>
          <w:bCs/>
          <w:color w:val="26282F"/>
        </w:rPr>
        <w:t xml:space="preserve"> и членов их семей за период с 1 января 2017 года по   </w:t>
      </w:r>
    </w:p>
    <w:p w:rsidR="00BC7659" w:rsidRDefault="00BC7659" w:rsidP="00BC7659">
      <w:pPr>
        <w:jc w:val="center"/>
        <w:rPr>
          <w:bCs/>
          <w:color w:val="26282F"/>
          <w:lang w:val="en-US"/>
        </w:rPr>
      </w:pPr>
      <w:r>
        <w:rPr>
          <w:bCs/>
          <w:color w:val="26282F"/>
        </w:rPr>
        <w:t>31 декабря 2017 года</w:t>
      </w:r>
      <w:r>
        <w:rPr>
          <w:bCs/>
          <w:color w:val="26282F"/>
          <w:lang w:val="en-US"/>
        </w:rPr>
        <w:t xml:space="preserve"> </w:t>
      </w:r>
    </w:p>
    <w:p w:rsidR="00BC7659" w:rsidRDefault="00BC7659" w:rsidP="00BC7659">
      <w:pPr>
        <w:pStyle w:val="a3"/>
        <w:snapToGrid w:val="0"/>
        <w:jc w:val="center"/>
        <w:rPr>
          <w:color w:val="000000"/>
        </w:rPr>
      </w:pPr>
    </w:p>
    <w:p w:rsidR="00BC7659" w:rsidRDefault="00BC7659" w:rsidP="00BC7659">
      <w:pPr>
        <w:pStyle w:val="a3"/>
        <w:snapToGrid w:val="0"/>
        <w:jc w:val="center"/>
        <w:rPr>
          <w:color w:val="000099"/>
        </w:rPr>
      </w:pPr>
    </w:p>
    <w:p w:rsidR="00BC7659" w:rsidRDefault="00BC7659" w:rsidP="00BC7659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7659" w:rsidRDefault="00BC7659" w:rsidP="00BC7659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902"/>
        <w:gridCol w:w="1340"/>
        <w:gridCol w:w="1210"/>
        <w:gridCol w:w="1328"/>
        <w:gridCol w:w="1317"/>
        <w:gridCol w:w="1269"/>
        <w:gridCol w:w="1305"/>
        <w:gridCol w:w="1293"/>
        <w:gridCol w:w="1293"/>
        <w:gridCol w:w="1292"/>
        <w:gridCol w:w="1364"/>
      </w:tblGrid>
      <w:tr w:rsidR="00BC7659" w:rsidTr="00BC7659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BC7659" w:rsidRDefault="00BC7659">
            <w:pPr>
              <w:pStyle w:val="a3"/>
              <w:jc w:val="center"/>
            </w:pPr>
          </w:p>
          <w:p w:rsidR="00BC7659" w:rsidRDefault="00BC7659">
            <w:pPr>
              <w:pStyle w:val="a3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  <w:p w:rsidR="00BC7659" w:rsidRDefault="00BC7659">
            <w:pPr>
              <w:pStyle w:val="a3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659" w:rsidRDefault="00BC7659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proofErr w:type="spellStart"/>
            <w:proofErr w:type="gramStart"/>
            <w:r>
              <w:t>имущества,источники</w:t>
            </w:r>
            <w:proofErr w:type="spellEnd"/>
            <w:proofErr w:type="gramEnd"/>
            <w:r>
              <w:t>)</w:t>
            </w:r>
          </w:p>
        </w:tc>
      </w:tr>
      <w:tr w:rsidR="00BC7659" w:rsidTr="00BC7659">
        <w:trPr>
          <w:trHeight w:val="18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659" w:rsidRDefault="00BC7659">
            <w:pPr>
              <w:widowControl/>
              <w:suppressAutoHyphens w:val="0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jc w:val="center"/>
            </w:pPr>
            <w:r>
              <w:t xml:space="preserve">вид </w:t>
            </w:r>
            <w:proofErr w:type="spellStart"/>
            <w:r>
              <w:t>собственнос</w:t>
            </w:r>
            <w:proofErr w:type="spellEnd"/>
            <w:r>
              <w:t>-</w:t>
            </w:r>
          </w:p>
          <w:p w:rsidR="00BC7659" w:rsidRDefault="00BC7659">
            <w:pPr>
              <w:pStyle w:val="a3"/>
              <w:jc w:val="center"/>
            </w:pPr>
            <w:proofErr w:type="spellStart"/>
            <w:r>
              <w:t>ти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jc w:val="center"/>
            </w:pPr>
            <w:r>
              <w:t xml:space="preserve">страна расположения </w:t>
            </w:r>
          </w:p>
          <w:p w:rsidR="00BC7659" w:rsidRDefault="00BC7659">
            <w:pPr>
              <w:pStyle w:val="a3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jc w:val="center"/>
            </w:pPr>
            <w:r>
              <w:t>площадь(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659" w:rsidRDefault="00BC7659">
            <w:pPr>
              <w:widowControl/>
              <w:suppressAutoHyphens w:val="0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659" w:rsidRDefault="00BC7659">
            <w:pPr>
              <w:widowControl/>
              <w:suppressAutoHyphens w:val="0"/>
            </w:pPr>
          </w:p>
        </w:tc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7659" w:rsidRDefault="00BC7659">
            <w:pPr>
              <w:widowControl/>
              <w:suppressAutoHyphens w:val="0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Орлецкая Любовь Ивановна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Глава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113,7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2977,0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412 244 .20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Индивидуальная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аренда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2977,0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113,7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12956,0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12956,0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ВАЗ 21074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ФИАТ ИВЕКО 60-11 Фургон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а/прицеп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1480896,16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Саньков Андрей Александрович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Депутат Совета Бураковского сельского поселения Кореновского района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Краснодар»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Машинист экскаватора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 xml:space="preserve">Земли </w:t>
            </w:r>
            <w:proofErr w:type="spellStart"/>
            <w:r>
              <w:t>сельскохозяйственого</w:t>
            </w:r>
            <w:proofErr w:type="spellEnd"/>
            <w:r>
              <w:t xml:space="preserve"> назначения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Общая долевая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6410,0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43520,0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85,0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Pr="00BC7659" w:rsidRDefault="00BC7659">
            <w:pPr>
              <w:pStyle w:val="a3"/>
              <w:snapToGrid w:val="0"/>
              <w:jc w:val="center"/>
            </w:pPr>
            <w:r>
              <w:t>ФОЛЬКСВАГЕН</w:t>
            </w:r>
            <w:r w:rsidRPr="00BC7659">
              <w:t xml:space="preserve"> </w:t>
            </w:r>
            <w:r>
              <w:rPr>
                <w:lang w:val="en-US"/>
              </w:rPr>
              <w:t>TOURAN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TOYOTA</w:t>
            </w:r>
            <w:r w:rsidRPr="00BC7659">
              <w:t xml:space="preserve"> </w:t>
            </w:r>
            <w:r>
              <w:rPr>
                <w:lang w:val="en-US"/>
              </w:rPr>
              <w:t>TOWN</w:t>
            </w:r>
            <w:r w:rsidRPr="00BC7659">
              <w:t xml:space="preserve"> </w:t>
            </w:r>
            <w:r>
              <w:rPr>
                <w:lang w:val="en-US"/>
              </w:rPr>
              <w:t>ACE</w:t>
            </w:r>
          </w:p>
          <w:p w:rsidR="00BC7659" w:rsidRDefault="00BC7659">
            <w:pPr>
              <w:pStyle w:val="a3"/>
              <w:snapToGrid w:val="0"/>
              <w:jc w:val="center"/>
            </w:pPr>
            <w:proofErr w:type="gramStart"/>
            <w:r>
              <w:t>Трактор  колесный</w:t>
            </w:r>
            <w:proofErr w:type="gramEnd"/>
            <w:r>
              <w:t xml:space="preserve"> Т-40М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Трактор колесный Т25А</w:t>
            </w:r>
          </w:p>
          <w:p w:rsidR="00BC7659" w:rsidRPr="00BC7659" w:rsidRDefault="00BC7659">
            <w:pPr>
              <w:pStyle w:val="a3"/>
              <w:snapToGrid w:val="0"/>
              <w:jc w:val="center"/>
            </w:pPr>
            <w:r>
              <w:t xml:space="preserve">Полуприцеп </w:t>
            </w:r>
            <w:r>
              <w:rPr>
                <w:lang w:val="en-US"/>
              </w:rPr>
              <w:t>I</w:t>
            </w:r>
            <w:r>
              <w:t>ПТС 2Г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855 736,52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супруга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85,0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6410,0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43520,0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376 877,65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85,0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6410,0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4352000,0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 xml:space="preserve">Бессонова Лариса </w:t>
            </w:r>
            <w:r>
              <w:lastRenderedPageBreak/>
              <w:t>Алексеевна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 xml:space="preserve">Депутат Совета Бураковского </w:t>
            </w:r>
            <w:r>
              <w:lastRenderedPageBreak/>
              <w:t>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Квартира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Индивидуальный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Общая долевая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2500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9609700,0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39,9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41,3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 xml:space="preserve">Лада Гранта </w:t>
            </w:r>
            <w:r>
              <w:lastRenderedPageBreak/>
              <w:t>219000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трактор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 xml:space="preserve"> КМЗ-0124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138 328,49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Дорошенко Татьяна Владимировна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Депутат Совета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120,0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1600,0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940 918,83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Депутат Совета Бураковского сельского поселения Кореновского района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Краснодар»</w:t>
            </w:r>
          </w:p>
          <w:p w:rsidR="00BC7659" w:rsidRDefault="00BC7659">
            <w:pPr>
              <w:pStyle w:val="a3"/>
              <w:snapToGrid w:val="0"/>
            </w:pPr>
            <w:r>
              <w:t>старший диспетчер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42,0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1614,0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120,0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1600,0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VOLKSWAGEN JETTA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Ваз-21093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Ваз-21093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855 313,40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120,0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1600,0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Полтавская Наталья Ивановна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 xml:space="preserve">Депутат Совета Бураковского сельского </w:t>
            </w:r>
            <w:r>
              <w:lastRenderedPageBreak/>
              <w:t>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Общая долевая (1/2)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Общая долевая (1/2)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Общая долевая (1/2)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Общая долевая (1/2)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2500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2500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115,2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115,2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119 938,78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2500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115,2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2500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115,2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2500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115,2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proofErr w:type="spellStart"/>
            <w:r>
              <w:t>Трубица</w:t>
            </w:r>
            <w:proofErr w:type="spellEnd"/>
            <w:r>
              <w:t xml:space="preserve"> Надежда Григорьевна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Депутат Совета Бураковского сельского поселения Кореновского района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Социальный работник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2500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102,3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333 792,43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proofErr w:type="gramStart"/>
            <w:r>
              <w:t>Садыков  Сергей</w:t>
            </w:r>
            <w:proofErr w:type="gramEnd"/>
            <w:r>
              <w:t xml:space="preserve"> Витальевич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Депутат Совета Бураковского сельского поселения Кореновского района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Индивидуальный предприниматель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 xml:space="preserve"> 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Здание кафе-магазин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100,0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51,5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  <w:rPr>
                <w:lang w:val="en-US"/>
              </w:rPr>
            </w:pPr>
            <w:r>
              <w:t>ЛАДА ВЕСТА</w:t>
            </w:r>
          </w:p>
          <w:p w:rsidR="00BC7659" w:rsidRDefault="00BC7659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GFL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291 276,00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супруга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Здание кафе-магазин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100,0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51,5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proofErr w:type="spellStart"/>
            <w:r>
              <w:t>Марусенко</w:t>
            </w:r>
            <w:proofErr w:type="spellEnd"/>
            <w:r>
              <w:t xml:space="preserve"> </w:t>
            </w:r>
            <w:proofErr w:type="gramStart"/>
            <w:r>
              <w:t>Татьяна  Михайловна</w:t>
            </w:r>
            <w:proofErr w:type="gramEnd"/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 xml:space="preserve">Депутат Совета Бураковского сельского поселения Кореновского </w:t>
            </w:r>
            <w:r>
              <w:lastRenderedPageBreak/>
              <w:t>района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весовщик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Общая долевая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413/139309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1393090000,0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107,9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2500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155 986,42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107,9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2500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Хендэ </w:t>
            </w:r>
            <w:proofErr w:type="spellStart"/>
            <w:r>
              <w:t>Солярис</w:t>
            </w:r>
            <w:proofErr w:type="spellEnd"/>
          </w:p>
          <w:p w:rsidR="00BC7659" w:rsidRDefault="00BC7659">
            <w:pPr>
              <w:pStyle w:val="a3"/>
              <w:snapToGrid w:val="0"/>
              <w:jc w:val="center"/>
            </w:pPr>
            <w:r>
              <w:t>Седан ВАЗ 21154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Прицеп КМЗ 8284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461 145,76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proofErr w:type="spellStart"/>
            <w:r>
              <w:t>Целярицкий</w:t>
            </w:r>
            <w:proofErr w:type="spellEnd"/>
            <w:r>
              <w:t xml:space="preserve"> Анатолий Алексеевич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Депутат Совета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Общая долевая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413/96097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96110000,0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2500,0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36,9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36,9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Мотоцикл ЯВА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 xml:space="preserve"> 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Прицеп КМЗ 8284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328301,55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супруга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Общая долевая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687/43520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43520000,0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36,9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24171,64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rPr>
          <w:trHeight w:val="965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Малахова Светлана Николаевна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Депутат Совета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126,5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2383,0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556562,02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Общая долевая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½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Общая долевая</w:t>
            </w:r>
          </w:p>
          <w:p w:rsidR="00BC7659" w:rsidRDefault="00BC7659">
            <w:pPr>
              <w:pStyle w:val="a3"/>
              <w:snapToGrid w:val="0"/>
              <w:jc w:val="center"/>
            </w:pPr>
            <w:r>
              <w:t>1/2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2383,0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lastRenderedPageBreak/>
              <w:t>126,5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ACCENT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281645,92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C7659" w:rsidRDefault="00BC7659">
            <w:pPr>
              <w:pStyle w:val="a3"/>
              <w:jc w:val="center"/>
            </w:pPr>
            <w:proofErr w:type="spellStart"/>
            <w:r>
              <w:t>Киберева</w:t>
            </w:r>
            <w:proofErr w:type="spellEnd"/>
            <w:r>
              <w:t xml:space="preserve"> Любовь Георгиевна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Депутат Совета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1960,0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84,0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</w:p>
          <w:p w:rsidR="00BC7659" w:rsidRDefault="00BC765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Седан ВАЗ 2107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C7659" w:rsidRDefault="00BC7659">
            <w:pPr>
              <w:pStyle w:val="a3"/>
              <w:snapToGrid w:val="0"/>
              <w:jc w:val="center"/>
            </w:pPr>
            <w:r>
              <w:t>163 992,42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</w:pPr>
          </w:p>
        </w:tc>
      </w:tr>
      <w:tr w:rsidR="00BC7659" w:rsidTr="00BC765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659" w:rsidRDefault="00BC7659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659" w:rsidRDefault="00BC7659">
            <w:pPr>
              <w:pStyle w:val="a3"/>
              <w:snapToGrid w:val="0"/>
              <w:jc w:val="center"/>
              <w:rPr>
                <w:color w:val="FF0000"/>
              </w:rPr>
            </w:pPr>
          </w:p>
        </w:tc>
      </w:tr>
    </w:tbl>
    <w:p w:rsidR="00BC7659" w:rsidRDefault="00BC7659" w:rsidP="00BC7659">
      <w:pPr>
        <w:jc w:val="center"/>
      </w:pPr>
    </w:p>
    <w:p w:rsidR="00BC7659" w:rsidRDefault="00BC7659" w:rsidP="00BC7659">
      <w:pPr>
        <w:jc w:val="center"/>
      </w:pPr>
    </w:p>
    <w:p w:rsidR="00BC7659" w:rsidRDefault="00BC7659" w:rsidP="00BC7659">
      <w:pPr>
        <w:jc w:val="center"/>
      </w:pPr>
    </w:p>
    <w:p w:rsidR="00BC7659" w:rsidRDefault="00BC7659" w:rsidP="00BC7659">
      <w:pPr>
        <w:jc w:val="center"/>
      </w:pPr>
    </w:p>
    <w:p w:rsidR="008A7251" w:rsidRDefault="008A7251">
      <w:bookmarkStart w:id="0" w:name="_GoBack"/>
      <w:bookmarkEnd w:id="0"/>
    </w:p>
    <w:sectPr w:rsidR="008A7251" w:rsidSect="00BC7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59"/>
    <w:rsid w:val="0005003B"/>
    <w:rsid w:val="008A7251"/>
    <w:rsid w:val="00BC7659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D51B-992B-4F13-808E-8B03199A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59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76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2019-05-15T13:42:00Z</dcterms:created>
  <dcterms:modified xsi:type="dcterms:W3CDTF">2019-05-15T13:43:00Z</dcterms:modified>
</cp:coreProperties>
</file>