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A4" w:rsidRDefault="002260A4" w:rsidP="002260A4">
      <w:pPr>
        <w:jc w:val="center"/>
        <w:rPr>
          <w:sz w:val="28"/>
          <w:szCs w:val="28"/>
        </w:rPr>
      </w:pPr>
      <w:r>
        <w:rPr>
          <w:sz w:val="28"/>
          <w:szCs w:val="28"/>
        </w:rPr>
        <w:t>П О Л О Ж Е Н И Е</w:t>
      </w:r>
    </w:p>
    <w:p w:rsidR="002260A4" w:rsidRDefault="002260A4" w:rsidP="002260A4">
      <w:pPr>
        <w:jc w:val="center"/>
        <w:rPr>
          <w:sz w:val="28"/>
          <w:szCs w:val="28"/>
        </w:rPr>
      </w:pPr>
      <w:r>
        <w:rPr>
          <w:sz w:val="28"/>
          <w:szCs w:val="28"/>
        </w:rPr>
        <w:t xml:space="preserve">о председателе Совета территориального </w:t>
      </w:r>
    </w:p>
    <w:p w:rsidR="002260A4" w:rsidRDefault="002260A4" w:rsidP="002260A4">
      <w:pPr>
        <w:jc w:val="center"/>
        <w:rPr>
          <w:sz w:val="28"/>
          <w:szCs w:val="28"/>
        </w:rPr>
      </w:pPr>
      <w:r>
        <w:rPr>
          <w:sz w:val="28"/>
          <w:szCs w:val="28"/>
        </w:rPr>
        <w:t xml:space="preserve">общественного самоуправления № 1 восточной части хутора Бураковского, </w:t>
      </w:r>
      <w:proofErr w:type="gramStart"/>
      <w:r>
        <w:rPr>
          <w:sz w:val="28"/>
          <w:szCs w:val="28"/>
        </w:rPr>
        <w:t>Бураковского  сельского</w:t>
      </w:r>
      <w:proofErr w:type="gramEnd"/>
      <w:r>
        <w:rPr>
          <w:sz w:val="28"/>
          <w:szCs w:val="28"/>
        </w:rPr>
        <w:t xml:space="preserve"> поселения Кореновского района </w:t>
      </w:r>
    </w:p>
    <w:p w:rsidR="002260A4" w:rsidRDefault="002260A4" w:rsidP="002260A4">
      <w:pPr>
        <w:jc w:val="center"/>
        <w:rPr>
          <w:sz w:val="28"/>
          <w:szCs w:val="28"/>
        </w:rPr>
      </w:pPr>
    </w:p>
    <w:p w:rsidR="002260A4" w:rsidRDefault="002260A4" w:rsidP="002260A4">
      <w:pPr>
        <w:ind w:firstLine="840"/>
        <w:jc w:val="both"/>
        <w:rPr>
          <w:sz w:val="28"/>
          <w:szCs w:val="28"/>
        </w:rPr>
      </w:pPr>
      <w:r>
        <w:rPr>
          <w:sz w:val="28"/>
          <w:szCs w:val="28"/>
        </w:rPr>
        <w:t xml:space="preserve">Настоящее Положение устанавливает основы деятельности председателя Совета территориального общественного самоуправления его роль в осуществлении местного </w:t>
      </w:r>
      <w:proofErr w:type="gramStart"/>
      <w:r>
        <w:rPr>
          <w:sz w:val="28"/>
          <w:szCs w:val="28"/>
        </w:rPr>
        <w:t>самоуправления,  права</w:t>
      </w:r>
      <w:proofErr w:type="gramEnd"/>
      <w:r>
        <w:rPr>
          <w:sz w:val="28"/>
          <w:szCs w:val="28"/>
        </w:rPr>
        <w:t xml:space="preserve"> и обязанности.</w:t>
      </w:r>
    </w:p>
    <w:p w:rsidR="002260A4" w:rsidRDefault="002260A4" w:rsidP="002260A4">
      <w:pPr>
        <w:jc w:val="center"/>
        <w:rPr>
          <w:sz w:val="28"/>
          <w:szCs w:val="28"/>
        </w:rPr>
      </w:pPr>
    </w:p>
    <w:p w:rsidR="002260A4" w:rsidRDefault="002260A4" w:rsidP="002260A4">
      <w:pPr>
        <w:ind w:firstLine="840"/>
        <w:jc w:val="both"/>
        <w:rPr>
          <w:sz w:val="28"/>
          <w:szCs w:val="28"/>
        </w:rPr>
      </w:pPr>
      <w:r>
        <w:rPr>
          <w:sz w:val="28"/>
          <w:szCs w:val="28"/>
        </w:rPr>
        <w:t xml:space="preserve"> 1.Председатель </w:t>
      </w:r>
      <w:proofErr w:type="gramStart"/>
      <w:r>
        <w:rPr>
          <w:sz w:val="28"/>
          <w:szCs w:val="28"/>
        </w:rPr>
        <w:t>Совета  территориального</w:t>
      </w:r>
      <w:proofErr w:type="gramEnd"/>
      <w:r>
        <w:rPr>
          <w:sz w:val="28"/>
          <w:szCs w:val="28"/>
        </w:rPr>
        <w:t xml:space="preserve"> общественного самоуправления организует его работу, выборы председателя осуществляются на первом заседании совета территориального общественного самоуправления на срок полномочий действия совета, и исполняет свои обязанности до избрания председателя совета территориального общественного самоуправления нового созыва. </w:t>
      </w:r>
    </w:p>
    <w:p w:rsidR="002260A4" w:rsidRDefault="002260A4" w:rsidP="002260A4">
      <w:pPr>
        <w:ind w:firstLine="840"/>
        <w:jc w:val="both"/>
        <w:rPr>
          <w:sz w:val="28"/>
          <w:szCs w:val="28"/>
        </w:rPr>
      </w:pPr>
      <w:r>
        <w:rPr>
          <w:sz w:val="28"/>
          <w:szCs w:val="28"/>
        </w:rPr>
        <w:t>2. Председатель действует на принципах:</w:t>
      </w:r>
    </w:p>
    <w:p w:rsidR="002260A4" w:rsidRDefault="002260A4" w:rsidP="002260A4">
      <w:pPr>
        <w:ind w:firstLine="840"/>
        <w:jc w:val="both"/>
        <w:rPr>
          <w:sz w:val="28"/>
          <w:szCs w:val="28"/>
        </w:rPr>
      </w:pPr>
      <w:r>
        <w:rPr>
          <w:sz w:val="28"/>
          <w:szCs w:val="28"/>
        </w:rPr>
        <w:t>-законности;</w:t>
      </w:r>
    </w:p>
    <w:p w:rsidR="002260A4" w:rsidRDefault="002260A4" w:rsidP="002260A4">
      <w:pPr>
        <w:ind w:firstLine="840"/>
        <w:jc w:val="both"/>
        <w:rPr>
          <w:sz w:val="28"/>
          <w:szCs w:val="28"/>
        </w:rPr>
      </w:pPr>
      <w:r>
        <w:rPr>
          <w:sz w:val="28"/>
          <w:szCs w:val="28"/>
        </w:rPr>
        <w:t>-защиты законных прав и интересов граждан;</w:t>
      </w:r>
    </w:p>
    <w:p w:rsidR="002260A4" w:rsidRDefault="002260A4" w:rsidP="002260A4">
      <w:pPr>
        <w:ind w:firstLine="840"/>
        <w:jc w:val="both"/>
        <w:rPr>
          <w:sz w:val="28"/>
          <w:szCs w:val="28"/>
        </w:rPr>
      </w:pPr>
      <w:r>
        <w:rPr>
          <w:sz w:val="28"/>
          <w:szCs w:val="28"/>
        </w:rPr>
        <w:t>-гласности и учета общественного мнения;</w:t>
      </w:r>
    </w:p>
    <w:p w:rsidR="002260A4" w:rsidRDefault="002260A4" w:rsidP="002260A4">
      <w:pPr>
        <w:ind w:firstLine="840"/>
        <w:jc w:val="both"/>
        <w:rPr>
          <w:sz w:val="28"/>
          <w:szCs w:val="28"/>
        </w:rPr>
      </w:pPr>
      <w:r>
        <w:rPr>
          <w:sz w:val="28"/>
          <w:szCs w:val="28"/>
        </w:rPr>
        <w:t>-взаимодействия с органами местного самоуправления поселения;</w:t>
      </w:r>
    </w:p>
    <w:p w:rsidR="002260A4" w:rsidRDefault="002260A4" w:rsidP="002260A4">
      <w:pPr>
        <w:ind w:firstLine="840"/>
        <w:jc w:val="both"/>
        <w:rPr>
          <w:sz w:val="28"/>
          <w:szCs w:val="28"/>
        </w:rPr>
      </w:pPr>
      <w:r>
        <w:rPr>
          <w:sz w:val="28"/>
          <w:szCs w:val="28"/>
        </w:rPr>
        <w:t>- учета исторических и иных местных традиций.</w:t>
      </w:r>
    </w:p>
    <w:p w:rsidR="002260A4" w:rsidRDefault="002260A4" w:rsidP="002260A4">
      <w:pPr>
        <w:ind w:firstLine="840"/>
        <w:jc w:val="both"/>
        <w:rPr>
          <w:sz w:val="28"/>
          <w:szCs w:val="28"/>
        </w:rPr>
      </w:pPr>
    </w:p>
    <w:p w:rsidR="002260A4" w:rsidRDefault="002260A4" w:rsidP="002260A4">
      <w:pPr>
        <w:ind w:firstLine="840"/>
        <w:jc w:val="both"/>
        <w:rPr>
          <w:sz w:val="28"/>
          <w:szCs w:val="28"/>
        </w:rPr>
      </w:pPr>
      <w:r>
        <w:rPr>
          <w:sz w:val="28"/>
          <w:szCs w:val="28"/>
        </w:rPr>
        <w:t>3. Председатель действует строго в рамках полномочий определяемых федеральным, краевым законодательством, нормативными актами органов местного самоуправления, настоящим положением. О месте своего расположения председатель информирует граждан, их объединения, государственные органы, органы местного самоуправления, учреждения, организации, предприятия, вывешивает на помещении табличку с указанием времени работы и часов приема населения.</w:t>
      </w:r>
    </w:p>
    <w:p w:rsidR="002260A4" w:rsidRDefault="002260A4" w:rsidP="002260A4">
      <w:pPr>
        <w:ind w:firstLine="840"/>
        <w:jc w:val="both"/>
        <w:rPr>
          <w:sz w:val="28"/>
          <w:szCs w:val="28"/>
        </w:rPr>
      </w:pPr>
      <w:r>
        <w:rPr>
          <w:sz w:val="28"/>
          <w:szCs w:val="28"/>
        </w:rPr>
        <w:t>Председатель имеет удостоверение, являющееся документом, подтверждающим его полномочия. Удостоверение подписывается главой муниципального образования. Оформление удостоверений производится администрацией сельского поселения. Выдача удостоверения производится лично руководителю совета территориального общественного самоуправления под подпись в регистрационном журнале.</w:t>
      </w:r>
    </w:p>
    <w:p w:rsidR="002260A4" w:rsidRDefault="002260A4" w:rsidP="002260A4">
      <w:pPr>
        <w:ind w:firstLine="840"/>
        <w:jc w:val="both"/>
        <w:rPr>
          <w:sz w:val="28"/>
          <w:szCs w:val="28"/>
        </w:rPr>
      </w:pPr>
      <w:r>
        <w:rPr>
          <w:sz w:val="28"/>
          <w:szCs w:val="28"/>
        </w:rPr>
        <w:t xml:space="preserve">Заместитель председателя совета территориального общественного самоуправления в соответствии с определенном на первом заседании совета территориального общественного самоуправления обязанностями выполняет поручения председателя Совета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 </w:t>
      </w:r>
    </w:p>
    <w:p w:rsidR="002260A4" w:rsidRDefault="002260A4" w:rsidP="002260A4">
      <w:pPr>
        <w:jc w:val="both"/>
        <w:rPr>
          <w:sz w:val="28"/>
          <w:szCs w:val="28"/>
        </w:rPr>
      </w:pPr>
      <w:r>
        <w:rPr>
          <w:sz w:val="28"/>
          <w:szCs w:val="28"/>
        </w:rPr>
        <w:t xml:space="preserve">           4. Правовую основу деятельности председателя составляет Конституция Российской Федерации, Федеральный закон «Об общих принципах организации местного самоуправления в Российской Федерации», </w:t>
      </w:r>
      <w:r>
        <w:rPr>
          <w:sz w:val="28"/>
          <w:szCs w:val="28"/>
        </w:rPr>
        <w:lastRenderedPageBreak/>
        <w:t xml:space="preserve">Устав Бураковского сельского поселения Кореновского </w:t>
      </w:r>
      <w:proofErr w:type="gramStart"/>
      <w:r>
        <w:rPr>
          <w:sz w:val="28"/>
          <w:szCs w:val="28"/>
        </w:rPr>
        <w:t>района,  Положение</w:t>
      </w:r>
      <w:proofErr w:type="gramEnd"/>
      <w:r>
        <w:rPr>
          <w:sz w:val="28"/>
          <w:szCs w:val="28"/>
        </w:rPr>
        <w:t xml:space="preserve"> о ТОС</w:t>
      </w:r>
    </w:p>
    <w:p w:rsidR="002260A4" w:rsidRDefault="002260A4" w:rsidP="002260A4">
      <w:pPr>
        <w:ind w:firstLine="840"/>
        <w:jc w:val="center"/>
        <w:rPr>
          <w:sz w:val="28"/>
          <w:szCs w:val="28"/>
        </w:rPr>
      </w:pPr>
      <w:r>
        <w:rPr>
          <w:sz w:val="28"/>
          <w:szCs w:val="28"/>
        </w:rPr>
        <w:t>2</w:t>
      </w:r>
    </w:p>
    <w:p w:rsidR="002260A4" w:rsidRDefault="002260A4" w:rsidP="002260A4">
      <w:pPr>
        <w:rPr>
          <w:sz w:val="28"/>
          <w:szCs w:val="28"/>
        </w:rPr>
      </w:pPr>
      <w:r>
        <w:rPr>
          <w:sz w:val="28"/>
          <w:szCs w:val="28"/>
        </w:rPr>
        <w:t xml:space="preserve">           5.Председатель имеет право:</w:t>
      </w:r>
    </w:p>
    <w:p w:rsidR="002260A4" w:rsidRDefault="002260A4" w:rsidP="002260A4">
      <w:pPr>
        <w:ind w:firstLine="840"/>
        <w:rPr>
          <w:sz w:val="28"/>
          <w:szCs w:val="28"/>
        </w:rPr>
      </w:pPr>
      <w:r>
        <w:rPr>
          <w:sz w:val="28"/>
          <w:szCs w:val="28"/>
        </w:rPr>
        <w:t>-представлять интересы населения и принимать от его имени решения;</w:t>
      </w:r>
    </w:p>
    <w:p w:rsidR="002260A4" w:rsidRDefault="002260A4" w:rsidP="002260A4">
      <w:pPr>
        <w:ind w:firstLine="840"/>
        <w:jc w:val="both"/>
        <w:rPr>
          <w:sz w:val="28"/>
          <w:szCs w:val="28"/>
        </w:rPr>
      </w:pPr>
      <w:r>
        <w:rPr>
          <w:sz w:val="28"/>
          <w:szCs w:val="28"/>
        </w:rPr>
        <w:t>-обращаться по вопросам территориального общественного самоуправления в администрацию сельского поселения, предприятия, организации и учреждения;</w:t>
      </w:r>
    </w:p>
    <w:p w:rsidR="002260A4" w:rsidRDefault="002260A4" w:rsidP="002260A4">
      <w:pPr>
        <w:ind w:firstLine="840"/>
        <w:jc w:val="both"/>
        <w:rPr>
          <w:sz w:val="28"/>
          <w:szCs w:val="28"/>
        </w:rPr>
      </w:pPr>
      <w:r>
        <w:rPr>
          <w:sz w:val="28"/>
          <w:szCs w:val="28"/>
        </w:rPr>
        <w:t>-заслушивать объяснения лиц, допустивших нарушение общественного порядка, в необходимых случаях направлять материалы в правоохранительные органы;</w:t>
      </w:r>
    </w:p>
    <w:p w:rsidR="002260A4" w:rsidRDefault="002260A4" w:rsidP="002260A4">
      <w:pPr>
        <w:ind w:firstLine="840"/>
        <w:jc w:val="both"/>
        <w:rPr>
          <w:sz w:val="28"/>
          <w:szCs w:val="28"/>
        </w:rPr>
      </w:pPr>
      <w:r>
        <w:rPr>
          <w:sz w:val="28"/>
          <w:szCs w:val="28"/>
        </w:rPr>
        <w:t>6.Председатель обязан:</w:t>
      </w:r>
    </w:p>
    <w:p w:rsidR="002260A4" w:rsidRDefault="002260A4" w:rsidP="002260A4">
      <w:pPr>
        <w:ind w:firstLine="840"/>
        <w:jc w:val="both"/>
        <w:rPr>
          <w:sz w:val="28"/>
          <w:szCs w:val="28"/>
        </w:rPr>
      </w:pPr>
      <w:r>
        <w:rPr>
          <w:sz w:val="28"/>
          <w:szCs w:val="28"/>
        </w:rPr>
        <w:t>-организовать территориально общественное самоуправление;</w:t>
      </w:r>
    </w:p>
    <w:p w:rsidR="002260A4" w:rsidRDefault="002260A4" w:rsidP="002260A4">
      <w:pPr>
        <w:ind w:firstLine="840"/>
        <w:jc w:val="both"/>
        <w:rPr>
          <w:sz w:val="28"/>
          <w:szCs w:val="28"/>
        </w:rPr>
      </w:pPr>
      <w:r>
        <w:rPr>
          <w:sz w:val="28"/>
          <w:szCs w:val="28"/>
        </w:rPr>
        <w:t>-обеспечить виды своей деятельности;</w:t>
      </w:r>
    </w:p>
    <w:p w:rsidR="002260A4" w:rsidRDefault="002260A4" w:rsidP="002260A4">
      <w:pPr>
        <w:ind w:firstLine="840"/>
        <w:jc w:val="both"/>
        <w:rPr>
          <w:sz w:val="28"/>
          <w:szCs w:val="28"/>
        </w:rPr>
      </w:pPr>
      <w:r>
        <w:rPr>
          <w:sz w:val="28"/>
          <w:szCs w:val="28"/>
        </w:rPr>
        <w:t>-не реже одного раза в год отчитываться о своей работе на конференции граждан, его избравших;</w:t>
      </w:r>
    </w:p>
    <w:p w:rsidR="002260A4" w:rsidRDefault="002260A4" w:rsidP="002260A4">
      <w:pPr>
        <w:ind w:firstLine="840"/>
        <w:jc w:val="both"/>
        <w:rPr>
          <w:sz w:val="28"/>
          <w:szCs w:val="28"/>
        </w:rPr>
      </w:pPr>
      <w:r>
        <w:rPr>
          <w:sz w:val="28"/>
          <w:szCs w:val="28"/>
        </w:rPr>
        <w:t>-представлять информацию о своей работе в администрацию сельского поселения;</w:t>
      </w:r>
    </w:p>
    <w:p w:rsidR="002260A4" w:rsidRDefault="002260A4" w:rsidP="002260A4">
      <w:pPr>
        <w:ind w:firstLine="840"/>
        <w:jc w:val="both"/>
        <w:rPr>
          <w:sz w:val="28"/>
          <w:szCs w:val="28"/>
        </w:rPr>
      </w:pPr>
      <w:r>
        <w:rPr>
          <w:sz w:val="28"/>
          <w:szCs w:val="28"/>
        </w:rPr>
        <w:t>-давать консультации гражданам по вопросам в его компетенции;</w:t>
      </w:r>
    </w:p>
    <w:p w:rsidR="002260A4" w:rsidRDefault="002260A4" w:rsidP="002260A4">
      <w:pPr>
        <w:ind w:firstLine="840"/>
        <w:jc w:val="both"/>
        <w:rPr>
          <w:sz w:val="28"/>
          <w:szCs w:val="28"/>
        </w:rPr>
      </w:pPr>
      <w:r>
        <w:rPr>
          <w:sz w:val="28"/>
          <w:szCs w:val="28"/>
        </w:rPr>
        <w:t>-вести прием граждан, рассматривать их предложения, жалобы и давать на них ответы о результатах рассмотрения в сроки, установленные законодательством.</w:t>
      </w:r>
    </w:p>
    <w:p w:rsidR="002260A4" w:rsidRDefault="002260A4" w:rsidP="002260A4">
      <w:pPr>
        <w:ind w:firstLine="840"/>
        <w:jc w:val="both"/>
        <w:rPr>
          <w:sz w:val="28"/>
          <w:szCs w:val="28"/>
        </w:rPr>
      </w:pPr>
    </w:p>
    <w:p w:rsidR="002260A4" w:rsidRDefault="002260A4" w:rsidP="002260A4">
      <w:pPr>
        <w:rPr>
          <w:sz w:val="28"/>
          <w:szCs w:val="28"/>
        </w:rPr>
      </w:pPr>
      <w:r>
        <w:rPr>
          <w:sz w:val="28"/>
          <w:szCs w:val="28"/>
        </w:rPr>
        <w:t xml:space="preserve">           7. Полномочия председателя:</w:t>
      </w:r>
    </w:p>
    <w:p w:rsidR="002260A4" w:rsidRDefault="002260A4" w:rsidP="002260A4">
      <w:pPr>
        <w:ind w:firstLine="840"/>
        <w:jc w:val="both"/>
        <w:rPr>
          <w:sz w:val="28"/>
          <w:szCs w:val="28"/>
        </w:rPr>
      </w:pPr>
      <w:r>
        <w:rPr>
          <w:sz w:val="28"/>
          <w:szCs w:val="28"/>
        </w:rPr>
        <w:t xml:space="preserve">- представляет совет территориального общественного самоуправления в отношениях с населением, предприятиями, учреждениями, </w:t>
      </w:r>
      <w:proofErr w:type="gramStart"/>
      <w:r>
        <w:rPr>
          <w:sz w:val="28"/>
          <w:szCs w:val="28"/>
        </w:rPr>
        <w:t>организациями</w:t>
      </w:r>
      <w:proofErr w:type="gramEnd"/>
      <w:r>
        <w:rPr>
          <w:sz w:val="28"/>
          <w:szCs w:val="28"/>
        </w:rPr>
        <w:t xml:space="preserve"> расположенными на соответствующей территории или обслуживающими жителей данной территории, а также с органами местного самоуправления;</w:t>
      </w:r>
    </w:p>
    <w:p w:rsidR="002260A4" w:rsidRDefault="002260A4" w:rsidP="002260A4">
      <w:pPr>
        <w:ind w:firstLine="840"/>
        <w:jc w:val="both"/>
        <w:rPr>
          <w:sz w:val="28"/>
          <w:szCs w:val="28"/>
        </w:rPr>
      </w:pPr>
      <w:r>
        <w:rPr>
          <w:sz w:val="28"/>
          <w:szCs w:val="28"/>
        </w:rPr>
        <w:t>- созывает заседание Совета территориального общественного самоуправления, доводит до сведения членов совета территориального общественного самоуправления, населения время и место его проведения;</w:t>
      </w:r>
    </w:p>
    <w:p w:rsidR="002260A4" w:rsidRDefault="002260A4" w:rsidP="002260A4">
      <w:pPr>
        <w:ind w:firstLine="840"/>
        <w:jc w:val="both"/>
        <w:rPr>
          <w:sz w:val="28"/>
          <w:szCs w:val="28"/>
        </w:rPr>
      </w:pPr>
      <w:r>
        <w:rPr>
          <w:sz w:val="28"/>
          <w:szCs w:val="28"/>
        </w:rPr>
        <w:t>- осуществляет руководство подготовкой заседания совета территориального общественного самоуправления вопросов, вносимых на его рассмотрение;</w:t>
      </w:r>
    </w:p>
    <w:p w:rsidR="002260A4" w:rsidRDefault="002260A4" w:rsidP="002260A4">
      <w:pPr>
        <w:ind w:firstLine="840"/>
        <w:jc w:val="both"/>
        <w:rPr>
          <w:sz w:val="28"/>
          <w:szCs w:val="28"/>
        </w:rPr>
      </w:pPr>
      <w:r>
        <w:rPr>
          <w:sz w:val="28"/>
          <w:szCs w:val="28"/>
        </w:rPr>
        <w:t>- ведет заседание совета территориального общественного самоуправления, подписывает решения совета территориального общественного самоуправления, протоколы и другие документы;</w:t>
      </w:r>
    </w:p>
    <w:p w:rsidR="002260A4" w:rsidRDefault="002260A4" w:rsidP="002260A4">
      <w:pPr>
        <w:jc w:val="both"/>
        <w:rPr>
          <w:sz w:val="28"/>
          <w:szCs w:val="28"/>
        </w:rPr>
      </w:pPr>
      <w:r>
        <w:rPr>
          <w:sz w:val="28"/>
          <w:szCs w:val="28"/>
        </w:rPr>
        <w:t xml:space="preserve">           -созывает собрания, конференции граждан, организует подготовку вопросов для рассмотрения;</w:t>
      </w:r>
    </w:p>
    <w:p w:rsidR="002260A4" w:rsidRDefault="002260A4" w:rsidP="002260A4">
      <w:pPr>
        <w:ind w:firstLine="840"/>
        <w:jc w:val="both"/>
        <w:rPr>
          <w:sz w:val="28"/>
          <w:szCs w:val="28"/>
        </w:rPr>
      </w:pPr>
      <w:r>
        <w:rPr>
          <w:sz w:val="28"/>
          <w:szCs w:val="28"/>
        </w:rPr>
        <w:t xml:space="preserve">- дает поручения </w:t>
      </w:r>
      <w:proofErr w:type="gramStart"/>
      <w:r>
        <w:rPr>
          <w:sz w:val="28"/>
          <w:szCs w:val="28"/>
        </w:rPr>
        <w:t>членам  совета</w:t>
      </w:r>
      <w:proofErr w:type="gramEnd"/>
      <w:r>
        <w:rPr>
          <w:sz w:val="28"/>
          <w:szCs w:val="28"/>
        </w:rPr>
        <w:t xml:space="preserve">  территориального общественного самоуправления;</w:t>
      </w:r>
    </w:p>
    <w:p w:rsidR="002260A4" w:rsidRDefault="002260A4" w:rsidP="002260A4">
      <w:pPr>
        <w:ind w:firstLine="840"/>
        <w:jc w:val="both"/>
        <w:rPr>
          <w:sz w:val="28"/>
          <w:szCs w:val="28"/>
        </w:rPr>
      </w:pPr>
      <w:r>
        <w:rPr>
          <w:sz w:val="28"/>
          <w:szCs w:val="28"/>
        </w:rPr>
        <w:t>- обеспечивает в соответствии с решением совета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2260A4" w:rsidRDefault="002260A4" w:rsidP="002260A4">
      <w:pPr>
        <w:ind w:firstLine="840"/>
        <w:jc w:val="both"/>
        <w:rPr>
          <w:sz w:val="28"/>
          <w:szCs w:val="28"/>
        </w:rPr>
      </w:pPr>
      <w:r>
        <w:rPr>
          <w:sz w:val="28"/>
          <w:szCs w:val="28"/>
        </w:rPr>
        <w:lastRenderedPageBreak/>
        <w:t>- обеспечивает организацию выборов членов совета территориального общественного самоуправления взамен выбывших;</w:t>
      </w:r>
    </w:p>
    <w:p w:rsidR="002260A4" w:rsidRDefault="002260A4" w:rsidP="002260A4">
      <w:pPr>
        <w:ind w:firstLine="840"/>
        <w:jc w:val="center"/>
        <w:rPr>
          <w:sz w:val="28"/>
          <w:szCs w:val="28"/>
        </w:rPr>
      </w:pPr>
      <w:r>
        <w:rPr>
          <w:sz w:val="28"/>
          <w:szCs w:val="28"/>
        </w:rPr>
        <w:t>3</w:t>
      </w:r>
    </w:p>
    <w:p w:rsidR="002260A4" w:rsidRDefault="002260A4" w:rsidP="002260A4">
      <w:pPr>
        <w:ind w:firstLine="840"/>
        <w:jc w:val="both"/>
        <w:rPr>
          <w:sz w:val="28"/>
          <w:szCs w:val="28"/>
        </w:rPr>
      </w:pPr>
      <w:r>
        <w:rPr>
          <w:sz w:val="28"/>
          <w:szCs w:val="28"/>
        </w:rPr>
        <w:t xml:space="preserve">- решает иные вопросы, порученные ему органами местного самоуправления муниципального </w:t>
      </w:r>
      <w:proofErr w:type="gramStart"/>
      <w:r>
        <w:rPr>
          <w:sz w:val="28"/>
          <w:szCs w:val="28"/>
        </w:rPr>
        <w:t>образования ;</w:t>
      </w:r>
      <w:proofErr w:type="gramEnd"/>
    </w:p>
    <w:p w:rsidR="002260A4" w:rsidRDefault="002260A4" w:rsidP="002260A4">
      <w:pPr>
        <w:ind w:firstLine="840"/>
        <w:jc w:val="both"/>
        <w:rPr>
          <w:sz w:val="28"/>
          <w:szCs w:val="28"/>
        </w:rPr>
      </w:pPr>
      <w:r>
        <w:rPr>
          <w:sz w:val="28"/>
          <w:szCs w:val="28"/>
        </w:rPr>
        <w:t>- Информирует администрацию поселения о деятельности совета ТОС, о положении дел на подведомственной территории;</w:t>
      </w:r>
    </w:p>
    <w:p w:rsidR="002260A4" w:rsidRDefault="002260A4" w:rsidP="002260A4">
      <w:pPr>
        <w:jc w:val="both"/>
        <w:rPr>
          <w:sz w:val="28"/>
          <w:szCs w:val="28"/>
        </w:rPr>
      </w:pPr>
      <w:r>
        <w:rPr>
          <w:sz w:val="28"/>
          <w:szCs w:val="28"/>
        </w:rPr>
        <w:t xml:space="preserve">           8. Подотчетность, ответственность председателя и контроль за его деятельностью:</w:t>
      </w:r>
    </w:p>
    <w:p w:rsidR="002260A4" w:rsidRDefault="002260A4" w:rsidP="002260A4">
      <w:pPr>
        <w:jc w:val="both"/>
        <w:rPr>
          <w:sz w:val="28"/>
          <w:szCs w:val="28"/>
        </w:rPr>
      </w:pPr>
      <w:r>
        <w:rPr>
          <w:sz w:val="28"/>
          <w:szCs w:val="28"/>
        </w:rPr>
        <w:t xml:space="preserve">          - председатель совета подотчетен совету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совета территориального общественного самоуправления;</w:t>
      </w:r>
    </w:p>
    <w:p w:rsidR="002260A4" w:rsidRDefault="002260A4" w:rsidP="002260A4">
      <w:pPr>
        <w:jc w:val="both"/>
        <w:rPr>
          <w:sz w:val="28"/>
          <w:szCs w:val="28"/>
        </w:rPr>
      </w:pPr>
      <w:r>
        <w:rPr>
          <w:sz w:val="28"/>
          <w:szCs w:val="28"/>
        </w:rPr>
        <w:t xml:space="preserve">          -  отчитывается о своей деятельности не реже одного раза в год на собраниях (сходах), конференциях граждан;</w:t>
      </w:r>
    </w:p>
    <w:p w:rsidR="002260A4" w:rsidRDefault="002260A4" w:rsidP="002260A4">
      <w:pPr>
        <w:jc w:val="both"/>
        <w:rPr>
          <w:sz w:val="28"/>
          <w:szCs w:val="28"/>
        </w:rPr>
      </w:pPr>
      <w:r>
        <w:rPr>
          <w:sz w:val="28"/>
          <w:szCs w:val="28"/>
        </w:rPr>
        <w:t xml:space="preserve">          -  по требованию населения может быть проведен внеочередной отчет председателя. Председатель обязан созвать собрание (сход) конференцию граждан не позднее двух месяцев со дня получения письменного требования о представлении </w:t>
      </w:r>
      <w:proofErr w:type="gramStart"/>
      <w:r>
        <w:rPr>
          <w:sz w:val="28"/>
          <w:szCs w:val="28"/>
        </w:rPr>
        <w:t>внеочередного  отчета</w:t>
      </w:r>
      <w:proofErr w:type="gramEnd"/>
      <w:r>
        <w:rPr>
          <w:sz w:val="28"/>
          <w:szCs w:val="28"/>
        </w:rPr>
        <w:t>.</w:t>
      </w:r>
    </w:p>
    <w:p w:rsidR="002260A4" w:rsidRDefault="002260A4" w:rsidP="002260A4">
      <w:pPr>
        <w:ind w:firstLine="840"/>
        <w:jc w:val="both"/>
        <w:rPr>
          <w:sz w:val="28"/>
          <w:szCs w:val="28"/>
        </w:rPr>
      </w:pPr>
      <w:r>
        <w:rPr>
          <w:sz w:val="28"/>
          <w:szCs w:val="28"/>
        </w:rPr>
        <w:t>9.Ответственность председателя наступает в случаях:</w:t>
      </w:r>
    </w:p>
    <w:p w:rsidR="002260A4" w:rsidRDefault="002260A4" w:rsidP="002260A4">
      <w:pPr>
        <w:ind w:firstLine="840"/>
        <w:jc w:val="both"/>
        <w:rPr>
          <w:sz w:val="28"/>
          <w:szCs w:val="28"/>
        </w:rPr>
      </w:pPr>
      <w:r>
        <w:rPr>
          <w:sz w:val="28"/>
          <w:szCs w:val="28"/>
        </w:rPr>
        <w:t xml:space="preserve">-нарушение им Конституции Российской Федерации, Федеральных законов, Устава Бураковского сельского поселения, решений собраний граждан, Устава совета </w:t>
      </w:r>
      <w:proofErr w:type="gramStart"/>
      <w:r>
        <w:rPr>
          <w:sz w:val="28"/>
          <w:szCs w:val="28"/>
        </w:rPr>
        <w:t>ТОС,  Положений</w:t>
      </w:r>
      <w:proofErr w:type="gramEnd"/>
      <w:r>
        <w:rPr>
          <w:sz w:val="28"/>
          <w:szCs w:val="28"/>
        </w:rPr>
        <w:t xml:space="preserve"> о территориальном общественном самоуправлении, о председателе;</w:t>
      </w:r>
    </w:p>
    <w:p w:rsidR="002260A4" w:rsidRDefault="002260A4" w:rsidP="002260A4">
      <w:pPr>
        <w:ind w:firstLine="840"/>
        <w:jc w:val="both"/>
        <w:rPr>
          <w:sz w:val="28"/>
          <w:szCs w:val="28"/>
        </w:rPr>
      </w:pPr>
      <w:r>
        <w:rPr>
          <w:sz w:val="28"/>
          <w:szCs w:val="28"/>
        </w:rPr>
        <w:t>-утраты доверия населения в результате его действия или бездействия;</w:t>
      </w:r>
    </w:p>
    <w:p w:rsidR="002260A4" w:rsidRDefault="002260A4" w:rsidP="002260A4">
      <w:pPr>
        <w:ind w:firstLine="840"/>
        <w:jc w:val="both"/>
        <w:rPr>
          <w:sz w:val="28"/>
          <w:szCs w:val="28"/>
        </w:rPr>
      </w:pPr>
      <w:r>
        <w:rPr>
          <w:sz w:val="28"/>
          <w:szCs w:val="28"/>
        </w:rPr>
        <w:t>-доверие или недоверие председателю выражается населением на собраниях граждан.</w:t>
      </w:r>
    </w:p>
    <w:p w:rsidR="002260A4" w:rsidRDefault="002260A4" w:rsidP="002260A4">
      <w:pPr>
        <w:rPr>
          <w:sz w:val="28"/>
          <w:szCs w:val="28"/>
        </w:rPr>
      </w:pPr>
      <w:r>
        <w:rPr>
          <w:sz w:val="28"/>
          <w:szCs w:val="28"/>
        </w:rPr>
        <w:t xml:space="preserve">          10. Прекращение полномочий председателя: </w:t>
      </w:r>
    </w:p>
    <w:p w:rsidR="002260A4" w:rsidRDefault="002260A4" w:rsidP="002260A4">
      <w:pPr>
        <w:jc w:val="both"/>
        <w:rPr>
          <w:sz w:val="28"/>
          <w:szCs w:val="28"/>
        </w:rPr>
      </w:pPr>
      <w:r>
        <w:rPr>
          <w:sz w:val="28"/>
          <w:szCs w:val="28"/>
        </w:rPr>
        <w:t xml:space="preserve">          - добровольное сложение председателем Совета территориального общественного самоуправления своих полномочий удовлетворяется большинством голосов от числа членов совета территориального общественного самоуправления, установленного для данного совета территориального общественного самоуправления, на основании его письменного заявления. В случае непринятия советом территориального общественного самоуправления отставки председатель совета территориального общественного самоуправления вправе сложить свои полномочия по истечении одного месяца после подачи заявления.</w:t>
      </w:r>
    </w:p>
    <w:p w:rsidR="002260A4" w:rsidRDefault="002260A4" w:rsidP="002260A4">
      <w:pPr>
        <w:ind w:firstLine="840"/>
        <w:jc w:val="both"/>
        <w:rPr>
          <w:sz w:val="28"/>
          <w:szCs w:val="28"/>
        </w:rPr>
      </w:pPr>
      <w:r>
        <w:rPr>
          <w:sz w:val="28"/>
          <w:szCs w:val="28"/>
        </w:rPr>
        <w:t>Полномочия председателя Совета территориального общественного самоуправления и членов Совета территориального общественного самоуправления досрочно прекращаются в случаях:</w:t>
      </w:r>
    </w:p>
    <w:p w:rsidR="002260A4" w:rsidRDefault="002260A4" w:rsidP="002260A4">
      <w:pPr>
        <w:ind w:firstLine="840"/>
        <w:jc w:val="both"/>
        <w:rPr>
          <w:sz w:val="28"/>
          <w:szCs w:val="28"/>
        </w:rPr>
      </w:pPr>
      <w:r>
        <w:rPr>
          <w:sz w:val="28"/>
          <w:szCs w:val="28"/>
        </w:rPr>
        <w:t>-подачи личного заявления о прекращении полномочий;</w:t>
      </w:r>
    </w:p>
    <w:p w:rsidR="002260A4" w:rsidRDefault="002260A4" w:rsidP="002260A4">
      <w:pPr>
        <w:ind w:firstLine="840"/>
        <w:rPr>
          <w:sz w:val="28"/>
          <w:szCs w:val="28"/>
        </w:rPr>
      </w:pPr>
      <w:r>
        <w:rPr>
          <w:sz w:val="28"/>
          <w:szCs w:val="28"/>
        </w:rPr>
        <w:t>-выбытия на постоянное место жительство за пределы соответствующей территории;</w:t>
      </w:r>
    </w:p>
    <w:p w:rsidR="002260A4" w:rsidRDefault="002260A4" w:rsidP="002260A4">
      <w:pPr>
        <w:ind w:firstLine="840"/>
        <w:rPr>
          <w:sz w:val="28"/>
          <w:szCs w:val="28"/>
        </w:rPr>
      </w:pPr>
      <w:r>
        <w:rPr>
          <w:sz w:val="28"/>
          <w:szCs w:val="28"/>
        </w:rPr>
        <w:t>- смерти;</w:t>
      </w:r>
    </w:p>
    <w:p w:rsidR="002260A4" w:rsidRDefault="002260A4" w:rsidP="002260A4">
      <w:pPr>
        <w:ind w:firstLine="840"/>
        <w:rPr>
          <w:sz w:val="28"/>
          <w:szCs w:val="28"/>
        </w:rPr>
      </w:pPr>
      <w:r>
        <w:rPr>
          <w:sz w:val="28"/>
          <w:szCs w:val="28"/>
        </w:rPr>
        <w:t>-решения собрания, конференции;</w:t>
      </w:r>
    </w:p>
    <w:p w:rsidR="002260A4" w:rsidRDefault="002260A4" w:rsidP="002260A4">
      <w:pPr>
        <w:ind w:firstLine="840"/>
        <w:rPr>
          <w:sz w:val="28"/>
          <w:szCs w:val="28"/>
        </w:rPr>
      </w:pPr>
      <w:r>
        <w:rPr>
          <w:sz w:val="28"/>
          <w:szCs w:val="28"/>
        </w:rPr>
        <w:lastRenderedPageBreak/>
        <w:t>вступления в силу приговора суда в отношении члена совета территориального общественного самоуправления;</w:t>
      </w:r>
    </w:p>
    <w:p w:rsidR="002260A4" w:rsidRDefault="002260A4" w:rsidP="002260A4">
      <w:pPr>
        <w:ind w:firstLine="840"/>
        <w:jc w:val="center"/>
        <w:rPr>
          <w:sz w:val="28"/>
          <w:szCs w:val="28"/>
        </w:rPr>
      </w:pPr>
      <w:r>
        <w:rPr>
          <w:sz w:val="28"/>
          <w:szCs w:val="28"/>
        </w:rPr>
        <w:t>4</w:t>
      </w:r>
    </w:p>
    <w:p w:rsidR="002260A4" w:rsidRDefault="002260A4" w:rsidP="002260A4">
      <w:pPr>
        <w:ind w:firstLine="840"/>
        <w:jc w:val="both"/>
        <w:rPr>
          <w:sz w:val="28"/>
          <w:szCs w:val="28"/>
        </w:rPr>
      </w:pPr>
      <w:r>
        <w:rPr>
          <w:sz w:val="28"/>
          <w:szCs w:val="28"/>
        </w:rPr>
        <w:t>-других случаях, предусмотренных действующих законодательством</w:t>
      </w:r>
    </w:p>
    <w:p w:rsidR="002260A4" w:rsidRDefault="002260A4" w:rsidP="002260A4">
      <w:pPr>
        <w:ind w:firstLine="840"/>
        <w:jc w:val="both"/>
        <w:rPr>
          <w:sz w:val="28"/>
          <w:szCs w:val="28"/>
        </w:rPr>
      </w:pPr>
      <w:r>
        <w:rPr>
          <w:sz w:val="28"/>
          <w:szCs w:val="28"/>
        </w:rPr>
        <w:t>11. Выборы новых членов Совета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2260A4" w:rsidRDefault="002260A4" w:rsidP="002260A4">
      <w:pPr>
        <w:ind w:firstLine="840"/>
        <w:jc w:val="both"/>
        <w:rPr>
          <w:sz w:val="28"/>
          <w:szCs w:val="28"/>
        </w:rPr>
      </w:pPr>
      <w:r>
        <w:rPr>
          <w:sz w:val="28"/>
          <w:szCs w:val="28"/>
        </w:rPr>
        <w:t xml:space="preserve">12. В случае досрочного прекращения полномочий председателя совета территориального общественного самоуправления, заместитель председателя совета территориального общественного самоуправления или один из членов совета территориального общественного самоуправления исполняет полномочия председателя до избрания нового председателя совета территориального общественного самоуправления. Во </w:t>
      </w:r>
      <w:proofErr w:type="gramStart"/>
      <w:r>
        <w:rPr>
          <w:sz w:val="28"/>
          <w:szCs w:val="28"/>
        </w:rPr>
        <w:t>время  исполнения</w:t>
      </w:r>
      <w:proofErr w:type="gramEnd"/>
      <w:r>
        <w:rPr>
          <w:sz w:val="28"/>
          <w:szCs w:val="28"/>
        </w:rPr>
        <w:t xml:space="preserve"> заместителем председателя совета территориального общественного самоуправления или членом совета территориального общественного самоуправления обязанностей председателя Совета территориального общественного самоуправления  на него распространяются права, обязанности и ответственность председателя совета территориального общественного самоуправления.</w:t>
      </w:r>
    </w:p>
    <w:p w:rsidR="002260A4" w:rsidRDefault="002260A4" w:rsidP="002260A4">
      <w:pPr>
        <w:ind w:firstLine="840"/>
        <w:rPr>
          <w:sz w:val="28"/>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rPr>
          <w:szCs w:val="28"/>
        </w:rPr>
      </w:pPr>
    </w:p>
    <w:p w:rsidR="002260A4" w:rsidRDefault="002260A4" w:rsidP="002260A4">
      <w:pPr>
        <w:jc w:val="center"/>
        <w:rPr>
          <w:sz w:val="28"/>
          <w:szCs w:val="28"/>
        </w:rPr>
      </w:pPr>
      <w:r>
        <w:rPr>
          <w:sz w:val="28"/>
          <w:szCs w:val="28"/>
        </w:rPr>
        <w:t>П О Л О Ж Е Н И Е</w:t>
      </w:r>
    </w:p>
    <w:p w:rsidR="002260A4" w:rsidRDefault="002260A4" w:rsidP="002260A4">
      <w:pPr>
        <w:jc w:val="center"/>
        <w:rPr>
          <w:sz w:val="28"/>
          <w:szCs w:val="28"/>
        </w:rPr>
      </w:pPr>
      <w:r>
        <w:rPr>
          <w:sz w:val="28"/>
          <w:szCs w:val="28"/>
        </w:rPr>
        <w:t xml:space="preserve">о председателе Совета территориального </w:t>
      </w:r>
    </w:p>
    <w:p w:rsidR="002260A4" w:rsidRDefault="002260A4" w:rsidP="002260A4">
      <w:pPr>
        <w:jc w:val="center"/>
        <w:rPr>
          <w:sz w:val="28"/>
          <w:szCs w:val="28"/>
        </w:rPr>
      </w:pPr>
      <w:r>
        <w:rPr>
          <w:sz w:val="28"/>
          <w:szCs w:val="28"/>
        </w:rPr>
        <w:t xml:space="preserve">общественного самоуправления № 2 западной части хутора Бураковского, </w:t>
      </w:r>
      <w:proofErr w:type="gramStart"/>
      <w:r>
        <w:rPr>
          <w:sz w:val="28"/>
          <w:szCs w:val="28"/>
        </w:rPr>
        <w:t>Бураковского  сельского</w:t>
      </w:r>
      <w:proofErr w:type="gramEnd"/>
      <w:r>
        <w:rPr>
          <w:sz w:val="28"/>
          <w:szCs w:val="28"/>
        </w:rPr>
        <w:t xml:space="preserve"> поселения Кореновского района </w:t>
      </w:r>
    </w:p>
    <w:p w:rsidR="002260A4" w:rsidRDefault="002260A4" w:rsidP="002260A4">
      <w:pPr>
        <w:jc w:val="center"/>
        <w:rPr>
          <w:sz w:val="28"/>
          <w:szCs w:val="28"/>
        </w:rPr>
      </w:pPr>
    </w:p>
    <w:p w:rsidR="002260A4" w:rsidRDefault="002260A4" w:rsidP="002260A4">
      <w:pPr>
        <w:ind w:firstLine="840"/>
        <w:jc w:val="both"/>
        <w:rPr>
          <w:sz w:val="28"/>
          <w:szCs w:val="28"/>
        </w:rPr>
      </w:pPr>
      <w:r>
        <w:rPr>
          <w:sz w:val="28"/>
          <w:szCs w:val="28"/>
        </w:rPr>
        <w:t xml:space="preserve">Настоящее Положение устанавливает основы деятельности председателя Совета территориального общественного самоуправления его роль в осуществлении местного </w:t>
      </w:r>
      <w:proofErr w:type="gramStart"/>
      <w:r>
        <w:rPr>
          <w:sz w:val="28"/>
          <w:szCs w:val="28"/>
        </w:rPr>
        <w:t>самоуправления,  права</w:t>
      </w:r>
      <w:proofErr w:type="gramEnd"/>
      <w:r>
        <w:rPr>
          <w:sz w:val="28"/>
          <w:szCs w:val="28"/>
        </w:rPr>
        <w:t xml:space="preserve"> и обязанности.</w:t>
      </w:r>
    </w:p>
    <w:p w:rsidR="002260A4" w:rsidRDefault="002260A4" w:rsidP="002260A4">
      <w:pPr>
        <w:jc w:val="center"/>
        <w:rPr>
          <w:sz w:val="28"/>
          <w:szCs w:val="28"/>
        </w:rPr>
      </w:pPr>
    </w:p>
    <w:p w:rsidR="002260A4" w:rsidRDefault="002260A4" w:rsidP="002260A4">
      <w:pPr>
        <w:ind w:firstLine="840"/>
        <w:jc w:val="both"/>
        <w:rPr>
          <w:sz w:val="28"/>
          <w:szCs w:val="28"/>
        </w:rPr>
      </w:pPr>
      <w:r>
        <w:rPr>
          <w:sz w:val="28"/>
          <w:szCs w:val="28"/>
        </w:rPr>
        <w:t xml:space="preserve"> 1.Председатель </w:t>
      </w:r>
      <w:proofErr w:type="gramStart"/>
      <w:r>
        <w:rPr>
          <w:sz w:val="28"/>
          <w:szCs w:val="28"/>
        </w:rPr>
        <w:t>Совета  территориального</w:t>
      </w:r>
      <w:proofErr w:type="gramEnd"/>
      <w:r>
        <w:rPr>
          <w:sz w:val="28"/>
          <w:szCs w:val="28"/>
        </w:rPr>
        <w:t xml:space="preserve"> общественного самоуправления организует его работу, выборы председателя осуществляются на первом заседании совета территориального общественного самоуправления на срок полномочий действия совета, и исполняет свои обязанности до избрания председателя совета территориального общественного самоуправления нового созыва. </w:t>
      </w:r>
    </w:p>
    <w:p w:rsidR="002260A4" w:rsidRDefault="002260A4" w:rsidP="002260A4">
      <w:pPr>
        <w:ind w:firstLine="840"/>
        <w:jc w:val="both"/>
        <w:rPr>
          <w:sz w:val="28"/>
          <w:szCs w:val="28"/>
        </w:rPr>
      </w:pPr>
      <w:r>
        <w:rPr>
          <w:sz w:val="28"/>
          <w:szCs w:val="28"/>
        </w:rPr>
        <w:t>2. Председатель действует на принципах:</w:t>
      </w:r>
    </w:p>
    <w:p w:rsidR="002260A4" w:rsidRDefault="002260A4" w:rsidP="002260A4">
      <w:pPr>
        <w:ind w:firstLine="840"/>
        <w:jc w:val="both"/>
        <w:rPr>
          <w:sz w:val="28"/>
          <w:szCs w:val="28"/>
        </w:rPr>
      </w:pPr>
      <w:r>
        <w:rPr>
          <w:sz w:val="28"/>
          <w:szCs w:val="28"/>
        </w:rPr>
        <w:t>-законности;</w:t>
      </w:r>
    </w:p>
    <w:p w:rsidR="002260A4" w:rsidRDefault="002260A4" w:rsidP="002260A4">
      <w:pPr>
        <w:ind w:firstLine="840"/>
        <w:jc w:val="both"/>
        <w:rPr>
          <w:sz w:val="28"/>
          <w:szCs w:val="28"/>
        </w:rPr>
      </w:pPr>
      <w:r>
        <w:rPr>
          <w:sz w:val="28"/>
          <w:szCs w:val="28"/>
        </w:rPr>
        <w:t>-защиты законных прав и интересов граждан;</w:t>
      </w:r>
    </w:p>
    <w:p w:rsidR="002260A4" w:rsidRDefault="002260A4" w:rsidP="002260A4">
      <w:pPr>
        <w:ind w:firstLine="840"/>
        <w:jc w:val="both"/>
        <w:rPr>
          <w:sz w:val="28"/>
          <w:szCs w:val="28"/>
        </w:rPr>
      </w:pPr>
      <w:r>
        <w:rPr>
          <w:sz w:val="28"/>
          <w:szCs w:val="28"/>
        </w:rPr>
        <w:t>-гласности и учета общественного мнения;</w:t>
      </w:r>
    </w:p>
    <w:p w:rsidR="002260A4" w:rsidRDefault="002260A4" w:rsidP="002260A4">
      <w:pPr>
        <w:ind w:firstLine="840"/>
        <w:jc w:val="both"/>
        <w:rPr>
          <w:sz w:val="28"/>
          <w:szCs w:val="28"/>
        </w:rPr>
      </w:pPr>
      <w:r>
        <w:rPr>
          <w:sz w:val="28"/>
          <w:szCs w:val="28"/>
        </w:rPr>
        <w:t>-взаимодействия с органами местного самоуправления поселения;</w:t>
      </w:r>
    </w:p>
    <w:p w:rsidR="002260A4" w:rsidRDefault="002260A4" w:rsidP="002260A4">
      <w:pPr>
        <w:ind w:firstLine="840"/>
        <w:jc w:val="both"/>
        <w:rPr>
          <w:sz w:val="28"/>
          <w:szCs w:val="28"/>
        </w:rPr>
      </w:pPr>
      <w:r>
        <w:rPr>
          <w:sz w:val="28"/>
          <w:szCs w:val="28"/>
        </w:rPr>
        <w:t>- учета исторических и иных местных традиций.</w:t>
      </w:r>
    </w:p>
    <w:p w:rsidR="002260A4" w:rsidRDefault="002260A4" w:rsidP="002260A4">
      <w:pPr>
        <w:ind w:firstLine="840"/>
        <w:jc w:val="both"/>
        <w:rPr>
          <w:sz w:val="28"/>
          <w:szCs w:val="28"/>
        </w:rPr>
      </w:pPr>
    </w:p>
    <w:p w:rsidR="002260A4" w:rsidRDefault="002260A4" w:rsidP="002260A4">
      <w:pPr>
        <w:ind w:firstLine="840"/>
        <w:jc w:val="both"/>
        <w:rPr>
          <w:sz w:val="28"/>
          <w:szCs w:val="28"/>
        </w:rPr>
      </w:pPr>
      <w:r>
        <w:rPr>
          <w:sz w:val="28"/>
          <w:szCs w:val="28"/>
        </w:rPr>
        <w:t>3. Председатель действует строго в рамках полномочий определяемых федеральным, краевым законодательством, нормативными актами органов местного самоуправления, настоящим положением. О месте своего расположения председатель информирует граждан, их объединения, государственные органы, органы местного самоуправления, учреждения, организации, предприятия, вывешивает на помещении табличку с указанием времени работы и часов приема населения.</w:t>
      </w:r>
    </w:p>
    <w:p w:rsidR="002260A4" w:rsidRDefault="002260A4" w:rsidP="002260A4">
      <w:pPr>
        <w:ind w:firstLine="840"/>
        <w:jc w:val="both"/>
        <w:rPr>
          <w:sz w:val="28"/>
          <w:szCs w:val="28"/>
        </w:rPr>
      </w:pPr>
      <w:r>
        <w:rPr>
          <w:sz w:val="28"/>
          <w:szCs w:val="28"/>
        </w:rPr>
        <w:t>Председатель имеет удостоверение, являющееся документом, подтверждающим его полномочия. Удостоверение подписывается главой муниципального образования. Оформление удостоверений производится администрацией сельского поселения. Выдача удостоверения производится лично руководителю совета территориального общественного самоуправления под подпись в регистрационном журнале.</w:t>
      </w:r>
    </w:p>
    <w:p w:rsidR="002260A4" w:rsidRDefault="002260A4" w:rsidP="002260A4">
      <w:pPr>
        <w:ind w:firstLine="840"/>
        <w:jc w:val="both"/>
        <w:rPr>
          <w:sz w:val="28"/>
          <w:szCs w:val="28"/>
        </w:rPr>
      </w:pPr>
      <w:r>
        <w:rPr>
          <w:sz w:val="28"/>
          <w:szCs w:val="28"/>
        </w:rPr>
        <w:t xml:space="preserve">Заместитель председателя Совета территориального общественного самоуправления в соответствии с определенном на первом заседании совета территориального общественного самоуправления обязанностями выполняет поручения председателя совета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 </w:t>
      </w:r>
    </w:p>
    <w:p w:rsidR="002260A4" w:rsidRDefault="002260A4" w:rsidP="002260A4">
      <w:pPr>
        <w:jc w:val="both"/>
        <w:rPr>
          <w:sz w:val="28"/>
          <w:szCs w:val="28"/>
        </w:rPr>
      </w:pPr>
      <w:r>
        <w:rPr>
          <w:sz w:val="28"/>
          <w:szCs w:val="28"/>
        </w:rPr>
        <w:t xml:space="preserve">           4. Правовую основу деятельности председателя составляет Конституция Российской Федерации, Федеральный закон «Об общих </w:t>
      </w:r>
      <w:r>
        <w:rPr>
          <w:sz w:val="28"/>
          <w:szCs w:val="28"/>
        </w:rPr>
        <w:lastRenderedPageBreak/>
        <w:t xml:space="preserve">принципах организации местного самоуправления в Российской Федерации», Устав Бураковского сельского поселения Кореновского </w:t>
      </w:r>
      <w:proofErr w:type="gramStart"/>
      <w:r>
        <w:rPr>
          <w:sz w:val="28"/>
          <w:szCs w:val="28"/>
        </w:rPr>
        <w:t>района,  Положение</w:t>
      </w:r>
      <w:proofErr w:type="gramEnd"/>
      <w:r>
        <w:rPr>
          <w:sz w:val="28"/>
          <w:szCs w:val="28"/>
        </w:rPr>
        <w:t xml:space="preserve"> о ТОС</w:t>
      </w:r>
    </w:p>
    <w:p w:rsidR="002260A4" w:rsidRDefault="002260A4" w:rsidP="002260A4">
      <w:pPr>
        <w:ind w:firstLine="840"/>
        <w:jc w:val="center"/>
        <w:rPr>
          <w:sz w:val="28"/>
          <w:szCs w:val="28"/>
        </w:rPr>
      </w:pPr>
      <w:r>
        <w:rPr>
          <w:sz w:val="28"/>
          <w:szCs w:val="28"/>
        </w:rPr>
        <w:t>2</w:t>
      </w:r>
    </w:p>
    <w:p w:rsidR="002260A4" w:rsidRDefault="002260A4" w:rsidP="002260A4">
      <w:pPr>
        <w:rPr>
          <w:sz w:val="28"/>
          <w:szCs w:val="28"/>
        </w:rPr>
      </w:pPr>
      <w:r>
        <w:rPr>
          <w:sz w:val="28"/>
          <w:szCs w:val="28"/>
        </w:rPr>
        <w:t xml:space="preserve">           5.Председатель имеет право:</w:t>
      </w:r>
    </w:p>
    <w:p w:rsidR="002260A4" w:rsidRDefault="002260A4" w:rsidP="002260A4">
      <w:pPr>
        <w:ind w:firstLine="840"/>
        <w:rPr>
          <w:sz w:val="28"/>
          <w:szCs w:val="28"/>
        </w:rPr>
      </w:pPr>
      <w:r>
        <w:rPr>
          <w:sz w:val="28"/>
          <w:szCs w:val="28"/>
        </w:rPr>
        <w:t>-представлять интересы населения и принимать от его имени решения;</w:t>
      </w:r>
    </w:p>
    <w:p w:rsidR="002260A4" w:rsidRDefault="002260A4" w:rsidP="002260A4">
      <w:pPr>
        <w:ind w:firstLine="840"/>
        <w:jc w:val="both"/>
        <w:rPr>
          <w:sz w:val="28"/>
          <w:szCs w:val="28"/>
        </w:rPr>
      </w:pPr>
      <w:r>
        <w:rPr>
          <w:sz w:val="28"/>
          <w:szCs w:val="28"/>
        </w:rPr>
        <w:t>-обращаться по вопросам территориального общественного самоуправления в администрацию сельского поселения, предприятия, организации и учреждения;</w:t>
      </w:r>
    </w:p>
    <w:p w:rsidR="002260A4" w:rsidRDefault="002260A4" w:rsidP="002260A4">
      <w:pPr>
        <w:ind w:firstLine="840"/>
        <w:jc w:val="both"/>
        <w:rPr>
          <w:sz w:val="28"/>
          <w:szCs w:val="28"/>
        </w:rPr>
      </w:pPr>
      <w:r>
        <w:rPr>
          <w:sz w:val="28"/>
          <w:szCs w:val="28"/>
        </w:rPr>
        <w:t>-заслушивать объяснения лиц, допустивших нарушение общественного порядка, в необходимых случаях направлять материалы в правоохранительные органы;</w:t>
      </w:r>
    </w:p>
    <w:p w:rsidR="002260A4" w:rsidRDefault="002260A4" w:rsidP="002260A4">
      <w:pPr>
        <w:ind w:firstLine="840"/>
        <w:jc w:val="both"/>
        <w:rPr>
          <w:sz w:val="28"/>
          <w:szCs w:val="28"/>
        </w:rPr>
      </w:pPr>
      <w:r>
        <w:rPr>
          <w:sz w:val="28"/>
          <w:szCs w:val="28"/>
        </w:rPr>
        <w:t>6.Председатель обязан:</w:t>
      </w:r>
    </w:p>
    <w:p w:rsidR="002260A4" w:rsidRDefault="002260A4" w:rsidP="002260A4">
      <w:pPr>
        <w:ind w:firstLine="840"/>
        <w:jc w:val="both"/>
        <w:rPr>
          <w:sz w:val="28"/>
          <w:szCs w:val="28"/>
        </w:rPr>
      </w:pPr>
      <w:r>
        <w:rPr>
          <w:sz w:val="28"/>
          <w:szCs w:val="28"/>
        </w:rPr>
        <w:t>-организовать территориально общественное самоуправление;</w:t>
      </w:r>
    </w:p>
    <w:p w:rsidR="002260A4" w:rsidRDefault="002260A4" w:rsidP="002260A4">
      <w:pPr>
        <w:ind w:firstLine="840"/>
        <w:jc w:val="both"/>
        <w:rPr>
          <w:sz w:val="28"/>
          <w:szCs w:val="28"/>
        </w:rPr>
      </w:pPr>
      <w:r>
        <w:rPr>
          <w:sz w:val="28"/>
          <w:szCs w:val="28"/>
        </w:rPr>
        <w:t>-обеспечить виды своей деятельности;</w:t>
      </w:r>
    </w:p>
    <w:p w:rsidR="002260A4" w:rsidRDefault="002260A4" w:rsidP="002260A4">
      <w:pPr>
        <w:ind w:firstLine="840"/>
        <w:jc w:val="both"/>
        <w:rPr>
          <w:sz w:val="28"/>
          <w:szCs w:val="28"/>
        </w:rPr>
      </w:pPr>
      <w:r>
        <w:rPr>
          <w:sz w:val="28"/>
          <w:szCs w:val="28"/>
        </w:rPr>
        <w:t>-не реже одного раза в год отчитываться о своей работе на конференции граждан, его избравших;</w:t>
      </w:r>
    </w:p>
    <w:p w:rsidR="002260A4" w:rsidRDefault="002260A4" w:rsidP="002260A4">
      <w:pPr>
        <w:ind w:firstLine="840"/>
        <w:jc w:val="both"/>
        <w:rPr>
          <w:sz w:val="28"/>
          <w:szCs w:val="28"/>
        </w:rPr>
      </w:pPr>
      <w:r>
        <w:rPr>
          <w:sz w:val="28"/>
          <w:szCs w:val="28"/>
        </w:rPr>
        <w:t>-представлять информацию о своей работе в администрацию сельского поселения;</w:t>
      </w:r>
    </w:p>
    <w:p w:rsidR="002260A4" w:rsidRDefault="002260A4" w:rsidP="002260A4">
      <w:pPr>
        <w:ind w:firstLine="840"/>
        <w:jc w:val="both"/>
        <w:rPr>
          <w:sz w:val="28"/>
          <w:szCs w:val="28"/>
        </w:rPr>
      </w:pPr>
      <w:r>
        <w:rPr>
          <w:sz w:val="28"/>
          <w:szCs w:val="28"/>
        </w:rPr>
        <w:t>-давать консультации гражданам по вопросам в его компетенции;</w:t>
      </w:r>
    </w:p>
    <w:p w:rsidR="002260A4" w:rsidRDefault="002260A4" w:rsidP="002260A4">
      <w:pPr>
        <w:ind w:firstLine="840"/>
        <w:jc w:val="both"/>
        <w:rPr>
          <w:sz w:val="28"/>
          <w:szCs w:val="28"/>
        </w:rPr>
      </w:pPr>
      <w:r>
        <w:rPr>
          <w:sz w:val="28"/>
          <w:szCs w:val="28"/>
        </w:rPr>
        <w:t>-вести прием граждан, рассматривать их предложения, жалобы и давать на них ответы о результатах рассмотрения в сроки, установленные законодательством.</w:t>
      </w:r>
    </w:p>
    <w:p w:rsidR="002260A4" w:rsidRDefault="002260A4" w:rsidP="002260A4">
      <w:pPr>
        <w:ind w:firstLine="840"/>
        <w:jc w:val="both"/>
        <w:rPr>
          <w:sz w:val="28"/>
          <w:szCs w:val="28"/>
        </w:rPr>
      </w:pPr>
    </w:p>
    <w:p w:rsidR="002260A4" w:rsidRDefault="002260A4" w:rsidP="002260A4">
      <w:pPr>
        <w:rPr>
          <w:sz w:val="28"/>
          <w:szCs w:val="28"/>
        </w:rPr>
      </w:pPr>
      <w:r>
        <w:rPr>
          <w:sz w:val="28"/>
          <w:szCs w:val="28"/>
        </w:rPr>
        <w:t xml:space="preserve">           7. Полномочия председателя:</w:t>
      </w:r>
    </w:p>
    <w:p w:rsidR="002260A4" w:rsidRDefault="002260A4" w:rsidP="002260A4">
      <w:pPr>
        <w:ind w:firstLine="840"/>
        <w:jc w:val="both"/>
        <w:rPr>
          <w:sz w:val="28"/>
          <w:szCs w:val="28"/>
        </w:rPr>
      </w:pPr>
      <w:r>
        <w:rPr>
          <w:sz w:val="28"/>
          <w:szCs w:val="28"/>
        </w:rPr>
        <w:t xml:space="preserve">- представляет совет территориального общественного самоуправления в отношениях с населением, предприятиями, учреждениями, </w:t>
      </w:r>
      <w:proofErr w:type="gramStart"/>
      <w:r>
        <w:rPr>
          <w:sz w:val="28"/>
          <w:szCs w:val="28"/>
        </w:rPr>
        <w:t>организациями</w:t>
      </w:r>
      <w:proofErr w:type="gramEnd"/>
      <w:r>
        <w:rPr>
          <w:sz w:val="28"/>
          <w:szCs w:val="28"/>
        </w:rPr>
        <w:t xml:space="preserve"> расположенными на соответствующей территории или обслуживающими жителей данной территории, а также с органами местного самоуправления;</w:t>
      </w:r>
    </w:p>
    <w:p w:rsidR="002260A4" w:rsidRDefault="002260A4" w:rsidP="002260A4">
      <w:pPr>
        <w:ind w:firstLine="840"/>
        <w:jc w:val="both"/>
        <w:rPr>
          <w:sz w:val="28"/>
          <w:szCs w:val="28"/>
        </w:rPr>
      </w:pPr>
      <w:r>
        <w:rPr>
          <w:sz w:val="28"/>
          <w:szCs w:val="28"/>
        </w:rPr>
        <w:t>- созывает заседание совета территориального общественного самоуправления, доводит до сведения членов совета территориального общественного самоуправления, населения время и место его проведения;</w:t>
      </w:r>
    </w:p>
    <w:p w:rsidR="002260A4" w:rsidRDefault="002260A4" w:rsidP="002260A4">
      <w:pPr>
        <w:ind w:firstLine="840"/>
        <w:jc w:val="both"/>
        <w:rPr>
          <w:sz w:val="28"/>
          <w:szCs w:val="28"/>
        </w:rPr>
      </w:pPr>
      <w:r>
        <w:rPr>
          <w:sz w:val="28"/>
          <w:szCs w:val="28"/>
        </w:rPr>
        <w:t>- осуществляет руководство подготовкой заседания совета территориального общественного самоуправления вопросов, вносимых на его рассмотрение;</w:t>
      </w:r>
    </w:p>
    <w:p w:rsidR="002260A4" w:rsidRDefault="002260A4" w:rsidP="002260A4">
      <w:pPr>
        <w:ind w:firstLine="840"/>
        <w:jc w:val="both"/>
        <w:rPr>
          <w:sz w:val="28"/>
          <w:szCs w:val="28"/>
        </w:rPr>
      </w:pPr>
      <w:r>
        <w:rPr>
          <w:sz w:val="28"/>
          <w:szCs w:val="28"/>
        </w:rPr>
        <w:t>- ведет заседание совета территориального общественного самоуправления, подписывает решения совета территориального общественного самоуправления, протоколы и другие документы;</w:t>
      </w:r>
    </w:p>
    <w:p w:rsidR="002260A4" w:rsidRDefault="002260A4" w:rsidP="002260A4">
      <w:pPr>
        <w:jc w:val="both"/>
        <w:rPr>
          <w:sz w:val="28"/>
          <w:szCs w:val="28"/>
        </w:rPr>
      </w:pPr>
      <w:r>
        <w:rPr>
          <w:sz w:val="28"/>
          <w:szCs w:val="28"/>
        </w:rPr>
        <w:t xml:space="preserve">           -созывает собрания, конференции граждан, организует подготовку вопросов для рассмотрения;</w:t>
      </w:r>
    </w:p>
    <w:p w:rsidR="002260A4" w:rsidRDefault="002260A4" w:rsidP="002260A4">
      <w:pPr>
        <w:ind w:firstLine="840"/>
        <w:jc w:val="both"/>
        <w:rPr>
          <w:sz w:val="28"/>
          <w:szCs w:val="28"/>
        </w:rPr>
      </w:pPr>
      <w:r>
        <w:rPr>
          <w:sz w:val="28"/>
          <w:szCs w:val="28"/>
        </w:rPr>
        <w:t xml:space="preserve">- дает поручения </w:t>
      </w:r>
      <w:proofErr w:type="gramStart"/>
      <w:r>
        <w:rPr>
          <w:sz w:val="28"/>
          <w:szCs w:val="28"/>
        </w:rPr>
        <w:t>членам  совета</w:t>
      </w:r>
      <w:proofErr w:type="gramEnd"/>
      <w:r>
        <w:rPr>
          <w:sz w:val="28"/>
          <w:szCs w:val="28"/>
        </w:rPr>
        <w:t xml:space="preserve">  территориального общественного самоуправления;</w:t>
      </w:r>
    </w:p>
    <w:p w:rsidR="002260A4" w:rsidRDefault="002260A4" w:rsidP="002260A4">
      <w:pPr>
        <w:ind w:firstLine="840"/>
        <w:jc w:val="both"/>
        <w:rPr>
          <w:sz w:val="28"/>
          <w:szCs w:val="28"/>
        </w:rPr>
      </w:pPr>
      <w:r>
        <w:rPr>
          <w:sz w:val="28"/>
          <w:szCs w:val="28"/>
        </w:rPr>
        <w:t xml:space="preserve">- обеспечивает в соответствии с решением совета территориального общественного самоуправления организацию опроса населения, обсуждение </w:t>
      </w:r>
      <w:r>
        <w:rPr>
          <w:sz w:val="28"/>
          <w:szCs w:val="28"/>
        </w:rPr>
        <w:lastRenderedPageBreak/>
        <w:t>гражданами важнейших вопросов местного значения, организует прием граждан, рассмотрение их обращений, заявлений и жалоб;</w:t>
      </w:r>
    </w:p>
    <w:p w:rsidR="002260A4" w:rsidRDefault="002260A4" w:rsidP="002260A4">
      <w:pPr>
        <w:ind w:firstLine="840"/>
        <w:jc w:val="both"/>
        <w:rPr>
          <w:sz w:val="28"/>
          <w:szCs w:val="28"/>
        </w:rPr>
      </w:pPr>
      <w:r>
        <w:rPr>
          <w:sz w:val="28"/>
          <w:szCs w:val="28"/>
        </w:rPr>
        <w:t>- обеспечивает организацию выборов членов совета территориального общественного самоуправления взамен выбывших;</w:t>
      </w:r>
    </w:p>
    <w:p w:rsidR="002260A4" w:rsidRDefault="002260A4" w:rsidP="002260A4">
      <w:pPr>
        <w:ind w:firstLine="840"/>
        <w:jc w:val="center"/>
        <w:rPr>
          <w:sz w:val="28"/>
          <w:szCs w:val="28"/>
        </w:rPr>
      </w:pPr>
      <w:r>
        <w:rPr>
          <w:sz w:val="28"/>
          <w:szCs w:val="28"/>
        </w:rPr>
        <w:t>3</w:t>
      </w:r>
    </w:p>
    <w:p w:rsidR="002260A4" w:rsidRDefault="002260A4" w:rsidP="002260A4">
      <w:pPr>
        <w:ind w:firstLine="840"/>
        <w:jc w:val="both"/>
        <w:rPr>
          <w:sz w:val="28"/>
          <w:szCs w:val="28"/>
        </w:rPr>
      </w:pPr>
      <w:r>
        <w:rPr>
          <w:sz w:val="28"/>
          <w:szCs w:val="28"/>
        </w:rPr>
        <w:t xml:space="preserve">- решает иные вопросы, порученные ему органами местного самоуправления муниципального </w:t>
      </w:r>
      <w:proofErr w:type="gramStart"/>
      <w:r>
        <w:rPr>
          <w:sz w:val="28"/>
          <w:szCs w:val="28"/>
        </w:rPr>
        <w:t>образования ;</w:t>
      </w:r>
      <w:proofErr w:type="gramEnd"/>
    </w:p>
    <w:p w:rsidR="002260A4" w:rsidRDefault="002260A4" w:rsidP="002260A4">
      <w:pPr>
        <w:ind w:firstLine="840"/>
        <w:jc w:val="both"/>
        <w:rPr>
          <w:sz w:val="28"/>
          <w:szCs w:val="28"/>
        </w:rPr>
      </w:pPr>
      <w:r>
        <w:rPr>
          <w:sz w:val="28"/>
          <w:szCs w:val="28"/>
        </w:rPr>
        <w:t>- Информирует администрацию поселения о деятельности совета ТОС, о положении дел на подведомственной территории;</w:t>
      </w:r>
    </w:p>
    <w:p w:rsidR="002260A4" w:rsidRDefault="002260A4" w:rsidP="002260A4">
      <w:pPr>
        <w:jc w:val="both"/>
        <w:rPr>
          <w:sz w:val="28"/>
          <w:szCs w:val="28"/>
        </w:rPr>
      </w:pPr>
      <w:r>
        <w:rPr>
          <w:sz w:val="28"/>
          <w:szCs w:val="28"/>
        </w:rPr>
        <w:t xml:space="preserve">           8. Подотчетность, ответственность председателя и контроль за его деятельностью:</w:t>
      </w:r>
    </w:p>
    <w:p w:rsidR="002260A4" w:rsidRDefault="002260A4" w:rsidP="002260A4">
      <w:pPr>
        <w:jc w:val="both"/>
        <w:rPr>
          <w:sz w:val="28"/>
          <w:szCs w:val="28"/>
        </w:rPr>
      </w:pPr>
      <w:r>
        <w:rPr>
          <w:sz w:val="28"/>
          <w:szCs w:val="28"/>
        </w:rPr>
        <w:t xml:space="preserve">          - председатель совета подотчетен совету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совета территориального общественного самоуправления;</w:t>
      </w:r>
    </w:p>
    <w:p w:rsidR="002260A4" w:rsidRDefault="002260A4" w:rsidP="002260A4">
      <w:pPr>
        <w:jc w:val="both"/>
        <w:rPr>
          <w:sz w:val="28"/>
          <w:szCs w:val="28"/>
        </w:rPr>
      </w:pPr>
      <w:r>
        <w:rPr>
          <w:sz w:val="28"/>
          <w:szCs w:val="28"/>
        </w:rPr>
        <w:t xml:space="preserve">          -  отчитывается о своей деятельности не реже одного раза в год на собраниях (сходах), конференциях граждан;</w:t>
      </w:r>
    </w:p>
    <w:p w:rsidR="002260A4" w:rsidRDefault="002260A4" w:rsidP="002260A4">
      <w:pPr>
        <w:jc w:val="both"/>
        <w:rPr>
          <w:sz w:val="28"/>
          <w:szCs w:val="28"/>
        </w:rPr>
      </w:pPr>
      <w:r>
        <w:rPr>
          <w:sz w:val="28"/>
          <w:szCs w:val="28"/>
        </w:rPr>
        <w:t xml:space="preserve">          -  по требованию населения может быть проведен внеочередной отчет председателя. Председатель обязан созвать собрание (сход) конференцию граждан не позднее двух месяцев со дня получения письменного требования о представлении </w:t>
      </w:r>
      <w:proofErr w:type="gramStart"/>
      <w:r>
        <w:rPr>
          <w:sz w:val="28"/>
          <w:szCs w:val="28"/>
        </w:rPr>
        <w:t>внеочередного  отчета</w:t>
      </w:r>
      <w:proofErr w:type="gramEnd"/>
      <w:r>
        <w:rPr>
          <w:sz w:val="28"/>
          <w:szCs w:val="28"/>
        </w:rPr>
        <w:t>.</w:t>
      </w:r>
    </w:p>
    <w:p w:rsidR="002260A4" w:rsidRDefault="002260A4" w:rsidP="002260A4">
      <w:pPr>
        <w:ind w:firstLine="840"/>
        <w:jc w:val="both"/>
        <w:rPr>
          <w:sz w:val="28"/>
          <w:szCs w:val="28"/>
        </w:rPr>
      </w:pPr>
      <w:r>
        <w:rPr>
          <w:sz w:val="28"/>
          <w:szCs w:val="28"/>
        </w:rPr>
        <w:t>9.Ответственность председателя наступает в случаях:</w:t>
      </w:r>
    </w:p>
    <w:p w:rsidR="002260A4" w:rsidRDefault="002260A4" w:rsidP="002260A4">
      <w:pPr>
        <w:ind w:firstLine="840"/>
        <w:jc w:val="both"/>
        <w:rPr>
          <w:sz w:val="28"/>
          <w:szCs w:val="28"/>
        </w:rPr>
      </w:pPr>
      <w:r>
        <w:rPr>
          <w:sz w:val="28"/>
          <w:szCs w:val="28"/>
        </w:rPr>
        <w:t xml:space="preserve">-нарушение им Конституции Российской Федерации, Федеральных законов, Устава Бураковского сельского поселения, решений собраний граждан, Устава совета </w:t>
      </w:r>
      <w:proofErr w:type="gramStart"/>
      <w:r>
        <w:rPr>
          <w:sz w:val="28"/>
          <w:szCs w:val="28"/>
        </w:rPr>
        <w:t>ТОС,  Положений</w:t>
      </w:r>
      <w:proofErr w:type="gramEnd"/>
      <w:r>
        <w:rPr>
          <w:sz w:val="28"/>
          <w:szCs w:val="28"/>
        </w:rPr>
        <w:t xml:space="preserve"> о территориальном общественном самоуправлении, о председателе;</w:t>
      </w:r>
    </w:p>
    <w:p w:rsidR="002260A4" w:rsidRDefault="002260A4" w:rsidP="002260A4">
      <w:pPr>
        <w:ind w:firstLine="840"/>
        <w:jc w:val="both"/>
        <w:rPr>
          <w:sz w:val="28"/>
          <w:szCs w:val="28"/>
        </w:rPr>
      </w:pPr>
      <w:r>
        <w:rPr>
          <w:sz w:val="28"/>
          <w:szCs w:val="28"/>
        </w:rPr>
        <w:t>-утраты доверия населения в результате его действия или бездействия;</w:t>
      </w:r>
    </w:p>
    <w:p w:rsidR="002260A4" w:rsidRDefault="002260A4" w:rsidP="002260A4">
      <w:pPr>
        <w:ind w:firstLine="840"/>
        <w:jc w:val="both"/>
        <w:rPr>
          <w:sz w:val="28"/>
          <w:szCs w:val="28"/>
        </w:rPr>
      </w:pPr>
      <w:r>
        <w:rPr>
          <w:sz w:val="28"/>
          <w:szCs w:val="28"/>
        </w:rPr>
        <w:t>-доверие или недоверие председателю выражается населением на собраниях граждан.</w:t>
      </w:r>
    </w:p>
    <w:p w:rsidR="002260A4" w:rsidRDefault="002260A4" w:rsidP="002260A4">
      <w:pPr>
        <w:rPr>
          <w:sz w:val="28"/>
          <w:szCs w:val="28"/>
        </w:rPr>
      </w:pPr>
      <w:r>
        <w:rPr>
          <w:sz w:val="28"/>
          <w:szCs w:val="28"/>
        </w:rPr>
        <w:t xml:space="preserve">          10. Прекращение полномочий председателя: </w:t>
      </w:r>
    </w:p>
    <w:p w:rsidR="002260A4" w:rsidRDefault="002260A4" w:rsidP="002260A4">
      <w:pPr>
        <w:jc w:val="both"/>
        <w:rPr>
          <w:sz w:val="28"/>
          <w:szCs w:val="28"/>
        </w:rPr>
      </w:pPr>
      <w:r>
        <w:rPr>
          <w:sz w:val="28"/>
          <w:szCs w:val="28"/>
        </w:rPr>
        <w:t xml:space="preserve">          - добровольное сложение председателем Совета территориального общественного самоуправления своих полномочий удовлетворяется большинством голосов от числа членов совета территориального общественного самоуправления, установленного для данного совета территориального общественного самоуправления, на основании его письменного заявления. В случае непринятия советом территориального общественного самоуправления отставки председатель совета территориального общественного самоуправления вправе сложить свои полномочия по истечении одного месяца после подачи заявления.</w:t>
      </w:r>
    </w:p>
    <w:p w:rsidR="002260A4" w:rsidRDefault="002260A4" w:rsidP="002260A4">
      <w:pPr>
        <w:ind w:firstLine="840"/>
        <w:jc w:val="both"/>
        <w:rPr>
          <w:sz w:val="28"/>
          <w:szCs w:val="28"/>
        </w:rPr>
      </w:pPr>
      <w:r>
        <w:rPr>
          <w:sz w:val="28"/>
          <w:szCs w:val="28"/>
        </w:rPr>
        <w:t>Полномочия председателя совета территориального общественного самоуправления и членов совета территориального общественного самоуправления досрочно прекращаются в случаях:</w:t>
      </w:r>
    </w:p>
    <w:p w:rsidR="002260A4" w:rsidRDefault="002260A4" w:rsidP="002260A4">
      <w:pPr>
        <w:ind w:firstLine="840"/>
        <w:jc w:val="both"/>
        <w:rPr>
          <w:sz w:val="28"/>
          <w:szCs w:val="28"/>
        </w:rPr>
      </w:pPr>
      <w:r>
        <w:rPr>
          <w:sz w:val="28"/>
          <w:szCs w:val="28"/>
        </w:rPr>
        <w:t>-подачи личного заявления о прекращении полномочий;</w:t>
      </w:r>
    </w:p>
    <w:p w:rsidR="002260A4" w:rsidRDefault="002260A4" w:rsidP="002260A4">
      <w:pPr>
        <w:ind w:firstLine="840"/>
        <w:rPr>
          <w:sz w:val="28"/>
          <w:szCs w:val="28"/>
        </w:rPr>
      </w:pPr>
      <w:r>
        <w:rPr>
          <w:sz w:val="28"/>
          <w:szCs w:val="28"/>
        </w:rPr>
        <w:t>-выбытия на постоянное место жительство за пределы соответствующей территории;</w:t>
      </w:r>
    </w:p>
    <w:p w:rsidR="002260A4" w:rsidRDefault="002260A4" w:rsidP="002260A4">
      <w:pPr>
        <w:ind w:firstLine="840"/>
        <w:rPr>
          <w:sz w:val="28"/>
          <w:szCs w:val="28"/>
        </w:rPr>
      </w:pPr>
      <w:r>
        <w:rPr>
          <w:sz w:val="28"/>
          <w:szCs w:val="28"/>
        </w:rPr>
        <w:lastRenderedPageBreak/>
        <w:t>- смерти;</w:t>
      </w:r>
    </w:p>
    <w:p w:rsidR="002260A4" w:rsidRDefault="002260A4" w:rsidP="002260A4">
      <w:pPr>
        <w:ind w:firstLine="840"/>
        <w:rPr>
          <w:sz w:val="28"/>
          <w:szCs w:val="28"/>
        </w:rPr>
      </w:pPr>
      <w:r>
        <w:rPr>
          <w:sz w:val="28"/>
          <w:szCs w:val="28"/>
        </w:rPr>
        <w:t>-решения собрания, конференции;</w:t>
      </w:r>
    </w:p>
    <w:p w:rsidR="002260A4" w:rsidRDefault="002260A4" w:rsidP="002260A4">
      <w:pPr>
        <w:ind w:firstLine="840"/>
        <w:rPr>
          <w:sz w:val="28"/>
          <w:szCs w:val="28"/>
        </w:rPr>
      </w:pPr>
      <w:r>
        <w:rPr>
          <w:sz w:val="28"/>
          <w:szCs w:val="28"/>
        </w:rPr>
        <w:t>вступления в силу приговора суда в отношении члена совета территориального общественного самоуправления;</w:t>
      </w:r>
    </w:p>
    <w:p w:rsidR="002260A4" w:rsidRDefault="002260A4" w:rsidP="002260A4">
      <w:pPr>
        <w:ind w:firstLine="840"/>
        <w:jc w:val="center"/>
        <w:rPr>
          <w:sz w:val="28"/>
          <w:szCs w:val="28"/>
        </w:rPr>
      </w:pPr>
      <w:r>
        <w:rPr>
          <w:sz w:val="28"/>
          <w:szCs w:val="28"/>
        </w:rPr>
        <w:t>4</w:t>
      </w:r>
    </w:p>
    <w:p w:rsidR="002260A4" w:rsidRDefault="002260A4" w:rsidP="002260A4">
      <w:pPr>
        <w:ind w:firstLine="840"/>
        <w:jc w:val="both"/>
        <w:rPr>
          <w:sz w:val="28"/>
          <w:szCs w:val="28"/>
        </w:rPr>
      </w:pPr>
      <w:r>
        <w:rPr>
          <w:sz w:val="28"/>
          <w:szCs w:val="28"/>
        </w:rPr>
        <w:t>-других случаях, предусмотренных действующих законодательством</w:t>
      </w:r>
    </w:p>
    <w:p w:rsidR="002260A4" w:rsidRDefault="002260A4" w:rsidP="002260A4">
      <w:pPr>
        <w:ind w:firstLine="840"/>
        <w:jc w:val="both"/>
        <w:rPr>
          <w:sz w:val="28"/>
          <w:szCs w:val="28"/>
        </w:rPr>
      </w:pPr>
      <w:r>
        <w:rPr>
          <w:sz w:val="28"/>
          <w:szCs w:val="28"/>
        </w:rPr>
        <w:t>11. Выборы новых членов совета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2260A4" w:rsidRDefault="002260A4" w:rsidP="002260A4">
      <w:pPr>
        <w:ind w:firstLine="840"/>
        <w:jc w:val="both"/>
        <w:rPr>
          <w:sz w:val="28"/>
          <w:szCs w:val="28"/>
        </w:rPr>
      </w:pPr>
      <w:r>
        <w:rPr>
          <w:sz w:val="28"/>
          <w:szCs w:val="28"/>
        </w:rPr>
        <w:t xml:space="preserve">12. В случае досрочного прекращения полномочий председателя совета территориального общественного самоуправления, заместитель председателя совета территориального общественного самоуправления или один из членов совета территориального общественного самоуправления исполняет полномочия председателя до избрания нового председателя совета территориального общественного самоуправления. Во </w:t>
      </w:r>
      <w:proofErr w:type="gramStart"/>
      <w:r>
        <w:rPr>
          <w:sz w:val="28"/>
          <w:szCs w:val="28"/>
        </w:rPr>
        <w:t>время  исполнения</w:t>
      </w:r>
      <w:proofErr w:type="gramEnd"/>
      <w:r>
        <w:rPr>
          <w:sz w:val="28"/>
          <w:szCs w:val="28"/>
        </w:rPr>
        <w:t xml:space="preserve"> заместителем председателя совета территориального общественного самоуправления или членом совета территориального общественного самоуправления обязанностей председателя Совета территориального общественного самоуправления  на него распространяются права, обязанности и ответственность председателя совета территориального общественного самоуправления.</w:t>
      </w:r>
    </w:p>
    <w:p w:rsidR="002260A4" w:rsidRDefault="002260A4" w:rsidP="002260A4">
      <w:pPr>
        <w:ind w:firstLine="840"/>
        <w:rPr>
          <w:sz w:val="28"/>
          <w:szCs w:val="28"/>
        </w:rPr>
      </w:pPr>
    </w:p>
    <w:p w:rsidR="002260A4" w:rsidRDefault="002260A4" w:rsidP="002260A4">
      <w:pPr>
        <w:rPr>
          <w:szCs w:val="28"/>
        </w:rPr>
      </w:pPr>
    </w:p>
    <w:p w:rsidR="008A7251" w:rsidRDefault="008A7251">
      <w:bookmarkStart w:id="0" w:name="_GoBack"/>
      <w:bookmarkEnd w:id="0"/>
    </w:p>
    <w:sectPr w:rsidR="008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A4"/>
    <w:rsid w:val="0005003B"/>
    <w:rsid w:val="002260A4"/>
    <w:rsid w:val="008A7251"/>
    <w:rsid w:val="00F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8E77-510D-4A34-846F-5A0C51D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cp:revision>
  <dcterms:created xsi:type="dcterms:W3CDTF">2019-10-23T12:37:00Z</dcterms:created>
  <dcterms:modified xsi:type="dcterms:W3CDTF">2019-10-23T12:37:00Z</dcterms:modified>
</cp:coreProperties>
</file>