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20" w:rsidRDefault="004D6020" w:rsidP="004D6020">
      <w:pPr>
        <w:jc w:val="center"/>
        <w:rPr>
          <w:noProof/>
          <w:sz w:val="36"/>
          <w:szCs w:val="36"/>
        </w:rPr>
      </w:pPr>
    </w:p>
    <w:p w:rsidR="007151A8" w:rsidRDefault="007151A8" w:rsidP="004D6020">
      <w:pPr>
        <w:jc w:val="center"/>
        <w:rPr>
          <w:noProof/>
          <w:sz w:val="36"/>
          <w:szCs w:val="36"/>
        </w:rPr>
      </w:pPr>
    </w:p>
    <w:p w:rsidR="007151A8" w:rsidRDefault="007151A8" w:rsidP="004D6020">
      <w:pPr>
        <w:jc w:val="center"/>
        <w:rPr>
          <w:noProof/>
          <w:sz w:val="36"/>
          <w:szCs w:val="36"/>
        </w:rPr>
      </w:pPr>
    </w:p>
    <w:p w:rsidR="007151A8" w:rsidRDefault="007151A8" w:rsidP="004D6020">
      <w:pPr>
        <w:jc w:val="center"/>
        <w:rPr>
          <w:sz w:val="36"/>
          <w:szCs w:val="36"/>
        </w:rPr>
      </w:pPr>
      <w:bookmarkStart w:id="0" w:name="_GoBack"/>
      <w:r>
        <w:rPr>
          <w:noProof/>
        </w:rPr>
        <w:drawing>
          <wp:inline distT="0" distB="0" distL="0" distR="0" wp14:anchorId="492CF226" wp14:editId="6401DAE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4D6020" w:rsidRDefault="004D6020" w:rsidP="004D6020">
      <w:pPr>
        <w:jc w:val="both"/>
        <w:rPr>
          <w:sz w:val="28"/>
          <w:szCs w:val="28"/>
        </w:rPr>
      </w:pPr>
    </w:p>
    <w:p w:rsidR="004D6020" w:rsidRDefault="004D6020" w:rsidP="004D6020">
      <w:pPr>
        <w:jc w:val="center"/>
        <w:rPr>
          <w:b/>
          <w:sz w:val="28"/>
          <w:szCs w:val="28"/>
        </w:rPr>
      </w:pPr>
      <w:r>
        <w:rPr>
          <w:b/>
          <w:sz w:val="28"/>
          <w:szCs w:val="28"/>
        </w:rPr>
        <w:t xml:space="preserve">АДМИНИСТРАЦИЯ </w:t>
      </w:r>
      <w:r w:rsidR="007151A8">
        <w:rPr>
          <w:b/>
          <w:sz w:val="28"/>
          <w:szCs w:val="28"/>
        </w:rPr>
        <w:t>БУРА</w:t>
      </w:r>
      <w:r>
        <w:rPr>
          <w:b/>
          <w:sz w:val="28"/>
          <w:szCs w:val="28"/>
        </w:rPr>
        <w:t>КОВСКОГО СЕЛЬСКОГО ПОСЕЛЕНИЯ КОРЕНОВСКОГО РАЙОНА</w:t>
      </w:r>
    </w:p>
    <w:p w:rsidR="004D6020" w:rsidRDefault="004D6020" w:rsidP="004D6020">
      <w:pPr>
        <w:jc w:val="center"/>
        <w:rPr>
          <w:sz w:val="36"/>
          <w:szCs w:val="36"/>
        </w:rPr>
      </w:pPr>
    </w:p>
    <w:p w:rsidR="004D6020" w:rsidRDefault="004D6020" w:rsidP="004D6020">
      <w:pPr>
        <w:jc w:val="center"/>
        <w:rPr>
          <w:b/>
          <w:sz w:val="32"/>
          <w:szCs w:val="32"/>
        </w:rPr>
      </w:pPr>
      <w:r>
        <w:rPr>
          <w:b/>
          <w:sz w:val="32"/>
          <w:szCs w:val="32"/>
        </w:rPr>
        <w:t>ПОСТАНОВЛЕНИЕ</w:t>
      </w:r>
    </w:p>
    <w:p w:rsidR="004D6020" w:rsidRDefault="004D6020" w:rsidP="004D6020">
      <w:pPr>
        <w:jc w:val="center"/>
        <w:rPr>
          <w:b/>
          <w:sz w:val="36"/>
          <w:szCs w:val="36"/>
        </w:rPr>
      </w:pPr>
    </w:p>
    <w:p w:rsidR="004D6020" w:rsidRDefault="007151A8" w:rsidP="004D6020">
      <w:pPr>
        <w:jc w:val="both"/>
        <w:rPr>
          <w:b/>
          <w:sz w:val="24"/>
          <w:szCs w:val="24"/>
        </w:rPr>
      </w:pPr>
      <w:r>
        <w:rPr>
          <w:b/>
          <w:sz w:val="24"/>
          <w:szCs w:val="24"/>
        </w:rPr>
        <w:t>от 06.11</w:t>
      </w:r>
      <w:r w:rsidR="004D6020">
        <w:rPr>
          <w:b/>
          <w:sz w:val="24"/>
          <w:szCs w:val="24"/>
        </w:rPr>
        <w:t xml:space="preserve">.2019                                                                                                   </w:t>
      </w:r>
      <w:r>
        <w:rPr>
          <w:b/>
          <w:sz w:val="24"/>
          <w:szCs w:val="24"/>
        </w:rPr>
        <w:t xml:space="preserve">                           № 84</w:t>
      </w:r>
    </w:p>
    <w:p w:rsidR="004D6020" w:rsidRDefault="007151A8" w:rsidP="004D6020">
      <w:pPr>
        <w:jc w:val="center"/>
        <w:rPr>
          <w:sz w:val="24"/>
          <w:szCs w:val="24"/>
        </w:rPr>
      </w:pPr>
      <w:proofErr w:type="spellStart"/>
      <w:r>
        <w:rPr>
          <w:sz w:val="24"/>
          <w:szCs w:val="24"/>
        </w:rPr>
        <w:t>х.Бураковский</w:t>
      </w:r>
      <w:proofErr w:type="spellEnd"/>
    </w:p>
    <w:p w:rsidR="004D6020" w:rsidRDefault="004D6020" w:rsidP="004D6020">
      <w:pPr>
        <w:jc w:val="center"/>
        <w:rPr>
          <w:sz w:val="24"/>
          <w:szCs w:val="24"/>
        </w:rPr>
      </w:pPr>
    </w:p>
    <w:p w:rsidR="004D6020" w:rsidRDefault="004D6020" w:rsidP="004D6020">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1E7E24">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выписки из похозяйственной книги» </w:t>
      </w:r>
    </w:p>
    <w:p w:rsidR="004D6020" w:rsidRDefault="004D6020" w:rsidP="004D6020">
      <w:pPr>
        <w:widowControl w:val="0"/>
        <w:suppressAutoHyphens/>
        <w:autoSpaceDE w:val="0"/>
        <w:jc w:val="center"/>
        <w:rPr>
          <w:b/>
          <w:sz w:val="28"/>
          <w:szCs w:val="28"/>
          <w:lang w:eastAsia="ar-SA"/>
        </w:rPr>
      </w:pPr>
    </w:p>
    <w:p w:rsidR="004D6020" w:rsidRDefault="004D6020" w:rsidP="004D6020">
      <w:pPr>
        <w:widowControl w:val="0"/>
        <w:suppressAutoHyphens/>
        <w:autoSpaceDE w:val="0"/>
        <w:jc w:val="center"/>
        <w:rPr>
          <w:b/>
          <w:sz w:val="28"/>
          <w:szCs w:val="28"/>
          <w:lang w:eastAsia="ar-SA"/>
        </w:rPr>
      </w:pPr>
    </w:p>
    <w:p w:rsidR="004D6020" w:rsidRDefault="004D6020" w:rsidP="004D6020">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7 июля 2003 года № 112-ФЗ «О личном подсобном хозяйстве»,  администрация </w:t>
      </w:r>
      <w:r w:rsidR="007151A8">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4D6020" w:rsidRDefault="004D6020" w:rsidP="004D6020">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7151A8">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«Предоставление выписки из похозяйственной книги» (прилагается).</w:t>
      </w:r>
    </w:p>
    <w:p w:rsidR="004D6020" w:rsidRDefault="004D6020" w:rsidP="004D6020">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7151A8">
        <w:rPr>
          <w:sz w:val="28"/>
          <w:szCs w:val="28"/>
          <w:lang w:eastAsia="ar-SA"/>
        </w:rPr>
        <w:t>Бураковского</w:t>
      </w:r>
      <w:r>
        <w:rPr>
          <w:sz w:val="28"/>
          <w:szCs w:val="28"/>
          <w:lang w:eastAsia="ar-SA"/>
        </w:rPr>
        <w:t xml:space="preserve"> сельского посе</w:t>
      </w:r>
      <w:r w:rsidR="007151A8">
        <w:rPr>
          <w:sz w:val="28"/>
          <w:szCs w:val="28"/>
          <w:lang w:eastAsia="ar-SA"/>
        </w:rPr>
        <w:t>ления Кореновского района от 01 февраля 2017 года № 23</w:t>
      </w:r>
      <w:r>
        <w:rPr>
          <w:sz w:val="28"/>
          <w:szCs w:val="28"/>
          <w:lang w:eastAsia="ar-SA"/>
        </w:rPr>
        <w:t xml:space="preserve"> «Об утверждении административного регламента по предоставлению  муниципальной услуги: «Предоставление выписки из похозяйственной книги».</w:t>
      </w:r>
    </w:p>
    <w:p w:rsidR="004D6020" w:rsidRDefault="004D6020" w:rsidP="004D6020">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7151A8">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7151A8">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7151A8">
        <w:rPr>
          <w:rFonts w:eastAsia="DejaVuSans"/>
          <w:kern w:val="2"/>
          <w:sz w:val="28"/>
          <w:szCs w:val="28"/>
          <w:shd w:val="clear" w:color="auto" w:fill="FFFFFF"/>
        </w:rPr>
        <w:t xml:space="preserve"> 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4D6020" w:rsidRDefault="004D6020" w:rsidP="004D6020">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4D6020" w:rsidRDefault="004D6020" w:rsidP="004D6020">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4D6020" w:rsidRDefault="004D6020" w:rsidP="004D6020">
      <w:pPr>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151A8"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151A8">
        <w:rPr>
          <w:sz w:val="28"/>
          <w:szCs w:val="28"/>
        </w:rPr>
        <w:t xml:space="preserve">                               </w:t>
      </w:r>
      <w:proofErr w:type="spellStart"/>
      <w:r w:rsidR="007151A8">
        <w:rPr>
          <w:sz w:val="28"/>
          <w:szCs w:val="28"/>
        </w:rPr>
        <w:t>Л.И.Орлецкая</w:t>
      </w:r>
      <w:proofErr w:type="spellEnd"/>
    </w:p>
    <w:p w:rsidR="004D6020" w:rsidRDefault="004D6020" w:rsidP="004D6020">
      <w:pPr>
        <w:rPr>
          <w:rFonts w:cs="Arial"/>
          <w:sz w:val="28"/>
          <w:szCs w:val="28"/>
        </w:rPr>
        <w:sectPr w:rsidR="004D6020" w:rsidSect="007151A8">
          <w:pgSz w:w="11906" w:h="16838"/>
          <w:pgMar w:top="284" w:right="567" w:bottom="1134" w:left="1701" w:header="709" w:footer="709" w:gutter="0"/>
          <w:cols w:space="720"/>
        </w:sectPr>
      </w:pPr>
    </w:p>
    <w:p w:rsidR="004D6020" w:rsidRDefault="004D6020" w:rsidP="004D6020">
      <w:pPr>
        <w:ind w:left="4820"/>
        <w:jc w:val="center"/>
        <w:rPr>
          <w:rFonts w:eastAsia="TimesNewRomanPSMT"/>
          <w:sz w:val="28"/>
          <w:szCs w:val="28"/>
        </w:rPr>
      </w:pPr>
    </w:p>
    <w:p w:rsidR="004D6020" w:rsidRDefault="004D6020" w:rsidP="004D6020">
      <w:pPr>
        <w:ind w:left="4820"/>
        <w:jc w:val="center"/>
        <w:rPr>
          <w:rFonts w:eastAsia="TimesNewRomanPSMT"/>
          <w:sz w:val="28"/>
          <w:szCs w:val="28"/>
        </w:rPr>
      </w:pPr>
      <w:r>
        <w:rPr>
          <w:rFonts w:eastAsia="TimesNewRomanPSMT"/>
          <w:sz w:val="28"/>
          <w:szCs w:val="28"/>
        </w:rPr>
        <w:t xml:space="preserve">ПРИЛОЖЕНИЕ </w:t>
      </w:r>
    </w:p>
    <w:p w:rsidR="004D6020" w:rsidRDefault="004D6020" w:rsidP="004D6020">
      <w:pPr>
        <w:ind w:left="4820"/>
        <w:jc w:val="center"/>
        <w:rPr>
          <w:rFonts w:eastAsia="TimesNewRomanPSMT"/>
          <w:sz w:val="28"/>
          <w:szCs w:val="28"/>
        </w:rPr>
      </w:pPr>
    </w:p>
    <w:p w:rsidR="004D6020" w:rsidRDefault="004D6020" w:rsidP="004D6020">
      <w:pPr>
        <w:ind w:left="4820"/>
        <w:jc w:val="center"/>
        <w:rPr>
          <w:rFonts w:eastAsia="TimesNewRomanPSMT"/>
          <w:sz w:val="28"/>
          <w:szCs w:val="28"/>
        </w:rPr>
      </w:pPr>
      <w:r>
        <w:rPr>
          <w:rFonts w:eastAsia="TimesNewRomanPSMT"/>
          <w:sz w:val="28"/>
          <w:szCs w:val="28"/>
        </w:rPr>
        <w:t>УТВЕРЖДЕН</w:t>
      </w:r>
    </w:p>
    <w:p w:rsidR="004D6020" w:rsidRDefault="004D6020" w:rsidP="004D6020">
      <w:pPr>
        <w:ind w:left="4820"/>
        <w:jc w:val="center"/>
        <w:rPr>
          <w:rFonts w:eastAsia="TimesNewRomanPSMT"/>
          <w:sz w:val="28"/>
          <w:szCs w:val="28"/>
        </w:rPr>
      </w:pPr>
      <w:r>
        <w:rPr>
          <w:rFonts w:eastAsia="TimesNewRomanPSMT"/>
          <w:sz w:val="28"/>
          <w:szCs w:val="28"/>
        </w:rPr>
        <w:t>постановлением администрации</w:t>
      </w:r>
    </w:p>
    <w:p w:rsidR="004D6020" w:rsidRDefault="007151A8" w:rsidP="004D6020">
      <w:pPr>
        <w:ind w:left="4820"/>
        <w:jc w:val="center"/>
        <w:rPr>
          <w:rFonts w:eastAsia="TimesNewRomanPSMT"/>
          <w:sz w:val="28"/>
          <w:szCs w:val="28"/>
        </w:rPr>
      </w:pPr>
      <w:r>
        <w:rPr>
          <w:rFonts w:eastAsia="TimesNewRomanPSMT"/>
          <w:sz w:val="28"/>
          <w:szCs w:val="28"/>
        </w:rPr>
        <w:t xml:space="preserve">Бураковского </w:t>
      </w:r>
      <w:r w:rsidR="004D6020">
        <w:rPr>
          <w:rFonts w:eastAsia="TimesNewRomanPSMT"/>
          <w:sz w:val="28"/>
          <w:szCs w:val="28"/>
        </w:rPr>
        <w:t>сельского поселения</w:t>
      </w:r>
    </w:p>
    <w:p w:rsidR="004D6020" w:rsidRDefault="004D6020" w:rsidP="004D6020">
      <w:pPr>
        <w:ind w:left="4820"/>
        <w:jc w:val="center"/>
        <w:rPr>
          <w:rFonts w:eastAsia="TimesNewRomanPSMT"/>
          <w:sz w:val="28"/>
          <w:szCs w:val="28"/>
        </w:rPr>
      </w:pPr>
      <w:r>
        <w:rPr>
          <w:rFonts w:eastAsia="TimesNewRomanPSMT"/>
          <w:sz w:val="28"/>
          <w:szCs w:val="28"/>
        </w:rPr>
        <w:t>Кореновского района</w:t>
      </w:r>
    </w:p>
    <w:p w:rsidR="004D6020" w:rsidRDefault="004D6020" w:rsidP="004D6020">
      <w:pPr>
        <w:ind w:left="4820"/>
        <w:jc w:val="center"/>
        <w:rPr>
          <w:rFonts w:eastAsia="TimesNewRomanPSMT"/>
          <w:sz w:val="28"/>
          <w:szCs w:val="28"/>
        </w:rPr>
      </w:pPr>
      <w:r>
        <w:rPr>
          <w:rFonts w:eastAsia="TimesNewRomanPSMT"/>
          <w:sz w:val="28"/>
          <w:szCs w:val="28"/>
        </w:rPr>
        <w:t xml:space="preserve">от </w:t>
      </w:r>
      <w:r w:rsidR="007151A8">
        <w:rPr>
          <w:rFonts w:eastAsia="TimesNewRomanPSMT"/>
          <w:sz w:val="28"/>
          <w:szCs w:val="28"/>
        </w:rPr>
        <w:t>06 ноября 2019  года   № 84</w:t>
      </w:r>
    </w:p>
    <w:p w:rsidR="004D6020" w:rsidRDefault="004D6020" w:rsidP="004D6020">
      <w:pPr>
        <w:ind w:left="4820"/>
        <w:jc w:val="center"/>
        <w:rPr>
          <w:rFonts w:eastAsia="TimesNewRomanPSMT"/>
          <w:sz w:val="28"/>
          <w:szCs w:val="28"/>
        </w:rPr>
      </w:pPr>
    </w:p>
    <w:p w:rsidR="004D6020" w:rsidRDefault="004D6020" w:rsidP="004D6020">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4D6020" w:rsidRDefault="007151A8" w:rsidP="004D6020">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4D6020">
        <w:rPr>
          <w:rFonts w:eastAsia="Arial"/>
          <w:b/>
          <w:sz w:val="28"/>
          <w:szCs w:val="28"/>
          <w:lang w:eastAsia="ar-SA"/>
        </w:rPr>
        <w:t xml:space="preserve"> сельского поселения Кореновского района муниципальной услуги </w:t>
      </w:r>
      <w:r w:rsidR="004D6020">
        <w:rPr>
          <w:rFonts w:eastAsia="Arial"/>
          <w:b/>
          <w:sz w:val="28"/>
          <w:szCs w:val="28"/>
          <w:shd w:val="clear" w:color="auto" w:fill="FFFFFF"/>
          <w:lang w:eastAsia="ar-SA"/>
        </w:rPr>
        <w:t>«Предоставление выписки из похозяйственной книги»</w:t>
      </w:r>
    </w:p>
    <w:p w:rsidR="004D6020" w:rsidRDefault="004D6020" w:rsidP="004D6020">
      <w:pPr>
        <w:suppressAutoHyphens/>
        <w:spacing w:after="120"/>
        <w:jc w:val="center"/>
        <w:rPr>
          <w:sz w:val="24"/>
          <w:szCs w:val="24"/>
          <w:shd w:val="clear" w:color="auto" w:fill="FFFFFF"/>
          <w:lang w:eastAsia="en-US" w:bidi="en-US"/>
        </w:rPr>
      </w:pPr>
    </w:p>
    <w:p w:rsidR="004D6020" w:rsidRDefault="004D6020" w:rsidP="004D6020">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4D6020" w:rsidRDefault="004D6020" w:rsidP="004D6020">
      <w:pPr>
        <w:widowControl w:val="0"/>
        <w:shd w:val="clear" w:color="auto" w:fill="FFFFFF"/>
        <w:suppressAutoHyphens/>
        <w:autoSpaceDE w:val="0"/>
        <w:ind w:left="709"/>
        <w:jc w:val="center"/>
        <w:rPr>
          <w:sz w:val="28"/>
          <w:szCs w:val="28"/>
          <w:lang w:eastAsia="ar-SA"/>
        </w:rPr>
      </w:pPr>
    </w:p>
    <w:p w:rsidR="004D6020" w:rsidRDefault="004D6020" w:rsidP="004D6020">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4D6020" w:rsidRDefault="004D6020" w:rsidP="004D6020">
      <w:pPr>
        <w:widowControl w:val="0"/>
        <w:suppressAutoHyphens/>
        <w:autoSpaceDE w:val="0"/>
        <w:spacing w:line="200" w:lineRule="atLeast"/>
        <w:ind w:firstLine="851"/>
        <w:jc w:val="both"/>
        <w:rPr>
          <w:bCs/>
          <w:sz w:val="28"/>
          <w:szCs w:val="28"/>
          <w:lang w:eastAsia="ar-SA"/>
        </w:rPr>
      </w:pPr>
    </w:p>
    <w:p w:rsidR="004D6020" w:rsidRDefault="004D6020" w:rsidP="004D6020">
      <w:pPr>
        <w:suppressAutoHyphens/>
        <w:autoSpaceDE w:val="0"/>
        <w:ind w:firstLine="720"/>
        <w:jc w:val="both"/>
        <w:rPr>
          <w:color w:val="00000A"/>
          <w:lang w:eastAsia="zh-CN"/>
        </w:rPr>
      </w:pPr>
      <w:r>
        <w:rPr>
          <w:bCs/>
          <w:sz w:val="28"/>
          <w:szCs w:val="28"/>
          <w:lang w:eastAsia="ar-SA"/>
        </w:rPr>
        <w:t xml:space="preserve">Административный регламент предоставления администрацией  </w:t>
      </w:r>
      <w:r w:rsidR="007151A8">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w:t>
      </w:r>
      <w:r w:rsidR="007151A8">
        <w:rPr>
          <w:bCs/>
          <w:sz w:val="28"/>
          <w:szCs w:val="28"/>
          <w:lang w:eastAsia="ar-SA"/>
        </w:rPr>
        <w:t xml:space="preserve"> предоставлению администрацией 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0"/>
          <w:sz w:val="28"/>
          <w:szCs w:val="28"/>
        </w:rPr>
      </w:pPr>
    </w:p>
    <w:p w:rsidR="004D6020" w:rsidRDefault="004D6020" w:rsidP="004D6020">
      <w:pPr>
        <w:ind w:firstLine="709"/>
        <w:jc w:val="center"/>
        <w:rPr>
          <w:sz w:val="28"/>
          <w:szCs w:val="28"/>
        </w:rPr>
      </w:pPr>
      <w:r>
        <w:rPr>
          <w:sz w:val="28"/>
          <w:szCs w:val="28"/>
        </w:rPr>
        <w:t>1.2. Круг заявителей</w:t>
      </w:r>
    </w:p>
    <w:p w:rsidR="004D6020" w:rsidRDefault="004D6020" w:rsidP="004D6020">
      <w:pPr>
        <w:suppressAutoHyphens/>
        <w:autoSpaceDE w:val="0"/>
        <w:ind w:firstLine="720"/>
        <w:jc w:val="both"/>
        <w:rPr>
          <w:bCs/>
          <w:sz w:val="28"/>
          <w:szCs w:val="28"/>
          <w:lang w:eastAsia="ar-SA"/>
        </w:rPr>
      </w:pPr>
    </w:p>
    <w:p w:rsidR="004D6020" w:rsidRDefault="004D6020" w:rsidP="004D6020">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D6020" w:rsidRDefault="004D6020" w:rsidP="004D6020">
      <w:pPr>
        <w:tabs>
          <w:tab w:val="left" w:pos="708"/>
        </w:tabs>
        <w:suppressAutoHyphens/>
        <w:spacing w:line="100" w:lineRule="atLeast"/>
        <w:ind w:firstLine="709"/>
        <w:jc w:val="both"/>
        <w:rPr>
          <w:b/>
          <w:color w:val="000000"/>
          <w:sz w:val="28"/>
          <w:szCs w:val="28"/>
        </w:rPr>
      </w:pPr>
    </w:p>
    <w:p w:rsidR="004D6020" w:rsidRDefault="004D6020" w:rsidP="004D6020">
      <w:pPr>
        <w:ind w:firstLine="709"/>
        <w:jc w:val="center"/>
        <w:rPr>
          <w:sz w:val="28"/>
          <w:szCs w:val="28"/>
        </w:rPr>
      </w:pPr>
      <w:r>
        <w:rPr>
          <w:sz w:val="28"/>
          <w:szCs w:val="28"/>
        </w:rPr>
        <w:t>1.3. Требования к порядку информирования о предоставлении муниципальной услуги</w:t>
      </w:r>
    </w:p>
    <w:p w:rsidR="004D6020" w:rsidRDefault="004D6020" w:rsidP="004D6020">
      <w:pPr>
        <w:ind w:firstLine="709"/>
        <w:jc w:val="both"/>
        <w:rPr>
          <w:sz w:val="28"/>
          <w:szCs w:val="28"/>
        </w:rPr>
      </w:pPr>
    </w:p>
    <w:p w:rsidR="004D6020" w:rsidRDefault="004D6020" w:rsidP="004D6020">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(www.dyadkovskaya.ru),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w:t>
      </w:r>
      <w:r>
        <w:rPr>
          <w:sz w:val="28"/>
          <w:szCs w:val="28"/>
        </w:rPr>
        <w:lastRenderedPageBreak/>
        <w:t>портал) и на Портале государственных и муниципальных услуг (функций) Краснодарского края (www.pgu.krasnodar.ru) (далее – Региональный портал).</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7151A8">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4D6020" w:rsidRDefault="004D6020" w:rsidP="004D602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xml:space="preserve">, а также в МФЦ размещается следующая </w:t>
      </w:r>
      <w:r>
        <w:rPr>
          <w:rFonts w:eastAsia="DejaVu Sans" w:cs="DejaVu Sans"/>
          <w:kern w:val="3"/>
          <w:sz w:val="28"/>
          <w:szCs w:val="28"/>
          <w:lang w:eastAsia="zh-CN" w:bidi="hi-IN"/>
        </w:rPr>
        <w:lastRenderedPageBreak/>
        <w:t>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4D6020" w:rsidRDefault="004D6020" w:rsidP="004D6020">
      <w:pPr>
        <w:ind w:firstLine="709"/>
        <w:jc w:val="both"/>
        <w:rPr>
          <w:rFonts w:eastAsia="DejaVu Sans"/>
          <w:sz w:val="28"/>
          <w:szCs w:val="28"/>
        </w:rPr>
      </w:pPr>
    </w:p>
    <w:p w:rsidR="004D6020" w:rsidRDefault="004D6020" w:rsidP="004D6020">
      <w:pPr>
        <w:ind w:firstLine="709"/>
        <w:jc w:val="center"/>
        <w:rPr>
          <w:sz w:val="28"/>
          <w:szCs w:val="28"/>
        </w:rPr>
      </w:pPr>
      <w:r>
        <w:rPr>
          <w:sz w:val="28"/>
          <w:szCs w:val="28"/>
        </w:rPr>
        <w:t>2. Стандарт предоставления муниципальной услуги</w:t>
      </w:r>
    </w:p>
    <w:p w:rsidR="004D6020" w:rsidRDefault="004D6020" w:rsidP="004D6020">
      <w:pPr>
        <w:ind w:firstLine="709"/>
        <w:jc w:val="both"/>
        <w:rPr>
          <w:sz w:val="28"/>
          <w:szCs w:val="28"/>
        </w:rPr>
      </w:pPr>
    </w:p>
    <w:p w:rsidR="004D6020" w:rsidRDefault="004D6020" w:rsidP="004D6020">
      <w:pPr>
        <w:ind w:firstLine="709"/>
        <w:jc w:val="center"/>
        <w:rPr>
          <w:sz w:val="28"/>
          <w:szCs w:val="28"/>
        </w:rPr>
      </w:pPr>
      <w:r>
        <w:rPr>
          <w:sz w:val="28"/>
          <w:szCs w:val="28"/>
        </w:rPr>
        <w:t>2.1. Наименование 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2.1.1.Наименование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A"/>
          <w:sz w:val="28"/>
          <w:szCs w:val="28"/>
          <w:lang w:eastAsia="zh-CN"/>
        </w:rPr>
      </w:pPr>
    </w:p>
    <w:p w:rsidR="004D6020" w:rsidRDefault="004D6020" w:rsidP="004D6020">
      <w:pPr>
        <w:ind w:firstLine="709"/>
        <w:jc w:val="center"/>
        <w:rPr>
          <w:sz w:val="28"/>
          <w:szCs w:val="28"/>
        </w:rPr>
      </w:pPr>
      <w:r>
        <w:rPr>
          <w:sz w:val="28"/>
          <w:szCs w:val="28"/>
        </w:rPr>
        <w:t xml:space="preserve">2.2. Наименование органа, предоставляющего  </w:t>
      </w:r>
    </w:p>
    <w:p w:rsidR="004D6020" w:rsidRDefault="004D6020" w:rsidP="004D6020">
      <w:pPr>
        <w:ind w:firstLine="709"/>
        <w:jc w:val="center"/>
        <w:rPr>
          <w:sz w:val="28"/>
          <w:szCs w:val="28"/>
        </w:rPr>
      </w:pPr>
      <w:r>
        <w:rPr>
          <w:sz w:val="28"/>
          <w:szCs w:val="28"/>
        </w:rPr>
        <w:t>муниципальную услугу</w:t>
      </w:r>
    </w:p>
    <w:p w:rsidR="004D6020" w:rsidRDefault="004D6020" w:rsidP="004D6020">
      <w:pPr>
        <w:ind w:firstLine="709"/>
        <w:jc w:val="both"/>
        <w:rPr>
          <w:sz w:val="28"/>
          <w:szCs w:val="28"/>
        </w:rPr>
      </w:pPr>
    </w:p>
    <w:p w:rsidR="004D6020" w:rsidRDefault="004D6020" w:rsidP="004D6020">
      <w:pPr>
        <w:autoSpaceDE w:val="0"/>
        <w:autoSpaceDN w:val="0"/>
        <w:adjustRightInd w:val="0"/>
        <w:ind w:firstLine="720"/>
        <w:jc w:val="both"/>
        <w:rPr>
          <w:sz w:val="28"/>
          <w:szCs w:val="28"/>
        </w:rPr>
      </w:pPr>
      <w:bookmarkStart w:id="2" w:name="sub_137"/>
      <w:r>
        <w:rPr>
          <w:sz w:val="28"/>
          <w:szCs w:val="28"/>
        </w:rPr>
        <w:t xml:space="preserve">2.2.1. Предоставление муниципальной услуги осуществляется администрацией </w:t>
      </w:r>
      <w:r w:rsidR="007151A8">
        <w:rPr>
          <w:sz w:val="28"/>
          <w:szCs w:val="28"/>
        </w:rPr>
        <w:t>Бураковского</w:t>
      </w:r>
      <w:r>
        <w:rPr>
          <w:sz w:val="28"/>
          <w:szCs w:val="28"/>
        </w:rPr>
        <w:t xml:space="preserve"> сельского поселения Кореновского района.</w:t>
      </w:r>
    </w:p>
    <w:p w:rsidR="004D6020" w:rsidRDefault="004D6020" w:rsidP="004D6020">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4D6020" w:rsidRDefault="004D6020" w:rsidP="004D6020">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D6020" w:rsidRDefault="004D6020" w:rsidP="004D6020">
      <w:pPr>
        <w:autoSpaceDE w:val="0"/>
        <w:adjustRightInd w:val="0"/>
        <w:ind w:firstLine="709"/>
        <w:jc w:val="both"/>
        <w:rPr>
          <w:rFonts w:eastAsia="DejaVu Sans" w:cs="DejaVu Sans"/>
          <w:kern w:val="3"/>
          <w:sz w:val="28"/>
          <w:szCs w:val="28"/>
          <w:lang w:eastAsia="zh-CN" w:bidi="hi-IN"/>
        </w:rPr>
      </w:pP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2.3.1. Результатом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bookmarkStart w:id="3" w:name="sub_2281"/>
      <w:bookmarkEnd w:id="2"/>
      <w:r>
        <w:rPr>
          <w:sz w:val="28"/>
          <w:szCs w:val="28"/>
        </w:rPr>
        <w:t>1) предоставление выписки из похозяйственной книги;</w:t>
      </w:r>
    </w:p>
    <w:p w:rsidR="004D6020" w:rsidRDefault="004D6020" w:rsidP="004D6020">
      <w:pPr>
        <w:autoSpaceDE w:val="0"/>
        <w:autoSpaceDN w:val="0"/>
        <w:adjustRightInd w:val="0"/>
        <w:ind w:firstLine="709"/>
        <w:jc w:val="both"/>
        <w:rPr>
          <w:sz w:val="28"/>
          <w:szCs w:val="28"/>
        </w:rPr>
      </w:pPr>
      <w:bookmarkStart w:id="4" w:name="sub_2282"/>
      <w:bookmarkEnd w:id="3"/>
      <w:r>
        <w:rPr>
          <w:sz w:val="28"/>
          <w:szCs w:val="28"/>
        </w:rPr>
        <w:t xml:space="preserve">2) мотивированный письменный отказ в предоставлении муниципальной услуги, в виде письма администрации </w:t>
      </w:r>
      <w:r w:rsidR="007151A8">
        <w:rPr>
          <w:sz w:val="28"/>
          <w:szCs w:val="28"/>
        </w:rPr>
        <w:t xml:space="preserve">Бураковского </w:t>
      </w:r>
      <w:r>
        <w:rPr>
          <w:sz w:val="28"/>
          <w:szCs w:val="28"/>
        </w:rPr>
        <w:t>сельского поселения Кореновского района.</w:t>
      </w:r>
    </w:p>
    <w:p w:rsidR="004D6020" w:rsidRDefault="004D6020" w:rsidP="004D6020">
      <w:pPr>
        <w:tabs>
          <w:tab w:val="left" w:pos="1260"/>
          <w:tab w:val="num" w:pos="1440"/>
        </w:tabs>
        <w:ind w:firstLine="709"/>
        <w:jc w:val="both"/>
        <w:rPr>
          <w:color w:val="000000"/>
          <w:sz w:val="28"/>
          <w:szCs w:val="28"/>
        </w:rPr>
      </w:pPr>
      <w:r>
        <w:rPr>
          <w:sz w:val="28"/>
          <w:szCs w:val="28"/>
        </w:rPr>
        <w:t xml:space="preserve">2.3.2. </w:t>
      </w:r>
      <w:bookmarkEnd w:id="4"/>
      <w:r>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D6020" w:rsidRDefault="004D6020" w:rsidP="004D6020">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4D6020" w:rsidRDefault="004D6020" w:rsidP="004D6020">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D6020" w:rsidRDefault="004D6020" w:rsidP="004D6020">
      <w:pPr>
        <w:numPr>
          <w:ilvl w:val="0"/>
          <w:numId w:val="2"/>
        </w:numPr>
        <w:autoSpaceDE w:val="0"/>
        <w:autoSpaceDN w:val="0"/>
        <w:adjustRightInd w:val="0"/>
        <w:ind w:left="0" w:firstLine="720"/>
        <w:jc w:val="both"/>
        <w:rPr>
          <w:sz w:val="28"/>
          <w:szCs w:val="28"/>
        </w:rPr>
      </w:pPr>
      <w:r>
        <w:rPr>
          <w:sz w:val="28"/>
          <w:szCs w:val="28"/>
        </w:rPr>
        <w:t>выписку из похозяйственной книги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w:t>
      </w:r>
    </w:p>
    <w:p w:rsidR="004D6020" w:rsidRDefault="004D6020" w:rsidP="004D6020">
      <w:pPr>
        <w:autoSpaceDE w:val="0"/>
        <w:autoSpaceDN w:val="0"/>
        <w:adjustRightInd w:val="0"/>
        <w:ind w:firstLine="709"/>
        <w:jc w:val="both"/>
        <w:rPr>
          <w:color w:val="00000A"/>
          <w:sz w:val="28"/>
          <w:szCs w:val="28"/>
        </w:rPr>
      </w:pPr>
    </w:p>
    <w:p w:rsidR="004D6020" w:rsidRDefault="004D6020" w:rsidP="004D6020">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6020" w:rsidRDefault="004D6020" w:rsidP="004D6020">
      <w:pPr>
        <w:ind w:firstLine="709"/>
        <w:jc w:val="center"/>
        <w:rPr>
          <w:sz w:val="28"/>
          <w:szCs w:val="28"/>
        </w:rPr>
      </w:pPr>
    </w:p>
    <w:p w:rsidR="004D6020" w:rsidRDefault="004D6020" w:rsidP="004D6020">
      <w:pPr>
        <w:ind w:firstLine="708"/>
        <w:jc w:val="both"/>
        <w:rPr>
          <w:sz w:val="28"/>
          <w:szCs w:val="28"/>
        </w:rPr>
      </w:pPr>
      <w:r>
        <w:rPr>
          <w:sz w:val="28"/>
          <w:szCs w:val="28"/>
        </w:rPr>
        <w:t>2.4.1. Срок предоставления муниципальной услуги составляет 5 рабочих дней со дня регистрации заявления.</w:t>
      </w:r>
    </w:p>
    <w:p w:rsidR="004D6020" w:rsidRDefault="004D6020" w:rsidP="004D6020">
      <w:pPr>
        <w:ind w:firstLine="708"/>
        <w:jc w:val="both"/>
        <w:rPr>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4D6020" w:rsidRDefault="004D6020" w:rsidP="004D6020">
      <w:pPr>
        <w:ind w:firstLine="708"/>
        <w:jc w:val="both"/>
        <w:rPr>
          <w:sz w:val="28"/>
          <w:szCs w:val="28"/>
        </w:rPr>
      </w:pPr>
    </w:p>
    <w:p w:rsidR="004D6020" w:rsidRDefault="004D6020" w:rsidP="004D6020">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4D6020" w:rsidRDefault="004D6020" w:rsidP="004D6020">
      <w:pPr>
        <w:suppressAutoHyphens/>
        <w:jc w:val="center"/>
        <w:rPr>
          <w:color w:val="000000"/>
          <w:sz w:val="28"/>
          <w:szCs w:val="28"/>
        </w:rPr>
      </w:pPr>
    </w:p>
    <w:p w:rsidR="004D6020" w:rsidRDefault="004D6020" w:rsidP="004D6020">
      <w:pPr>
        <w:ind w:firstLine="708"/>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D6020" w:rsidRDefault="004D6020" w:rsidP="004D6020">
      <w:pPr>
        <w:rPr>
          <w:sz w:val="28"/>
          <w:szCs w:val="28"/>
        </w:rPr>
      </w:pPr>
    </w:p>
    <w:p w:rsidR="004D6020" w:rsidRDefault="004D6020" w:rsidP="004D6020">
      <w:pPr>
        <w:ind w:firstLine="720"/>
        <w:jc w:val="center"/>
        <w:rPr>
          <w:color w:val="000000"/>
          <w:sz w:val="28"/>
          <w:szCs w:val="28"/>
        </w:rPr>
      </w:pPr>
      <w:r>
        <w:rPr>
          <w:color w:val="000000"/>
          <w:sz w:val="28"/>
          <w:szCs w:val="28"/>
        </w:rPr>
        <w:t>2.6. Исчерпывающий перечень документов, необходимых</w:t>
      </w:r>
    </w:p>
    <w:p w:rsidR="004D6020" w:rsidRDefault="004D6020" w:rsidP="004D6020">
      <w:pPr>
        <w:ind w:firstLine="720"/>
        <w:jc w:val="center"/>
        <w:rPr>
          <w:color w:val="000000"/>
          <w:sz w:val="28"/>
          <w:szCs w:val="28"/>
        </w:rPr>
      </w:pPr>
      <w:r>
        <w:rPr>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6020" w:rsidRDefault="004D6020" w:rsidP="004D6020">
      <w:pPr>
        <w:ind w:firstLine="720"/>
        <w:jc w:val="center"/>
        <w:rPr>
          <w:sz w:val="28"/>
          <w:szCs w:val="28"/>
          <w:lang w:eastAsia="zh-CN"/>
        </w:rPr>
      </w:pPr>
    </w:p>
    <w:p w:rsidR="004D6020" w:rsidRDefault="004D6020" w:rsidP="004D6020">
      <w:pPr>
        <w:ind w:firstLine="709"/>
        <w:jc w:val="both"/>
        <w:rPr>
          <w:sz w:val="28"/>
          <w:szCs w:val="28"/>
        </w:rPr>
      </w:pPr>
      <w:bookmarkStart w:id="5" w:name="Par144"/>
      <w:bookmarkEnd w:id="5"/>
      <w:r>
        <w:rPr>
          <w:sz w:val="28"/>
          <w:szCs w:val="28"/>
        </w:rPr>
        <w:t>2.6.1. Для получения муниципальной услуги Заявитель представляет следующие документы:</w:t>
      </w:r>
    </w:p>
    <w:p w:rsidR="004D6020" w:rsidRDefault="004D6020" w:rsidP="004D6020">
      <w:pPr>
        <w:autoSpaceDE w:val="0"/>
        <w:autoSpaceDN w:val="0"/>
        <w:adjustRightInd w:val="0"/>
        <w:ind w:firstLine="709"/>
        <w:jc w:val="both"/>
        <w:rPr>
          <w:sz w:val="28"/>
          <w:szCs w:val="28"/>
        </w:rPr>
      </w:pPr>
      <w:bookmarkStart w:id="6" w:name="sub_2351"/>
      <w:r>
        <w:rPr>
          <w:sz w:val="28"/>
          <w:szCs w:val="28"/>
        </w:rPr>
        <w:t>заявление, которое должно содержать сведения, указанные в рекомендуемой форме заявления, приведенной в приложении к Регламенту;</w:t>
      </w:r>
    </w:p>
    <w:p w:rsidR="004D6020" w:rsidRDefault="004D6020" w:rsidP="004D6020">
      <w:pPr>
        <w:autoSpaceDE w:val="0"/>
        <w:autoSpaceDN w:val="0"/>
        <w:adjustRightInd w:val="0"/>
        <w:ind w:firstLine="709"/>
        <w:jc w:val="both"/>
        <w:rPr>
          <w:sz w:val="28"/>
          <w:szCs w:val="28"/>
        </w:rPr>
      </w:pPr>
      <w:bookmarkStart w:id="7" w:name="sub_2352"/>
      <w:bookmarkEnd w:id="6"/>
      <w:r>
        <w:rPr>
          <w:sz w:val="28"/>
          <w:szCs w:val="28"/>
        </w:rPr>
        <w:t>документ, удостоверяющий личность Заявителя (заявителей), либо его (их) представителя;</w:t>
      </w:r>
    </w:p>
    <w:p w:rsidR="004D6020" w:rsidRDefault="004D6020" w:rsidP="004D6020">
      <w:pPr>
        <w:autoSpaceDE w:val="0"/>
        <w:autoSpaceDN w:val="0"/>
        <w:adjustRightInd w:val="0"/>
        <w:ind w:firstLine="709"/>
        <w:jc w:val="both"/>
        <w:rPr>
          <w:sz w:val="28"/>
          <w:szCs w:val="28"/>
        </w:rPr>
      </w:pPr>
      <w:bookmarkStart w:id="8" w:name="sub_2353"/>
      <w:bookmarkEnd w:id="7"/>
      <w:r>
        <w:rPr>
          <w:sz w:val="28"/>
          <w:szCs w:val="28"/>
        </w:rPr>
        <w:t>документ, удостоверяющий полномочия представителя заявителя (доверенность).</w:t>
      </w:r>
    </w:p>
    <w:bookmarkEnd w:id="8"/>
    <w:p w:rsidR="004D6020" w:rsidRDefault="004D6020" w:rsidP="004D6020">
      <w:pPr>
        <w:widowControl w:val="0"/>
        <w:suppressAutoHyphens/>
        <w:autoSpaceDN w:val="0"/>
        <w:ind w:firstLine="720"/>
        <w:jc w:val="both"/>
        <w:rPr>
          <w:sz w:val="28"/>
          <w:szCs w:val="28"/>
        </w:rPr>
      </w:pPr>
      <w:r>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D6020" w:rsidRDefault="004D6020" w:rsidP="004D6020">
      <w:pPr>
        <w:widowControl w:val="0"/>
        <w:suppressAutoHyphens/>
        <w:autoSpaceDN w:val="0"/>
        <w:ind w:firstLine="708"/>
        <w:jc w:val="both"/>
        <w:rPr>
          <w:b/>
          <w:sz w:val="28"/>
          <w:szCs w:val="28"/>
        </w:rPr>
      </w:pPr>
    </w:p>
    <w:p w:rsidR="004D6020" w:rsidRDefault="004D6020" w:rsidP="004D6020">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6020" w:rsidRDefault="004D6020" w:rsidP="004D6020">
      <w:pPr>
        <w:widowControl w:val="0"/>
        <w:autoSpaceDE w:val="0"/>
        <w:ind w:firstLine="709"/>
        <w:jc w:val="both"/>
        <w:rPr>
          <w:color w:val="00000A"/>
          <w:sz w:val="28"/>
          <w:szCs w:val="28"/>
        </w:rPr>
      </w:pPr>
    </w:p>
    <w:p w:rsidR="004D6020" w:rsidRDefault="004D6020" w:rsidP="004D6020">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4D6020" w:rsidRDefault="004D6020" w:rsidP="004D6020">
      <w:pPr>
        <w:autoSpaceDE w:val="0"/>
        <w:autoSpaceDN w:val="0"/>
        <w:adjustRightInd w:val="0"/>
        <w:ind w:firstLine="708"/>
        <w:jc w:val="both"/>
        <w:outlineLvl w:val="2"/>
        <w:rPr>
          <w:color w:val="00000A"/>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4D6020" w:rsidRDefault="004D6020" w:rsidP="004D6020">
      <w:pPr>
        <w:tabs>
          <w:tab w:val="left" w:pos="540"/>
          <w:tab w:val="left" w:pos="900"/>
        </w:tabs>
        <w:suppressAutoHyphens/>
        <w:ind w:firstLine="851"/>
        <w:jc w:val="both"/>
        <w:rPr>
          <w:color w:val="000000"/>
          <w:sz w:val="28"/>
          <w:szCs w:val="28"/>
          <w:u w:val="single"/>
        </w:rPr>
      </w:pP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w:t>
      </w:r>
      <w:r>
        <w:rPr>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D6020" w:rsidRDefault="004D6020" w:rsidP="004D6020">
      <w:pPr>
        <w:widowControl w:val="0"/>
        <w:suppressAutoHyphens/>
        <w:ind w:firstLine="709"/>
        <w:jc w:val="both"/>
        <w:rPr>
          <w:color w:val="000000"/>
          <w:sz w:val="28"/>
          <w:szCs w:val="28"/>
        </w:rPr>
      </w:pPr>
    </w:p>
    <w:p w:rsidR="004D6020" w:rsidRDefault="004D6020" w:rsidP="004D6020">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D6020" w:rsidRDefault="004D6020" w:rsidP="004D6020">
      <w:pPr>
        <w:ind w:firstLine="709"/>
        <w:jc w:val="center"/>
        <w:rPr>
          <w:sz w:val="28"/>
          <w:szCs w:val="28"/>
        </w:rPr>
      </w:pPr>
    </w:p>
    <w:p w:rsidR="004D6020" w:rsidRDefault="004D6020" w:rsidP="004D6020">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D6020" w:rsidRDefault="004D6020" w:rsidP="004D6020">
      <w:pPr>
        <w:autoSpaceDE w:val="0"/>
        <w:autoSpaceDN w:val="0"/>
        <w:adjustRightInd w:val="0"/>
        <w:ind w:firstLine="709"/>
        <w:jc w:val="both"/>
        <w:rPr>
          <w:sz w:val="28"/>
          <w:szCs w:val="28"/>
        </w:rPr>
      </w:pPr>
      <w:r>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sz w:val="28"/>
          <w:szCs w:val="28"/>
        </w:rPr>
        <w:lastRenderedPageBreak/>
        <w:t>государственных услуг», которой подписан электронный документ (пакет электронных документов);</w:t>
      </w:r>
    </w:p>
    <w:p w:rsidR="004D6020" w:rsidRDefault="004D6020" w:rsidP="004D6020">
      <w:pPr>
        <w:autoSpaceDE w:val="0"/>
        <w:autoSpaceDN w:val="0"/>
        <w:adjustRightInd w:val="0"/>
        <w:ind w:firstLine="709"/>
        <w:jc w:val="both"/>
        <w:rPr>
          <w:sz w:val="28"/>
          <w:szCs w:val="28"/>
        </w:rPr>
      </w:pPr>
      <w:r>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D6020" w:rsidRDefault="004D6020" w:rsidP="004D6020">
      <w:pPr>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4D6020" w:rsidRDefault="004D6020" w:rsidP="004D6020">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6020" w:rsidRDefault="004D6020" w:rsidP="004D6020">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6020" w:rsidRDefault="004D6020" w:rsidP="004D6020">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4D6020" w:rsidRDefault="004D6020" w:rsidP="004D6020">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D6020" w:rsidRDefault="004D6020" w:rsidP="004D6020">
      <w:pPr>
        <w:autoSpaceDE w:val="0"/>
        <w:autoSpaceDN w:val="0"/>
        <w:adjustRightInd w:val="0"/>
        <w:ind w:firstLine="709"/>
        <w:jc w:val="both"/>
        <w:rPr>
          <w:sz w:val="28"/>
          <w:szCs w:val="28"/>
        </w:rPr>
      </w:pPr>
    </w:p>
    <w:p w:rsidR="004D6020" w:rsidRDefault="004D6020" w:rsidP="004D6020">
      <w:pPr>
        <w:ind w:firstLine="709"/>
        <w:jc w:val="center"/>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tabs>
          <w:tab w:val="left" w:pos="1260"/>
          <w:tab w:val="num" w:pos="1440"/>
        </w:tabs>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D6020" w:rsidRDefault="004D6020" w:rsidP="004D6020">
      <w:pPr>
        <w:tabs>
          <w:tab w:val="left" w:pos="1260"/>
          <w:tab w:val="num" w:pos="1440"/>
        </w:tabs>
        <w:ind w:firstLine="709"/>
        <w:jc w:val="both"/>
        <w:rPr>
          <w:sz w:val="28"/>
          <w:szCs w:val="28"/>
        </w:rPr>
      </w:pPr>
      <w:r>
        <w:rPr>
          <w:sz w:val="28"/>
          <w:szCs w:val="28"/>
        </w:rPr>
        <w:t>2.10.2. Основанием для отказа в предоставлении муниципальной услуги являются:</w:t>
      </w:r>
    </w:p>
    <w:p w:rsidR="004D6020" w:rsidRDefault="004D6020" w:rsidP="004D6020">
      <w:pPr>
        <w:autoSpaceDE w:val="0"/>
        <w:autoSpaceDN w:val="0"/>
        <w:adjustRightInd w:val="0"/>
        <w:ind w:firstLine="709"/>
        <w:jc w:val="both"/>
        <w:rPr>
          <w:sz w:val="28"/>
          <w:szCs w:val="28"/>
        </w:rPr>
      </w:pPr>
      <w:r>
        <w:rPr>
          <w:sz w:val="28"/>
          <w:szCs w:val="28"/>
        </w:rPr>
        <w:t>несоответствие представленных документов требованиям, установленным  законодательством Российской Федерации;</w:t>
      </w:r>
    </w:p>
    <w:p w:rsidR="004D6020" w:rsidRDefault="004D6020" w:rsidP="004D6020">
      <w:pPr>
        <w:autoSpaceDE w:val="0"/>
        <w:autoSpaceDN w:val="0"/>
        <w:adjustRightInd w:val="0"/>
        <w:ind w:firstLine="709"/>
        <w:jc w:val="both"/>
        <w:rPr>
          <w:sz w:val="28"/>
          <w:szCs w:val="28"/>
        </w:rPr>
      </w:pPr>
      <w:r>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обращение заявителя об оказании муниципальной услуги, предоставление которой не осуществляется органом;</w:t>
      </w:r>
    </w:p>
    <w:p w:rsidR="004D6020" w:rsidRDefault="004D6020" w:rsidP="004D6020">
      <w:pPr>
        <w:autoSpaceDE w:val="0"/>
        <w:autoSpaceDN w:val="0"/>
        <w:adjustRightInd w:val="0"/>
        <w:ind w:firstLine="709"/>
        <w:jc w:val="both"/>
        <w:rPr>
          <w:sz w:val="28"/>
          <w:szCs w:val="28"/>
        </w:rPr>
      </w:pPr>
      <w:r>
        <w:rPr>
          <w:sz w:val="28"/>
          <w:szCs w:val="28"/>
        </w:rPr>
        <w:t>обращение (в письменном виде) заявителя с просьбой о прекращении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отсутствие права у заявителя на получение муниципальной услуги.</w:t>
      </w:r>
    </w:p>
    <w:p w:rsidR="004D6020" w:rsidRDefault="004D6020" w:rsidP="004D602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tabs>
          <w:tab w:val="left" w:pos="1260"/>
          <w:tab w:val="num" w:pos="1440"/>
        </w:tabs>
        <w:ind w:firstLine="709"/>
        <w:jc w:val="both"/>
        <w:rPr>
          <w:sz w:val="28"/>
          <w:szCs w:val="28"/>
        </w:rPr>
      </w:pPr>
    </w:p>
    <w:p w:rsidR="004D6020" w:rsidRDefault="004D6020" w:rsidP="004D6020">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6020" w:rsidRDefault="004D6020" w:rsidP="004D6020">
      <w:pPr>
        <w:suppressAutoHyphens/>
        <w:ind w:firstLine="709"/>
        <w:jc w:val="both"/>
        <w:rPr>
          <w:color w:val="00000A"/>
          <w:sz w:val="28"/>
          <w:szCs w:val="28"/>
        </w:rPr>
      </w:pP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6020" w:rsidRDefault="004D6020" w:rsidP="004D6020">
      <w:pPr>
        <w:suppressAutoHyphens/>
        <w:autoSpaceDE w:val="0"/>
        <w:autoSpaceDN w:val="0"/>
        <w:adjustRightInd w:val="0"/>
        <w:ind w:firstLine="709"/>
        <w:jc w:val="both"/>
        <w:rPr>
          <w:sz w:val="28"/>
          <w:szCs w:val="28"/>
        </w:rPr>
      </w:pPr>
    </w:p>
    <w:p w:rsidR="004D6020" w:rsidRDefault="004D6020" w:rsidP="004D6020">
      <w:pPr>
        <w:suppressAutoHyphens/>
        <w:autoSpaceDE w:val="0"/>
        <w:autoSpaceDN w:val="0"/>
        <w:adjustRightInd w:val="0"/>
        <w:ind w:firstLine="709"/>
        <w:jc w:val="both"/>
        <w:rPr>
          <w:color w:val="000000"/>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6020" w:rsidRDefault="004D6020" w:rsidP="004D6020">
      <w:pPr>
        <w:widowControl w:val="0"/>
        <w:suppressAutoHyphens/>
        <w:autoSpaceDE w:val="0"/>
        <w:autoSpaceDN w:val="0"/>
        <w:adjustRightInd w:val="0"/>
        <w:ind w:firstLine="720"/>
        <w:jc w:val="center"/>
        <w:outlineLvl w:val="2"/>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D6020" w:rsidRDefault="004D6020" w:rsidP="004D6020">
      <w:pPr>
        <w:autoSpaceDE w:val="0"/>
        <w:autoSpaceDN w:val="0"/>
        <w:adjustRightInd w:val="0"/>
        <w:jc w:val="center"/>
        <w:outlineLvl w:val="1"/>
        <w:rPr>
          <w:sz w:val="28"/>
          <w:szCs w:val="28"/>
        </w:rPr>
      </w:pPr>
    </w:p>
    <w:p w:rsidR="004D6020" w:rsidRDefault="004D6020" w:rsidP="004D6020">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D6020" w:rsidRDefault="004D6020" w:rsidP="004D6020">
      <w:pPr>
        <w:jc w:val="center"/>
        <w:rPr>
          <w:sz w:val="28"/>
          <w:szCs w:val="28"/>
        </w:rPr>
      </w:pPr>
      <w:r>
        <w:rPr>
          <w:sz w:val="28"/>
          <w:szCs w:val="28"/>
        </w:rPr>
        <w:t>в электронной форме</w:t>
      </w:r>
    </w:p>
    <w:p w:rsidR="004D6020" w:rsidRDefault="004D6020" w:rsidP="004D6020">
      <w:pPr>
        <w:jc w:val="center"/>
        <w:rPr>
          <w:sz w:val="28"/>
          <w:szCs w:val="28"/>
        </w:rPr>
      </w:pPr>
    </w:p>
    <w:p w:rsidR="004D6020" w:rsidRDefault="004D6020" w:rsidP="004D6020">
      <w:pPr>
        <w:suppressAutoHyphens/>
        <w:ind w:firstLine="709"/>
        <w:jc w:val="both"/>
        <w:rPr>
          <w:sz w:val="28"/>
          <w:szCs w:val="28"/>
          <w:lang w:eastAsia="ar-SA"/>
        </w:rPr>
      </w:pPr>
      <w:r>
        <w:rPr>
          <w:sz w:val="28"/>
          <w:szCs w:val="28"/>
          <w:lang w:eastAsia="ar-SA"/>
        </w:rPr>
        <w:lastRenderedPageBreak/>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4D6020" w:rsidRDefault="004D6020" w:rsidP="004D6020">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4D6020" w:rsidRDefault="004D6020" w:rsidP="004D6020">
      <w:pPr>
        <w:autoSpaceDE w:val="0"/>
        <w:autoSpaceDN w:val="0"/>
        <w:adjustRightInd w:val="0"/>
        <w:jc w:val="center"/>
        <w:outlineLvl w:val="1"/>
        <w:rPr>
          <w:sz w:val="28"/>
          <w:szCs w:val="28"/>
        </w:rPr>
      </w:pPr>
    </w:p>
    <w:p w:rsidR="004D6020" w:rsidRDefault="004D6020" w:rsidP="004D6020">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6020" w:rsidRDefault="004D6020" w:rsidP="004D6020">
      <w:pPr>
        <w:ind w:firstLine="709"/>
        <w:jc w:val="both"/>
        <w:rPr>
          <w:sz w:val="28"/>
          <w:szCs w:val="28"/>
        </w:rPr>
      </w:pPr>
    </w:p>
    <w:p w:rsidR="004D6020" w:rsidRDefault="004D6020" w:rsidP="004D6020">
      <w:pPr>
        <w:ind w:firstLine="709"/>
        <w:jc w:val="both"/>
        <w:rPr>
          <w:sz w:val="28"/>
          <w:szCs w:val="28"/>
        </w:rPr>
      </w:pPr>
      <w:r>
        <w:rPr>
          <w:sz w:val="28"/>
          <w:szCs w:val="28"/>
        </w:rPr>
        <w:t xml:space="preserve">2.16.1. Информация о графике (режиме) работы размещается </w:t>
      </w:r>
    </w:p>
    <w:p w:rsidR="004D6020" w:rsidRDefault="004D6020" w:rsidP="004D6020">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4D6020" w:rsidRDefault="004D6020" w:rsidP="004D6020">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4D6020" w:rsidRDefault="004D6020" w:rsidP="004D6020">
      <w:pPr>
        <w:ind w:firstLine="709"/>
        <w:jc w:val="both"/>
        <w:rPr>
          <w:sz w:val="28"/>
          <w:szCs w:val="28"/>
        </w:rPr>
      </w:pPr>
      <w:r>
        <w:rPr>
          <w:sz w:val="28"/>
          <w:szCs w:val="28"/>
        </w:rPr>
        <w:t>в помещения.</w:t>
      </w:r>
    </w:p>
    <w:p w:rsidR="004D6020" w:rsidRDefault="004D6020" w:rsidP="004D6020">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D6020" w:rsidRDefault="004D6020" w:rsidP="004D6020">
      <w:pPr>
        <w:ind w:firstLine="709"/>
        <w:jc w:val="both"/>
        <w:rPr>
          <w:sz w:val="28"/>
          <w:szCs w:val="28"/>
        </w:rPr>
      </w:pPr>
      <w:r>
        <w:rPr>
          <w:sz w:val="28"/>
          <w:szCs w:val="28"/>
        </w:rPr>
        <w:t xml:space="preserve">2.16.4. Места предоставления муниципальной услуги оборудуются </w:t>
      </w:r>
    </w:p>
    <w:p w:rsidR="004D6020" w:rsidRDefault="004D6020" w:rsidP="004D6020">
      <w:pPr>
        <w:ind w:firstLine="709"/>
        <w:jc w:val="both"/>
        <w:rPr>
          <w:sz w:val="28"/>
          <w:szCs w:val="28"/>
        </w:rPr>
      </w:pPr>
      <w:r>
        <w:rPr>
          <w:sz w:val="28"/>
          <w:szCs w:val="28"/>
        </w:rPr>
        <w:t xml:space="preserve">с учетом требований доступности для инвалидов в соответствии </w:t>
      </w:r>
    </w:p>
    <w:p w:rsidR="004D6020" w:rsidRDefault="004D6020" w:rsidP="004D6020">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4D6020" w:rsidRDefault="004D6020" w:rsidP="004D6020">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6020" w:rsidRDefault="004D6020" w:rsidP="004D6020">
      <w:pPr>
        <w:ind w:firstLine="709"/>
        <w:jc w:val="both"/>
        <w:rPr>
          <w:sz w:val="28"/>
          <w:szCs w:val="28"/>
        </w:rPr>
      </w:pPr>
      <w:r>
        <w:rPr>
          <w:sz w:val="28"/>
          <w:szCs w:val="28"/>
        </w:rPr>
        <w:t xml:space="preserve">возможность самостоятельного передвижения по территории объекта, </w:t>
      </w:r>
    </w:p>
    <w:p w:rsidR="004D6020" w:rsidRDefault="004D6020" w:rsidP="004D6020">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D6020" w:rsidRDefault="004D6020" w:rsidP="004D602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6020" w:rsidRDefault="004D6020" w:rsidP="004D6020">
      <w:pPr>
        <w:ind w:firstLine="709"/>
        <w:jc w:val="both"/>
        <w:rPr>
          <w:sz w:val="28"/>
          <w:szCs w:val="28"/>
        </w:rPr>
      </w:pPr>
      <w:r>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p>
    <w:p w:rsidR="004D6020" w:rsidRDefault="004D6020" w:rsidP="004D6020">
      <w:pPr>
        <w:ind w:firstLine="709"/>
        <w:jc w:val="both"/>
        <w:rPr>
          <w:sz w:val="28"/>
          <w:szCs w:val="28"/>
        </w:rPr>
      </w:pPr>
      <w:r>
        <w:rPr>
          <w:sz w:val="28"/>
          <w:szCs w:val="28"/>
        </w:rPr>
        <w:t xml:space="preserve">к объекту и предоставляемым услугам с учетом ограничений </w:t>
      </w:r>
    </w:p>
    <w:p w:rsidR="004D6020" w:rsidRDefault="004D6020" w:rsidP="004D6020">
      <w:pPr>
        <w:ind w:firstLine="709"/>
        <w:jc w:val="both"/>
        <w:rPr>
          <w:sz w:val="28"/>
          <w:szCs w:val="28"/>
        </w:rPr>
      </w:pPr>
      <w:r>
        <w:rPr>
          <w:sz w:val="28"/>
          <w:szCs w:val="28"/>
        </w:rPr>
        <w:t>их жизнедеятельности;</w:t>
      </w:r>
    </w:p>
    <w:p w:rsidR="004D6020" w:rsidRDefault="004D6020" w:rsidP="004D6020">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D6020" w:rsidRDefault="004D6020" w:rsidP="004D6020">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6020" w:rsidRDefault="004D6020" w:rsidP="004D6020">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6020" w:rsidRDefault="004D6020" w:rsidP="004D6020">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4D6020" w:rsidRDefault="004D6020" w:rsidP="004D6020">
      <w:pPr>
        <w:ind w:firstLine="709"/>
        <w:jc w:val="both"/>
        <w:rPr>
          <w:sz w:val="28"/>
          <w:szCs w:val="28"/>
        </w:rPr>
      </w:pPr>
      <w:r>
        <w:rPr>
          <w:sz w:val="28"/>
          <w:szCs w:val="28"/>
        </w:rPr>
        <w:t xml:space="preserve">и нагревания) и вентилирования воздуха, средствами оповещения </w:t>
      </w:r>
    </w:p>
    <w:p w:rsidR="004D6020" w:rsidRDefault="004D6020" w:rsidP="004D6020">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6020" w:rsidRDefault="004D6020" w:rsidP="004D6020">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D6020" w:rsidRDefault="004D6020" w:rsidP="004D6020">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D6020" w:rsidRDefault="004D6020" w:rsidP="004D6020">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D6020" w:rsidRDefault="004D6020" w:rsidP="004D6020">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D6020" w:rsidRDefault="004D6020" w:rsidP="004D6020">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D6020" w:rsidRDefault="004D6020" w:rsidP="004D6020">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4D6020" w:rsidRDefault="004D6020" w:rsidP="004D6020">
      <w:pPr>
        <w:ind w:firstLine="709"/>
        <w:jc w:val="both"/>
        <w:rPr>
          <w:sz w:val="28"/>
          <w:szCs w:val="28"/>
        </w:rPr>
      </w:pPr>
      <w:r>
        <w:rPr>
          <w:sz w:val="28"/>
          <w:szCs w:val="28"/>
        </w:rPr>
        <w:lastRenderedPageBreak/>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6020" w:rsidRDefault="004D6020" w:rsidP="004D6020">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4D6020" w:rsidRDefault="004D6020" w:rsidP="004D6020">
      <w:pPr>
        <w:ind w:firstLine="709"/>
        <w:jc w:val="both"/>
        <w:rPr>
          <w:sz w:val="28"/>
          <w:szCs w:val="28"/>
        </w:rPr>
      </w:pPr>
    </w:p>
    <w:p w:rsidR="004D6020" w:rsidRPr="007151A8" w:rsidRDefault="004D6020" w:rsidP="004D6020">
      <w:pPr>
        <w:ind w:firstLine="709"/>
        <w:jc w:val="both"/>
        <w:rPr>
          <w:color w:val="FF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144C20">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4D6020" w:rsidRDefault="004D6020" w:rsidP="004D6020">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4D6020" w:rsidRDefault="004D6020" w:rsidP="004D6020">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4D6020" w:rsidRDefault="004D6020" w:rsidP="004D6020">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4D6020" w:rsidRDefault="004D6020" w:rsidP="004D6020">
      <w:pPr>
        <w:shd w:val="clear" w:color="auto" w:fill="FFFFFF"/>
        <w:ind w:firstLine="709"/>
        <w:jc w:val="both"/>
        <w:rPr>
          <w:sz w:val="28"/>
          <w:szCs w:val="28"/>
        </w:rPr>
      </w:pPr>
      <w:r>
        <w:rPr>
          <w:sz w:val="28"/>
          <w:szCs w:val="28"/>
        </w:rPr>
        <w:t>время ожидания ответа на подачу заявления;</w:t>
      </w:r>
    </w:p>
    <w:p w:rsidR="004D6020" w:rsidRDefault="004D6020" w:rsidP="004D6020">
      <w:pPr>
        <w:shd w:val="clear" w:color="auto" w:fill="FFFFFF"/>
        <w:ind w:firstLine="709"/>
        <w:jc w:val="both"/>
        <w:rPr>
          <w:sz w:val="28"/>
          <w:szCs w:val="28"/>
        </w:rPr>
      </w:pPr>
      <w:r>
        <w:rPr>
          <w:sz w:val="28"/>
          <w:szCs w:val="28"/>
        </w:rPr>
        <w:t>время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 xml:space="preserve">Уполномоченным </w:t>
      </w:r>
      <w:r>
        <w:rPr>
          <w:rFonts w:eastAsia="Calibri" w:cs="DejaVu Sans"/>
          <w:kern w:val="3"/>
          <w:sz w:val="28"/>
          <w:szCs w:val="28"/>
          <w:lang w:eastAsia="en-US" w:bidi="hi-IN"/>
        </w:rPr>
        <w:lastRenderedPageBreak/>
        <w:t>органом</w:t>
      </w:r>
      <w:r>
        <w:rPr>
          <w:rFonts w:eastAsia="DejaVu Sans" w:cs="DejaVu Sans"/>
          <w:kern w:val="3"/>
          <w:sz w:val="28"/>
          <w:szCs w:val="28"/>
          <w:lang w:bidi="hi-IN"/>
        </w:rPr>
        <w:t>.</w:t>
      </w:r>
    </w:p>
    <w:p w:rsidR="004D6020" w:rsidRDefault="004D6020" w:rsidP="004D6020">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4D6020" w:rsidRDefault="004D6020" w:rsidP="004D6020">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6" w:anchor="/document/12184522/entry/54" w:history="1">
        <w:r w:rsidRPr="00144C20">
          <w:rPr>
            <w:rStyle w:val="a3"/>
            <w:rFonts w:eastAsia="DejaVu Sans" w:cs="DejaVu Sans"/>
            <w:color w:val="auto"/>
            <w:kern w:val="3"/>
            <w:sz w:val="28"/>
            <w:szCs w:val="28"/>
            <w:u w:val="none"/>
            <w:lang w:eastAsia="zh-CN" w:bidi="hi-IN"/>
          </w:rPr>
          <w:t>квалифицированной электронной подписью</w:t>
        </w:r>
      </w:hyperlink>
      <w:r w:rsidRPr="00144C20">
        <w:rPr>
          <w:rFonts w:eastAsia="DejaVu Sans" w:cs="DejaVu Sans"/>
          <w:kern w:val="3"/>
          <w:sz w:val="28"/>
          <w:szCs w:val="28"/>
          <w:lang w:eastAsia="zh-CN" w:bidi="hi-IN"/>
        </w:rPr>
        <w:t xml:space="preserve"> в соответствии с требованиями </w:t>
      </w:r>
      <w:hyperlink r:id="rId7" w:anchor="/document/12184522/entry/0" w:history="1">
        <w:r w:rsidRPr="00144C2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6020" w:rsidRDefault="004D6020" w:rsidP="004D602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w:t>
      </w:r>
      <w:r>
        <w:rPr>
          <w:rFonts w:eastAsia="Tahoma" w:cs="DejaVu Sans"/>
          <w:kern w:val="3"/>
          <w:sz w:val="28"/>
          <w:szCs w:val="28"/>
          <w:lang w:bidi="hi-IN"/>
        </w:rPr>
        <w:lastRenderedPageBreak/>
        <w:t xml:space="preserve">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D6020" w:rsidRDefault="004D6020" w:rsidP="004D6020">
      <w:pPr>
        <w:suppressAutoHyphens/>
        <w:autoSpaceDE w:val="0"/>
        <w:autoSpaceDN w:val="0"/>
        <w:adjustRightInd w:val="0"/>
        <w:jc w:val="center"/>
        <w:outlineLvl w:val="1"/>
        <w:rPr>
          <w:color w:val="000000"/>
          <w:sz w:val="28"/>
          <w:szCs w:val="28"/>
        </w:rPr>
      </w:pP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p>
    <w:p w:rsidR="004D6020" w:rsidRDefault="004D6020" w:rsidP="004D6020">
      <w:pPr>
        <w:ind w:firstLine="709"/>
        <w:jc w:val="center"/>
        <w:rPr>
          <w:sz w:val="28"/>
          <w:szCs w:val="28"/>
        </w:rPr>
      </w:pPr>
      <w:r>
        <w:rPr>
          <w:sz w:val="28"/>
          <w:szCs w:val="28"/>
        </w:rPr>
        <w:t xml:space="preserve">3.1. Исчерпывающий перечень административных процедур </w:t>
      </w:r>
    </w:p>
    <w:p w:rsidR="004D6020" w:rsidRDefault="004D6020" w:rsidP="004D6020">
      <w:pPr>
        <w:ind w:firstLine="709"/>
        <w:jc w:val="center"/>
        <w:rPr>
          <w:sz w:val="28"/>
          <w:szCs w:val="28"/>
        </w:rPr>
      </w:pPr>
      <w:r>
        <w:rPr>
          <w:sz w:val="28"/>
          <w:szCs w:val="28"/>
        </w:rPr>
        <w:t>(действий) при предоставлении муниципальной услуги</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D6020" w:rsidRDefault="004D6020" w:rsidP="004D6020">
      <w:pPr>
        <w:ind w:firstLine="709"/>
        <w:jc w:val="center"/>
        <w:rPr>
          <w:sz w:val="28"/>
          <w:szCs w:val="28"/>
        </w:rPr>
      </w:pPr>
    </w:p>
    <w:p w:rsidR="004D6020" w:rsidRDefault="004D6020" w:rsidP="004D6020">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C2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8"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r>
      <w:r>
        <w:rPr>
          <w:rFonts w:eastAsia="DejaVu Sans"/>
          <w:kern w:val="3"/>
          <w:sz w:val="28"/>
          <w:szCs w:val="28"/>
          <w:lang w:bidi="hi-IN"/>
        </w:rPr>
        <w:lastRenderedPageBreak/>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highlight w:val="yellow"/>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w:t>
      </w:r>
      <w:r w:rsidRPr="00144C20">
        <w:rPr>
          <w:rFonts w:eastAsia="DejaVu Sans"/>
          <w:kern w:val="3"/>
          <w:sz w:val="28"/>
          <w:szCs w:val="28"/>
          <w:lang w:bidi="hi-IN"/>
        </w:rPr>
        <w:t xml:space="preserve">, указанному в </w:t>
      </w:r>
      <w:hyperlink r:id="rId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производит регистрацию заявления и документов, указанных </w:t>
      </w:r>
      <w:r w:rsidRPr="00144C20">
        <w:rPr>
          <w:rFonts w:eastAsia="DejaVu Sans"/>
          <w:kern w:val="3"/>
          <w:sz w:val="28"/>
          <w:szCs w:val="28"/>
          <w:lang w:bidi="hi-IN"/>
        </w:rPr>
        <w:br/>
        <w:t xml:space="preserve">в </w:t>
      </w:r>
      <w:hyperlink r:id="rId1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в день их поступления в</w:t>
      </w:r>
      <w:r w:rsidRPr="00144C20">
        <w:rPr>
          <w:rFonts w:eastAsia="Calibri"/>
          <w:kern w:val="3"/>
          <w:sz w:val="28"/>
          <w:szCs w:val="28"/>
          <w:lang w:eastAsia="en-US" w:bidi="hi-IN"/>
        </w:rPr>
        <w:t xml:space="preserve"> Уполномоченный орган;</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сопоставляет указанные в заявлении сведения и данные в представленных документах;</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выявляет наличие в заявлении и документах исправлений, которые </w:t>
      </w:r>
      <w:r w:rsidRPr="00144C20">
        <w:rPr>
          <w:rFonts w:eastAsia="DejaVu Sans"/>
          <w:kern w:val="3"/>
          <w:sz w:val="28"/>
          <w:szCs w:val="28"/>
          <w:lang w:bidi="hi-IN"/>
        </w:rPr>
        <w:br/>
        <w:t>не позволяют однозначно истолковать их содержание;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1"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Уполномоченного органа </w:t>
      </w:r>
      <w:r w:rsidRPr="00144C20">
        <w:rPr>
          <w:rFonts w:eastAsia="DejaVu Sans"/>
          <w:kern w:val="3"/>
          <w:sz w:val="28"/>
          <w:szCs w:val="28"/>
          <w:lang w:bidi="hi-IN"/>
        </w:rPr>
        <w:t xml:space="preserve">сличает ее с оригиналом и ставит на ней </w:t>
      </w:r>
      <w:proofErr w:type="spellStart"/>
      <w:r w:rsidRPr="00144C20">
        <w:rPr>
          <w:rFonts w:eastAsia="DejaVu Sans"/>
          <w:kern w:val="3"/>
          <w:sz w:val="28"/>
          <w:szCs w:val="28"/>
          <w:lang w:bidi="hi-IN"/>
        </w:rPr>
        <w:t>заверительную</w:t>
      </w:r>
      <w:proofErr w:type="spellEnd"/>
      <w:r w:rsidRPr="00144C20">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выдает расписку-уведомление о приеме (регистрации) документов, указанных в </w:t>
      </w:r>
      <w:hyperlink r:id="rId12"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3"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возвращает их Заявителю по его требованию.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если документы, указанные в </w:t>
      </w:r>
      <w:hyperlink r:id="rId14"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w:t>
      </w:r>
      <w:r>
        <w:rPr>
          <w:rFonts w:eastAsia="DejaVu Sans"/>
          <w:kern w:val="3"/>
          <w:sz w:val="28"/>
          <w:szCs w:val="28"/>
          <w:lang w:bidi="hi-IN"/>
        </w:rPr>
        <w:lastRenderedPageBreak/>
        <w:t xml:space="preserve">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w:t>
      </w:r>
      <w:r w:rsidRPr="00144C20">
        <w:rPr>
          <w:rFonts w:eastAsia="DejaVu Sans"/>
          <w:kern w:val="3"/>
          <w:sz w:val="28"/>
          <w:szCs w:val="28"/>
          <w:lang w:bidi="hi-IN"/>
        </w:rPr>
        <w:t xml:space="preserve">комплекта документов, предусмотренного </w:t>
      </w:r>
      <w:hyperlink r:id="rId15"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3.2.2.2.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осуществляет проверку документов, указанных в </w:t>
      </w:r>
      <w:hyperlink r:id="rId16"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3.2.2.3. Максимальный срок выполнения административной процедуры составляет 1 рабочий день.</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eastAsia="zh-CN" w:bidi="hi-IN"/>
        </w:rPr>
        <w:t xml:space="preserve">3.2.2.4. Исполнение данной административной процедуры возложено </w:t>
      </w:r>
      <w:r w:rsidRPr="00144C20">
        <w:rPr>
          <w:rFonts w:eastAsia="DejaVu Sans"/>
          <w:kern w:val="3"/>
          <w:sz w:val="28"/>
          <w:szCs w:val="28"/>
          <w:lang w:eastAsia="zh-CN" w:bidi="hi-IN"/>
        </w:rPr>
        <w:br/>
        <w:t>на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C20">
        <w:rPr>
          <w:rFonts w:eastAsia="DejaVu Sans"/>
          <w:kern w:val="3"/>
          <w:sz w:val="28"/>
          <w:szCs w:val="28"/>
          <w:lang w:bidi="hi-IN"/>
        </w:rPr>
        <w:t>необходимых для предоставления муниципальной услуги</w:t>
      </w:r>
      <w:r w:rsidRPr="00144C20">
        <w:rPr>
          <w:rFonts w:eastAsia="DejaVu Sans"/>
          <w:kern w:val="3"/>
          <w:sz w:val="28"/>
          <w:szCs w:val="28"/>
          <w:lang w:eastAsia="zh-CN" w:bidi="hi-IN"/>
        </w:rPr>
        <w:t xml:space="preserve">. </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3.2.2.6. Результатом административной процедуры является осуществление должностным лицом</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проверки документов, указанных в </w:t>
      </w:r>
      <w:hyperlink r:id="rId18"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w:t>
      </w:r>
      <w:r w:rsidRPr="00144C20">
        <w:rPr>
          <w:rFonts w:eastAsia="DejaVu Sans"/>
          <w:kern w:val="3"/>
          <w:sz w:val="28"/>
          <w:szCs w:val="28"/>
          <w:lang w:bidi="hi-IN"/>
        </w:rPr>
        <w:t xml:space="preserve">указанных в </w:t>
      </w:r>
      <w:hyperlink r:id="rId1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bidi="hi-IN"/>
        </w:rPr>
        <w:br/>
        <w:t>на предмет соответствия действующему законодательству.</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lastRenderedPageBreak/>
        <w:t>3.2.3.2.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144C20">
        <w:rPr>
          <w:rFonts w:eastAsia="DejaVu Sans"/>
          <w:kern w:val="3"/>
          <w:sz w:val="28"/>
          <w:szCs w:val="28"/>
          <w:lang w:eastAsia="zh-CN" w:bidi="hi-IN"/>
        </w:rPr>
        <w:br/>
        <w:t>в установленном в</w:t>
      </w:r>
      <w:r w:rsidRPr="00144C20">
        <w:rPr>
          <w:rFonts w:eastAsia="Calibri"/>
          <w:kern w:val="3"/>
          <w:sz w:val="28"/>
          <w:szCs w:val="28"/>
          <w:lang w:eastAsia="en-US" w:bidi="hi-IN"/>
        </w:rPr>
        <w:t xml:space="preserve"> Уполномоченном органе </w:t>
      </w:r>
      <w:r w:rsidRPr="00144C20">
        <w:rPr>
          <w:rFonts w:eastAsia="DejaVu Sans"/>
          <w:kern w:val="3"/>
          <w:sz w:val="28"/>
          <w:szCs w:val="28"/>
          <w:lang w:eastAsia="zh-CN" w:bidi="hi-IN"/>
        </w:rPr>
        <w:t>порядке.</w:t>
      </w:r>
    </w:p>
    <w:p w:rsidR="004D6020" w:rsidRDefault="004D6020" w:rsidP="004D6020">
      <w:pPr>
        <w:widowControl w:val="0"/>
        <w:suppressAutoHyphens/>
        <w:autoSpaceDN w:val="0"/>
        <w:ind w:firstLine="709"/>
        <w:jc w:val="both"/>
        <w:rPr>
          <w:rFonts w:eastAsia="DejaVu Sans"/>
          <w:color w:val="000000"/>
          <w:kern w:val="3"/>
          <w:sz w:val="28"/>
          <w:szCs w:val="28"/>
          <w:shd w:val="clear" w:color="auto" w:fill="FFFFFF"/>
          <w:lang w:eastAsia="zh-CN" w:bidi="hi-IN"/>
        </w:rPr>
      </w:pPr>
      <w:r w:rsidRPr="00144C20">
        <w:rPr>
          <w:rFonts w:eastAsia="DejaVu Sans"/>
          <w:kern w:val="3"/>
          <w:sz w:val="28"/>
          <w:szCs w:val="28"/>
          <w:lang w:eastAsia="zh-CN" w:bidi="hi-IN"/>
        </w:rPr>
        <w:t xml:space="preserve">3.2.3.3. </w:t>
      </w:r>
      <w:r w:rsidRPr="00144C20">
        <w:rPr>
          <w:rFonts w:eastAsia="DejaVu Sans"/>
          <w:kern w:val="3"/>
          <w:sz w:val="28"/>
          <w:szCs w:val="28"/>
          <w:lang w:bidi="hi-IN"/>
        </w:rPr>
        <w:t>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1"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выписку из похозяйственной книги, обеспечивает ее согласование и подписание в установленном в Уполномоченном органе порядке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подписание выписки из похозяйственной книги или мотивированного отказа в предоставлении муниципальной услуги.  </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r>
      <w:r>
        <w:rPr>
          <w:rFonts w:eastAsia="DejaVu Sans"/>
          <w:kern w:val="3"/>
          <w:sz w:val="28"/>
          <w:szCs w:val="28"/>
          <w:lang w:eastAsia="zh-CN" w:bidi="hi-IN"/>
        </w:rPr>
        <w:lastRenderedPageBreak/>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4D6020" w:rsidRDefault="004D6020" w:rsidP="004D6020">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4D6020" w:rsidRDefault="004D6020" w:rsidP="004D6020">
      <w:pPr>
        <w:ind w:firstLine="709"/>
        <w:jc w:val="center"/>
        <w:rPr>
          <w:sz w:val="28"/>
          <w:szCs w:val="28"/>
        </w:rPr>
      </w:pPr>
    </w:p>
    <w:p w:rsidR="004D6020" w:rsidRDefault="004D6020" w:rsidP="004D6020">
      <w:pPr>
        <w:ind w:firstLine="709"/>
        <w:jc w:val="center"/>
        <w:rPr>
          <w:sz w:val="28"/>
          <w:szCs w:val="28"/>
        </w:rPr>
      </w:pPr>
    </w:p>
    <w:p w:rsidR="004D6020" w:rsidRDefault="004D6020" w:rsidP="004D6020">
      <w:pPr>
        <w:tabs>
          <w:tab w:val="left" w:pos="851"/>
        </w:tabs>
        <w:ind w:firstLine="709"/>
        <w:jc w:val="both"/>
        <w:rPr>
          <w:sz w:val="28"/>
          <w:szCs w:val="28"/>
        </w:rPr>
      </w:pPr>
    </w:p>
    <w:p w:rsidR="004D6020" w:rsidRDefault="004D6020" w:rsidP="004D6020">
      <w:pPr>
        <w:jc w:val="center"/>
        <w:rPr>
          <w:color w:val="000000"/>
          <w:sz w:val="28"/>
          <w:szCs w:val="28"/>
        </w:rPr>
      </w:pPr>
      <w:r>
        <w:rPr>
          <w:color w:val="000000"/>
          <w:sz w:val="28"/>
          <w:szCs w:val="28"/>
        </w:rPr>
        <w:t xml:space="preserve">3.3.  Перечень административных процедур (действий) </w:t>
      </w:r>
    </w:p>
    <w:p w:rsidR="004D6020" w:rsidRDefault="004D6020" w:rsidP="004D6020">
      <w:pPr>
        <w:jc w:val="center"/>
        <w:rPr>
          <w:color w:val="000000"/>
          <w:sz w:val="28"/>
          <w:szCs w:val="28"/>
        </w:rPr>
      </w:pPr>
      <w:r>
        <w:rPr>
          <w:color w:val="000000"/>
          <w:sz w:val="28"/>
          <w:szCs w:val="28"/>
        </w:rPr>
        <w:lastRenderedPageBreak/>
        <w:t>при предоставлении муниципальных услуг в электронной форме</w:t>
      </w:r>
    </w:p>
    <w:p w:rsidR="004D6020" w:rsidRDefault="004D6020" w:rsidP="004D6020">
      <w:pPr>
        <w:ind w:firstLine="709"/>
        <w:jc w:val="both"/>
        <w:rPr>
          <w:color w:val="000000"/>
          <w:sz w:val="28"/>
          <w:szCs w:val="28"/>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4D6020" w:rsidRDefault="004D6020" w:rsidP="004D6020">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6020" w:rsidRDefault="004D6020" w:rsidP="004D6020">
      <w:pPr>
        <w:ind w:firstLine="709"/>
        <w:jc w:val="both"/>
        <w:rPr>
          <w:color w:val="000000"/>
          <w:sz w:val="28"/>
          <w:szCs w:val="28"/>
        </w:rPr>
      </w:pPr>
    </w:p>
    <w:p w:rsidR="004D6020" w:rsidRDefault="004D6020" w:rsidP="004D6020">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4D6020" w:rsidRDefault="004D6020" w:rsidP="004D6020">
      <w:pPr>
        <w:ind w:firstLine="709"/>
        <w:jc w:val="center"/>
        <w:rPr>
          <w:color w:val="000000"/>
          <w:sz w:val="28"/>
          <w:szCs w:val="28"/>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i/>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 праве заявителя на досудебное (внесудебное) обжалование решений и </w:t>
      </w:r>
      <w:r>
        <w:rPr>
          <w:rFonts w:eastAsia="DejaVu Sans"/>
          <w:kern w:val="3"/>
          <w:sz w:val="28"/>
          <w:szCs w:val="28"/>
          <w:lang w:eastAsia="zh-CN" w:bidi="hi-IN"/>
        </w:rPr>
        <w:lastRenderedPageBreak/>
        <w:t>действий (бездействия), принятых (осуществляемых)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6020" w:rsidRDefault="004D6020" w:rsidP="004D602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Результатом административной процедуры является получение Заявителем: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е) возможность вернуться на любой из этапов заполнения электронной формы запроса без потери ранее введенной информации;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4D6020" w:rsidRPr="00144C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144C20">
        <w:rPr>
          <w:rFonts w:eastAsia="DejaVu Sans"/>
          <w:kern w:val="3"/>
          <w:sz w:val="28"/>
          <w:szCs w:val="28"/>
          <w:lang w:eastAsia="zh-CN" w:bidi="hi-IN"/>
        </w:rPr>
        <w:t xml:space="preserve">При успешной отправке запросу присваивается уникальный номер, </w:t>
      </w:r>
      <w:r w:rsidRPr="00144C20">
        <w:rPr>
          <w:rFonts w:eastAsia="DejaVu Sans"/>
          <w:kern w:val="3"/>
          <w:sz w:val="28"/>
          <w:szCs w:val="28"/>
          <w:lang w:eastAsia="zh-CN" w:bidi="hi-IN"/>
        </w:rPr>
        <w:br/>
        <w:t xml:space="preserve">по которому в личном кабинете Заявителя посредством </w:t>
      </w:r>
      <w:r w:rsidR="005E421C" w:rsidRPr="00144C20">
        <w:rPr>
          <w:rFonts w:eastAsia="DejaVu Sans"/>
          <w:kern w:val="3"/>
          <w:sz w:val="28"/>
          <w:szCs w:val="28"/>
          <w:lang w:eastAsia="zh-CN" w:bidi="hi-IN"/>
        </w:rPr>
        <w:t>Регионального портала</w:t>
      </w:r>
    </w:p>
    <w:p w:rsidR="004D6020" w:rsidRPr="00144C20" w:rsidRDefault="005E421C" w:rsidP="005E421C">
      <w:pPr>
        <w:widowControl w:val="0"/>
        <w:suppressAutoHyphens/>
        <w:autoSpaceDE w:val="0"/>
        <w:autoSpaceDN w:val="0"/>
        <w:adjustRightInd w:val="0"/>
        <w:jc w:val="both"/>
        <w:textAlignment w:val="baseline"/>
        <w:rPr>
          <w:rFonts w:eastAsia="DejaVu Sans"/>
          <w:kern w:val="3"/>
          <w:sz w:val="28"/>
          <w:szCs w:val="28"/>
          <w:lang w:eastAsia="zh-CN" w:bidi="hi-IN"/>
        </w:rPr>
      </w:pPr>
      <w:r w:rsidRPr="00144C20">
        <w:rPr>
          <w:rFonts w:eastAsia="DejaVu Sans"/>
          <w:kern w:val="3"/>
          <w:sz w:val="28"/>
          <w:szCs w:val="28"/>
          <w:lang w:eastAsia="zh-CN" w:bidi="hi-IN"/>
        </w:rPr>
        <w:lastRenderedPageBreak/>
        <w:t>з</w:t>
      </w:r>
      <w:r w:rsidR="004D6020" w:rsidRPr="00144C20">
        <w:rPr>
          <w:rFonts w:eastAsia="DejaVu Sans"/>
          <w:kern w:val="3"/>
          <w:sz w:val="28"/>
          <w:szCs w:val="28"/>
          <w:lang w:eastAsia="zh-CN" w:bidi="hi-IN"/>
        </w:rPr>
        <w:t>аявителю будет представлена информация о ходе выполнения указанного запроса.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4D6020" w:rsidRDefault="004D6020" w:rsidP="004D6020">
      <w:pPr>
        <w:ind w:firstLine="709"/>
        <w:jc w:val="both"/>
        <w:rPr>
          <w:color w:val="000000"/>
          <w:sz w:val="28"/>
          <w:szCs w:val="28"/>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4D6020">
        <w:rPr>
          <w:rFonts w:eastAsia="DejaVu Sans"/>
          <w:kern w:val="3"/>
          <w:sz w:val="28"/>
          <w:szCs w:val="28"/>
          <w:lang w:eastAsia="zh-CN" w:bidi="hi-IN"/>
        </w:rPr>
        <w:t>.</w:t>
      </w:r>
      <w:r w:rsidR="004D6020">
        <w:rPr>
          <w:rFonts w:eastAsia="DejaVu Sans"/>
          <w:b/>
          <w:kern w:val="3"/>
          <w:sz w:val="28"/>
          <w:szCs w:val="28"/>
          <w:lang w:eastAsia="zh-CN" w:bidi="hi-IN"/>
        </w:rPr>
        <w:t xml:space="preserve"> </w:t>
      </w:r>
      <w:r w:rsidR="004D6020">
        <w:rPr>
          <w:rFonts w:eastAsia="DejaVu Sans"/>
          <w:kern w:val="3"/>
          <w:sz w:val="28"/>
          <w:szCs w:val="28"/>
          <w:lang w:eastAsia="zh-CN" w:bidi="hi-IN"/>
        </w:rPr>
        <w:t xml:space="preserve">Получение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выписку из похозяйственной книги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выписку из похозяйственной книги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выписку из похозяйственной книги или мотивированный письменный отказ на бумажном носителе.</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Результатом административной процедуры является выдача </w:t>
      </w:r>
      <w:r>
        <w:rPr>
          <w:rFonts w:eastAsia="DejaVu Sans"/>
          <w:kern w:val="2"/>
          <w:sz w:val="28"/>
          <w:szCs w:val="28"/>
          <w:lang w:eastAsia="zh-CN" w:bidi="hi-IN"/>
        </w:rPr>
        <w:lastRenderedPageBreak/>
        <w:t>(направление) Заявителю документов, являющихся результатом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sidR="004D6020">
        <w:rPr>
          <w:rFonts w:eastAsia="DejaVu Sans"/>
          <w:kern w:val="3"/>
          <w:sz w:val="28"/>
          <w:szCs w:val="28"/>
          <w:lang w:eastAsia="zh-CN" w:bidi="hi-IN"/>
        </w:rPr>
        <w:t xml:space="preserve">. Получение сведений о ходе выполнения запроса.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w:t>
      </w:r>
      <w:r>
        <w:rPr>
          <w:rFonts w:eastAsia="DejaVu Sans"/>
          <w:kern w:val="3"/>
          <w:sz w:val="28"/>
          <w:szCs w:val="28"/>
          <w:lang w:eastAsia="zh-CN" w:bidi="hi-IN"/>
        </w:rPr>
        <w:lastRenderedPageBreak/>
        <w:t>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4D6020">
        <w:rPr>
          <w:rFonts w:eastAsia="DejaVu Sans"/>
          <w:kern w:val="3"/>
          <w:sz w:val="28"/>
          <w:szCs w:val="28"/>
          <w:lang w:eastAsia="zh-CN" w:bidi="hi-IN"/>
        </w:rPr>
        <w:t>. Осуществление оценки качества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4D6020" w:rsidRDefault="005E421C"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4D6020">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144C20">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144C20">
        <w:rPr>
          <w:rFonts w:eastAsia="DejaVu Sans"/>
          <w:kern w:val="3"/>
          <w:sz w:val="28"/>
          <w:szCs w:val="28"/>
          <w:lang w:eastAsia="zh-CN" w:bidi="hi-IN"/>
        </w:rPr>
        <w:t xml:space="preserve"> </w:t>
      </w:r>
      <w:hyperlink r:id="rId22" w:anchor="/document/12177515/entry/1102" w:history="1">
        <w:r w:rsidRPr="00144C20">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Pr>
          <w:rFonts w:eastAsia="DejaVu Sans"/>
          <w:kern w:val="3"/>
          <w:sz w:val="28"/>
          <w:szCs w:val="28"/>
          <w:lang w:eastAsia="zh-CN" w:bidi="hi-IN"/>
        </w:rPr>
        <w:lastRenderedPageBreak/>
        <w:t xml:space="preserve">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4D6020" w:rsidRDefault="004D6020" w:rsidP="004D602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копия документа, подтверждающего полномочия представителя </w:t>
      </w:r>
      <w:r>
        <w:rPr>
          <w:rFonts w:eastAsia="DejaVu Sans"/>
          <w:kern w:val="3"/>
          <w:sz w:val="28"/>
          <w:szCs w:val="28"/>
          <w:lang w:bidi="hi-IN"/>
        </w:rPr>
        <w:lastRenderedPageBreak/>
        <w:t>Заявителя, – в случае представления интересов Заявителя представителем.</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4D6020" w:rsidRDefault="004D6020" w:rsidP="004D602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4D6020" w:rsidRDefault="004D6020" w:rsidP="004D6020">
      <w:pPr>
        <w:widowControl w:val="0"/>
        <w:suppressAutoHyphens/>
        <w:autoSpaceDN w:val="0"/>
        <w:ind w:left="142" w:firstLine="142"/>
        <w:jc w:val="both"/>
        <w:textAlignment w:val="baseline"/>
        <w:rPr>
          <w:rFonts w:eastAsia="DejaVu Sans"/>
          <w:color w:val="000000"/>
          <w:kern w:val="3"/>
          <w:sz w:val="28"/>
          <w:szCs w:val="28"/>
          <w:lang w:eastAsia="zh-CN" w:bidi="hi-IN"/>
        </w:rPr>
      </w:pPr>
    </w:p>
    <w:p w:rsidR="004D6020" w:rsidRDefault="004D6020" w:rsidP="004D6020">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4D6020" w:rsidRDefault="004D6020" w:rsidP="004D6020">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4.4. Положения, характеризующие требования к порядку и формам контроля за предоставлением муниципальной услуги, в том числе со стороны </w:t>
      </w:r>
      <w:r>
        <w:rPr>
          <w:rFonts w:eastAsia="DejaVu Sans"/>
          <w:color w:val="000000"/>
          <w:kern w:val="3"/>
          <w:sz w:val="28"/>
          <w:szCs w:val="28"/>
          <w:lang w:eastAsia="zh-CN" w:bidi="hi-IN"/>
        </w:rPr>
        <w:lastRenderedPageBreak/>
        <w:t>граждан, их объединений и организаций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D6020" w:rsidRDefault="004D6020" w:rsidP="004D6020">
      <w:pPr>
        <w:ind w:firstLine="709"/>
        <w:jc w:val="both"/>
        <w:rPr>
          <w:color w:val="000000"/>
          <w:sz w:val="28"/>
          <w:szCs w:val="28"/>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lastRenderedPageBreak/>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4D6020" w:rsidRDefault="004D6020" w:rsidP="004D6020">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4D6020" w:rsidRDefault="004D6020" w:rsidP="004D6020">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4D6020" w:rsidRDefault="004D6020" w:rsidP="004D6020">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5.3.1. </w:t>
      </w:r>
      <w:bookmarkStart w:id="9" w:name="Par418"/>
      <w:bookmarkEnd w:id="9"/>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D6020" w:rsidRDefault="004D6020" w:rsidP="004D6020">
      <w:pPr>
        <w:suppressAutoHyphens/>
        <w:ind w:firstLine="709"/>
        <w:jc w:val="both"/>
        <w:rPr>
          <w:rFonts w:eastAsia="Calibri"/>
          <w:sz w:val="28"/>
          <w:szCs w:val="28"/>
          <w:lang w:eastAsia="en-US"/>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4D6020" w:rsidRDefault="004D6020" w:rsidP="004D6020">
      <w:pPr>
        <w:suppressAutoHyphens/>
        <w:autoSpaceDE w:val="0"/>
        <w:autoSpaceDN w:val="0"/>
        <w:adjustRightInd w:val="0"/>
        <w:ind w:firstLine="709"/>
        <w:jc w:val="center"/>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от </w:t>
      </w:r>
      <w:r w:rsidR="00144C20">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D6020" w:rsidRDefault="004D6020" w:rsidP="004D6020">
      <w:pPr>
        <w:tabs>
          <w:tab w:val="left" w:pos="5103"/>
        </w:tabs>
        <w:suppressAutoHyphens/>
        <w:autoSpaceDE w:val="0"/>
        <w:ind w:firstLine="709"/>
        <w:jc w:val="both"/>
        <w:rPr>
          <w:rFonts w:eastAsia="Arial"/>
          <w:kern w:val="2"/>
          <w:sz w:val="28"/>
          <w:szCs w:val="28"/>
          <w:lang w:eastAsia="ar-SA"/>
        </w:rPr>
      </w:pPr>
    </w:p>
    <w:p w:rsidR="004D6020" w:rsidRDefault="004D6020" w:rsidP="004D6020">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4D6020" w:rsidRDefault="004D6020" w:rsidP="004D6020">
      <w:pPr>
        <w:suppressAutoHyphens/>
        <w:ind w:firstLine="709"/>
        <w:jc w:val="center"/>
        <w:rPr>
          <w:b/>
          <w:bCs/>
          <w:sz w:val="28"/>
          <w:szCs w:val="28"/>
          <w:lang w:val="x-none" w:eastAsia="ar-SA"/>
        </w:rPr>
      </w:pPr>
    </w:p>
    <w:p w:rsidR="004D6020" w:rsidRDefault="004D6020" w:rsidP="004D6020">
      <w:pPr>
        <w:suppressAutoHyphens/>
        <w:jc w:val="center"/>
        <w:rPr>
          <w:sz w:val="28"/>
          <w:szCs w:val="28"/>
          <w:lang w:eastAsia="ar-SA"/>
        </w:rPr>
      </w:pPr>
      <w:r>
        <w:rPr>
          <w:sz w:val="28"/>
          <w:szCs w:val="28"/>
          <w:lang w:eastAsia="ar-SA"/>
        </w:rPr>
        <w:t>6.1. Перечень административных процедур (действий),</w:t>
      </w:r>
    </w:p>
    <w:p w:rsidR="004D6020" w:rsidRDefault="004D6020" w:rsidP="004D6020">
      <w:pPr>
        <w:suppressAutoHyphens/>
        <w:jc w:val="center"/>
        <w:rPr>
          <w:sz w:val="28"/>
          <w:szCs w:val="28"/>
          <w:lang w:eastAsia="ar-SA"/>
        </w:rPr>
      </w:pPr>
      <w:r>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4D6020" w:rsidRDefault="004D6020" w:rsidP="004D6020">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D6020" w:rsidRDefault="004D6020" w:rsidP="004D6020">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4D6020" w:rsidRDefault="004D6020" w:rsidP="004D6020">
      <w:pPr>
        <w:widowControl w:val="0"/>
        <w:suppressAutoHyphens/>
        <w:autoSpaceDE w:val="0"/>
        <w:autoSpaceDN w:val="0"/>
        <w:adjustRightInd w:val="0"/>
        <w:ind w:firstLine="709"/>
        <w:jc w:val="both"/>
        <w:rPr>
          <w:sz w:val="28"/>
          <w:szCs w:val="28"/>
          <w:lang w:eastAsia="ar-SA"/>
        </w:rPr>
      </w:pPr>
    </w:p>
    <w:p w:rsidR="004D6020" w:rsidRDefault="004D6020" w:rsidP="004D6020">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4D6020" w:rsidRDefault="004D6020" w:rsidP="004D6020">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4D6020" w:rsidRDefault="004D6020" w:rsidP="004D6020">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3" w:anchor="/document/71912496/entry/1000" w:history="1">
        <w:r w:rsidRPr="007D2BC1">
          <w:rPr>
            <w:rStyle w:val="a3"/>
            <w:color w:val="auto"/>
            <w:sz w:val="28"/>
            <w:szCs w:val="28"/>
            <w:u w:val="none"/>
            <w:lang w:eastAsia="ar-SA"/>
          </w:rPr>
          <w:t>запроса</w:t>
        </w:r>
      </w:hyperlink>
      <w:r w:rsidRPr="007D2BC1">
        <w:rPr>
          <w:sz w:val="28"/>
          <w:szCs w:val="28"/>
          <w:lang w:eastAsia="ar-SA"/>
        </w:rPr>
        <w:t xml:space="preserve"> </w:t>
      </w:r>
      <w:r>
        <w:rPr>
          <w:sz w:val="28"/>
          <w:szCs w:val="28"/>
          <w:lang w:eastAsia="ar-SA"/>
        </w:rPr>
        <w:t xml:space="preserve">о предоставлении нескольких государственных и (или) муниципальных услуг в МФЦ, предусмотренного </w:t>
      </w:r>
      <w:hyperlink r:id="rId24" w:anchor="/document/12177515/entry/1510" w:history="1">
        <w:r w:rsidRPr="007D2BC1">
          <w:rPr>
            <w:rStyle w:val="a3"/>
            <w:color w:val="auto"/>
            <w:sz w:val="28"/>
            <w:szCs w:val="28"/>
            <w:u w:val="none"/>
            <w:lang w:eastAsia="ar-SA"/>
          </w:rPr>
          <w:t>статьей 15.1</w:t>
        </w:r>
      </w:hyperlink>
      <w:r w:rsidRPr="007D2BC1">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4D6020" w:rsidRDefault="004D6020" w:rsidP="004D6020">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4D6020" w:rsidRDefault="004D6020" w:rsidP="004D6020">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4D6020" w:rsidRDefault="004D6020" w:rsidP="004D6020">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26" w:history="1">
        <w:r w:rsidRPr="007D2BC1">
          <w:rPr>
            <w:rStyle w:val="a3"/>
            <w:color w:val="auto"/>
            <w:sz w:val="28"/>
            <w:szCs w:val="28"/>
            <w:u w:val="none"/>
            <w:lang w:eastAsia="ar-SA"/>
          </w:rPr>
          <w:t>7</w:t>
        </w:r>
      </w:hyperlink>
      <w:r w:rsidRPr="007D2BC1">
        <w:rPr>
          <w:sz w:val="28"/>
          <w:szCs w:val="28"/>
          <w:lang w:eastAsia="ar-SA"/>
        </w:rPr>
        <w:t xml:space="preserve">, </w:t>
      </w:r>
      <w:hyperlink r:id="rId27" w:history="1">
        <w:r w:rsidRPr="007D2BC1">
          <w:rPr>
            <w:rStyle w:val="a3"/>
            <w:color w:val="auto"/>
            <w:sz w:val="28"/>
            <w:szCs w:val="28"/>
            <w:u w:val="none"/>
            <w:lang w:eastAsia="ar-SA"/>
          </w:rPr>
          <w:t>9</w:t>
        </w:r>
      </w:hyperlink>
      <w:r w:rsidRPr="007D2BC1">
        <w:rPr>
          <w:sz w:val="28"/>
          <w:szCs w:val="28"/>
          <w:lang w:eastAsia="ar-SA"/>
        </w:rPr>
        <w:t xml:space="preserve">, </w:t>
      </w:r>
      <w:hyperlink r:id="rId28" w:history="1">
        <w:r w:rsidRPr="007D2BC1">
          <w:rPr>
            <w:rStyle w:val="a3"/>
            <w:color w:val="auto"/>
            <w:sz w:val="28"/>
            <w:szCs w:val="28"/>
            <w:u w:val="none"/>
            <w:lang w:eastAsia="ar-SA"/>
          </w:rPr>
          <w:t>10</w:t>
        </w:r>
      </w:hyperlink>
      <w:r w:rsidRPr="007D2BC1">
        <w:rPr>
          <w:sz w:val="28"/>
          <w:szCs w:val="28"/>
          <w:lang w:eastAsia="ar-SA"/>
        </w:rPr>
        <w:t xml:space="preserve">, </w:t>
      </w:r>
      <w:hyperlink r:id="rId29" w:history="1">
        <w:r w:rsidRPr="007D2BC1">
          <w:rPr>
            <w:rStyle w:val="a3"/>
            <w:color w:val="auto"/>
            <w:sz w:val="28"/>
            <w:szCs w:val="28"/>
            <w:u w:val="none"/>
            <w:lang w:eastAsia="ar-SA"/>
          </w:rPr>
          <w:t>14</w:t>
        </w:r>
      </w:hyperlink>
      <w:r w:rsidRPr="007D2BC1">
        <w:rPr>
          <w:sz w:val="28"/>
          <w:szCs w:val="28"/>
          <w:lang w:eastAsia="ar-SA"/>
        </w:rPr>
        <w:t xml:space="preserve"> и </w:t>
      </w:r>
      <w:hyperlink r:id="rId30" w:history="1">
        <w:r w:rsidRPr="007D2BC1">
          <w:rPr>
            <w:rStyle w:val="a3"/>
            <w:color w:val="auto"/>
            <w:sz w:val="28"/>
            <w:szCs w:val="28"/>
            <w:u w:val="none"/>
            <w:lang w:eastAsia="ar-SA"/>
          </w:rPr>
          <w:t>18 части 6 статьи 7</w:t>
        </w:r>
      </w:hyperlink>
      <w:r w:rsidRPr="007D2BC1">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D6020" w:rsidRDefault="004D6020" w:rsidP="004D6020">
      <w:pPr>
        <w:suppressAutoHyphens/>
        <w:ind w:firstLine="709"/>
        <w:jc w:val="both"/>
        <w:rPr>
          <w:sz w:val="28"/>
          <w:szCs w:val="28"/>
          <w:lang w:eastAsia="ar-SA"/>
        </w:rPr>
      </w:pPr>
      <w:r>
        <w:rPr>
          <w:sz w:val="28"/>
          <w:szCs w:val="28"/>
          <w:lang w:eastAsia="ar-SA"/>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D6020" w:rsidRDefault="004D6020" w:rsidP="004D6020">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D6020" w:rsidRDefault="004D6020" w:rsidP="004D6020">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4D6020" w:rsidRDefault="004D6020" w:rsidP="004D6020">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1"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32" w:history="1">
        <w:r w:rsidRPr="007D2BC1">
          <w:rPr>
            <w:rStyle w:val="a3"/>
            <w:color w:val="auto"/>
            <w:sz w:val="28"/>
            <w:szCs w:val="28"/>
            <w:u w:val="none"/>
            <w:lang w:eastAsia="ar-SA"/>
          </w:rPr>
          <w:t>7</w:t>
        </w:r>
      </w:hyperlink>
      <w:r w:rsidRPr="007D2BC1">
        <w:rPr>
          <w:sz w:val="28"/>
          <w:szCs w:val="28"/>
          <w:lang w:eastAsia="ar-SA"/>
        </w:rPr>
        <w:t xml:space="preserve">, </w:t>
      </w:r>
      <w:hyperlink r:id="rId33" w:history="1">
        <w:r w:rsidRPr="007D2BC1">
          <w:rPr>
            <w:rStyle w:val="a3"/>
            <w:color w:val="auto"/>
            <w:sz w:val="28"/>
            <w:szCs w:val="28"/>
            <w:u w:val="none"/>
            <w:lang w:eastAsia="ar-SA"/>
          </w:rPr>
          <w:t>9</w:t>
        </w:r>
      </w:hyperlink>
      <w:r w:rsidRPr="007D2BC1">
        <w:rPr>
          <w:sz w:val="28"/>
          <w:szCs w:val="28"/>
          <w:lang w:eastAsia="ar-SA"/>
        </w:rPr>
        <w:t xml:space="preserve">, </w:t>
      </w:r>
      <w:hyperlink r:id="rId34" w:history="1">
        <w:r w:rsidRPr="007D2BC1">
          <w:rPr>
            <w:rStyle w:val="a3"/>
            <w:color w:val="auto"/>
            <w:sz w:val="28"/>
            <w:szCs w:val="28"/>
            <w:u w:val="none"/>
            <w:lang w:eastAsia="ar-SA"/>
          </w:rPr>
          <w:t>10</w:t>
        </w:r>
      </w:hyperlink>
      <w:r w:rsidRPr="007D2BC1">
        <w:rPr>
          <w:sz w:val="28"/>
          <w:szCs w:val="28"/>
          <w:lang w:eastAsia="ar-SA"/>
        </w:rPr>
        <w:t xml:space="preserve">, </w:t>
      </w:r>
      <w:hyperlink r:id="rId35" w:history="1">
        <w:r w:rsidRPr="007D2BC1">
          <w:rPr>
            <w:rStyle w:val="a3"/>
            <w:color w:val="auto"/>
            <w:sz w:val="28"/>
            <w:szCs w:val="28"/>
            <w:u w:val="none"/>
            <w:lang w:eastAsia="ar-SA"/>
          </w:rPr>
          <w:t>14</w:t>
        </w:r>
      </w:hyperlink>
      <w:r w:rsidRPr="007D2BC1">
        <w:rPr>
          <w:sz w:val="28"/>
          <w:szCs w:val="28"/>
          <w:lang w:eastAsia="ar-SA"/>
        </w:rPr>
        <w:t xml:space="preserve"> и </w:t>
      </w:r>
      <w:hyperlink r:id="rId36" w:history="1">
        <w:r w:rsidRPr="007D2BC1">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020" w:rsidRDefault="004D6020" w:rsidP="004D6020">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D6020" w:rsidRDefault="004D6020" w:rsidP="004D6020">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4D6020" w:rsidRDefault="004D6020" w:rsidP="004D6020">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4D6020" w:rsidRDefault="004D6020" w:rsidP="004D6020">
      <w:pPr>
        <w:suppressAutoHyphens/>
        <w:ind w:firstLine="709"/>
        <w:jc w:val="both"/>
        <w:rPr>
          <w:sz w:val="28"/>
          <w:szCs w:val="28"/>
          <w:lang w:eastAsia="ar-SA"/>
        </w:rPr>
      </w:pPr>
      <w:r>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Pr>
          <w:sz w:val="28"/>
          <w:szCs w:val="28"/>
          <w:lang w:eastAsia="ar-SA"/>
        </w:rPr>
        <w:lastRenderedPageBreak/>
        <w:t>отказа в приеме документов (по желанию Заявителя выдается в письменном виде с указанием причин отказа).</w:t>
      </w:r>
    </w:p>
    <w:p w:rsidR="004D6020" w:rsidRDefault="004D6020" w:rsidP="004D6020">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4D6020" w:rsidRDefault="004D6020" w:rsidP="004D6020">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D6020" w:rsidRDefault="004D6020" w:rsidP="004D6020">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4D6020" w:rsidRDefault="004D6020" w:rsidP="004D6020">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rPr>
        <w:lastRenderedPageBreak/>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4D6020" w:rsidRDefault="004D6020" w:rsidP="004D6020">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D6020" w:rsidRDefault="004D6020" w:rsidP="004D6020">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Результатом административной процедуры является выдача Заявителю документов, являющихся результатом предоставления муниципальной </w:t>
      </w:r>
      <w:r>
        <w:rPr>
          <w:sz w:val="28"/>
          <w:szCs w:val="28"/>
          <w:lang w:eastAsia="ar-SA"/>
        </w:rPr>
        <w:lastRenderedPageBreak/>
        <w:t>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autoSpaceDE w:val="0"/>
        <w:autoSpaceDN w:val="0"/>
        <w:adjustRightInd w:val="0"/>
        <w:jc w:val="both"/>
        <w:rPr>
          <w:sz w:val="28"/>
          <w:szCs w:val="28"/>
        </w:rPr>
      </w:pPr>
    </w:p>
    <w:p w:rsidR="004D6020" w:rsidRDefault="004D6020" w:rsidP="004D6020">
      <w:pPr>
        <w:ind w:firstLine="709"/>
        <w:jc w:val="both"/>
        <w:rPr>
          <w:sz w:val="28"/>
          <w:szCs w:val="28"/>
        </w:rPr>
      </w:pPr>
    </w:p>
    <w:p w:rsidR="004D6020" w:rsidRDefault="004D6020" w:rsidP="004D6020">
      <w:pPr>
        <w:autoSpaceDE w:val="0"/>
        <w:autoSpaceDN w:val="0"/>
        <w:adjustRightInd w:val="0"/>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D2BC1">
        <w:rPr>
          <w:sz w:val="28"/>
          <w:szCs w:val="28"/>
        </w:rPr>
        <w:t xml:space="preserve">                      </w:t>
      </w:r>
      <w:proofErr w:type="spellStart"/>
      <w:r w:rsidR="007D2BC1">
        <w:rPr>
          <w:sz w:val="28"/>
          <w:szCs w:val="28"/>
        </w:rPr>
        <w:t>Л.И.Орлецкая</w:t>
      </w:r>
      <w:proofErr w:type="spellEnd"/>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4D6020" w:rsidTr="004D6020">
        <w:tc>
          <w:tcPr>
            <w:tcW w:w="4216" w:type="dxa"/>
          </w:tcPr>
          <w:p w:rsidR="004D6020" w:rsidRDefault="004D6020">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D6020" w:rsidRDefault="004D6020">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4D6020" w:rsidRDefault="004D602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4D6020" w:rsidRDefault="004D6020" w:rsidP="007D2B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D2BC1">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выписки из похозяйственной книги»</w:t>
            </w:r>
          </w:p>
        </w:tc>
      </w:tr>
    </w:tbl>
    <w:p w:rsidR="004D6020" w:rsidRDefault="004D6020" w:rsidP="004D6020">
      <w:pPr>
        <w:widowControl w:val="0"/>
        <w:tabs>
          <w:tab w:val="left" w:pos="1620"/>
        </w:tabs>
        <w:suppressAutoHyphens/>
        <w:autoSpaceDE w:val="0"/>
        <w:jc w:val="right"/>
        <w:rPr>
          <w:lang w:eastAsia="ar-SA"/>
        </w:rPr>
      </w:pPr>
    </w:p>
    <w:p w:rsidR="004D6020" w:rsidRDefault="004D6020" w:rsidP="004D6020">
      <w:pPr>
        <w:suppressAutoHyphens/>
        <w:jc w:val="center"/>
        <w:rPr>
          <w:b/>
          <w:sz w:val="28"/>
          <w:szCs w:val="28"/>
        </w:rPr>
      </w:pPr>
      <w:r>
        <w:rPr>
          <w:b/>
          <w:sz w:val="28"/>
          <w:szCs w:val="28"/>
        </w:rPr>
        <w:t>РЕКОМЕНДУЕМАЯ ФОРМА</w:t>
      </w:r>
    </w:p>
    <w:p w:rsidR="004D6020" w:rsidRDefault="004D6020" w:rsidP="004D6020">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выписки из похозяйственной книги»</w:t>
      </w:r>
    </w:p>
    <w:p w:rsidR="004D6020" w:rsidRDefault="004D6020" w:rsidP="004D6020">
      <w:pPr>
        <w:pStyle w:val="aa"/>
        <w:jc w:val="left"/>
        <w:rPr>
          <w:szCs w:val="28"/>
        </w:rPr>
      </w:pPr>
    </w:p>
    <w:p w:rsidR="004D6020" w:rsidRDefault="004D6020" w:rsidP="004D6020">
      <w:pPr>
        <w:pStyle w:val="aa"/>
        <w:jc w:val="center"/>
        <w:rPr>
          <w:szCs w:val="28"/>
        </w:rPr>
      </w:pPr>
      <w:r>
        <w:rPr>
          <w:szCs w:val="28"/>
        </w:rPr>
        <w:t xml:space="preserve">                                      </w:t>
      </w:r>
      <w:r w:rsidR="007D2BC1">
        <w:rPr>
          <w:szCs w:val="28"/>
        </w:rPr>
        <w:t xml:space="preserve">                            </w:t>
      </w:r>
      <w:r>
        <w:rPr>
          <w:szCs w:val="28"/>
        </w:rPr>
        <w:t xml:space="preserve"> Администрация </w:t>
      </w:r>
      <w:r w:rsidR="007D2BC1">
        <w:rPr>
          <w:szCs w:val="28"/>
        </w:rPr>
        <w:t>Бураковского</w:t>
      </w:r>
      <w:r>
        <w:rPr>
          <w:szCs w:val="28"/>
        </w:rPr>
        <w:t xml:space="preserve"> </w:t>
      </w:r>
    </w:p>
    <w:p w:rsidR="004D6020" w:rsidRDefault="004D6020" w:rsidP="004D6020">
      <w:pPr>
        <w:pStyle w:val="aa"/>
        <w:jc w:val="center"/>
        <w:rPr>
          <w:szCs w:val="28"/>
        </w:rPr>
      </w:pPr>
      <w:r>
        <w:rPr>
          <w:szCs w:val="28"/>
        </w:rPr>
        <w:t xml:space="preserve">                                                        сельского поселения </w:t>
      </w:r>
    </w:p>
    <w:p w:rsidR="004D6020" w:rsidRDefault="004D6020" w:rsidP="004D6020">
      <w:pPr>
        <w:pStyle w:val="aa"/>
        <w:jc w:val="center"/>
        <w:rPr>
          <w:szCs w:val="28"/>
        </w:rPr>
      </w:pPr>
      <w:r>
        <w:rPr>
          <w:szCs w:val="28"/>
        </w:rPr>
        <w:t xml:space="preserve">                                                           Кореновского района                                                                 </w:t>
      </w:r>
    </w:p>
    <w:p w:rsidR="004D6020" w:rsidRDefault="004D6020" w:rsidP="004D6020">
      <w:pPr>
        <w:pStyle w:val="aa"/>
        <w:jc w:val="center"/>
        <w:rPr>
          <w:szCs w:val="28"/>
        </w:rPr>
      </w:pPr>
    </w:p>
    <w:p w:rsidR="004D6020" w:rsidRDefault="004D6020" w:rsidP="004D6020">
      <w:pPr>
        <w:pStyle w:val="aa"/>
        <w:jc w:val="center"/>
        <w:rPr>
          <w:szCs w:val="28"/>
        </w:rPr>
      </w:pPr>
      <w:r>
        <w:rPr>
          <w:szCs w:val="28"/>
        </w:rPr>
        <w:t>Заявление</w:t>
      </w:r>
    </w:p>
    <w:p w:rsidR="004D6020" w:rsidRDefault="004D6020" w:rsidP="004D6020">
      <w:pPr>
        <w:pStyle w:val="aa"/>
        <w:ind w:firstLine="0"/>
        <w:rPr>
          <w:szCs w:val="28"/>
        </w:rPr>
      </w:pPr>
      <w:r>
        <w:rPr>
          <w:szCs w:val="28"/>
        </w:rPr>
        <w:t>Я, __________________________________________________________________</w:t>
      </w:r>
    </w:p>
    <w:p w:rsidR="004D6020" w:rsidRDefault="004D6020" w:rsidP="004D6020">
      <w:pPr>
        <w:pStyle w:val="aa"/>
        <w:jc w:val="center"/>
        <w:rPr>
          <w:szCs w:val="28"/>
        </w:rPr>
      </w:pPr>
      <w:r>
        <w:rPr>
          <w:szCs w:val="28"/>
        </w:rPr>
        <w:t>(фамилия, имя, отчество заявителя )</w:t>
      </w:r>
    </w:p>
    <w:p w:rsidR="004D6020" w:rsidRDefault="004D6020" w:rsidP="004D6020">
      <w:pPr>
        <w:pStyle w:val="aa"/>
        <w:jc w:val="left"/>
        <w:rPr>
          <w:szCs w:val="28"/>
        </w:rPr>
      </w:pPr>
    </w:p>
    <w:p w:rsidR="004D6020" w:rsidRDefault="004D6020" w:rsidP="004D6020">
      <w:pPr>
        <w:pStyle w:val="aa"/>
        <w:ind w:firstLine="0"/>
        <w:rPr>
          <w:szCs w:val="28"/>
        </w:rPr>
      </w:pPr>
      <w:r>
        <w:rPr>
          <w:szCs w:val="28"/>
        </w:rPr>
        <w:t>Прошу выдать выписку из похозяйственной книги ____________________________________</w:t>
      </w:r>
      <w:r w:rsidR="007D2BC1">
        <w:rPr>
          <w:szCs w:val="28"/>
        </w:rPr>
        <w:t>______________________________</w:t>
      </w:r>
    </w:p>
    <w:p w:rsidR="004D6020" w:rsidRDefault="004D6020" w:rsidP="004D6020">
      <w:pPr>
        <w:pStyle w:val="aa"/>
        <w:ind w:firstLine="0"/>
        <w:jc w:val="left"/>
        <w:rPr>
          <w:szCs w:val="28"/>
        </w:rPr>
      </w:pPr>
      <w:r>
        <w:rPr>
          <w:szCs w:val="28"/>
        </w:rPr>
        <w:t xml:space="preserve">                                                      (вид информации)</w:t>
      </w:r>
    </w:p>
    <w:p w:rsidR="004D6020" w:rsidRDefault="004D6020" w:rsidP="004D6020">
      <w:pPr>
        <w:pStyle w:val="aa"/>
        <w:numPr>
          <w:ilvl w:val="1"/>
          <w:numId w:val="4"/>
        </w:numPr>
        <w:jc w:val="left"/>
        <w:rPr>
          <w:szCs w:val="28"/>
        </w:rPr>
      </w:pPr>
      <w:r>
        <w:rPr>
          <w:szCs w:val="28"/>
        </w:rPr>
        <w:t>Сведения о заявителе:</w:t>
      </w:r>
    </w:p>
    <w:p w:rsidR="004D6020" w:rsidRDefault="004D6020" w:rsidP="004D6020">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2317"/>
        <w:gridCol w:w="2661"/>
      </w:tblGrid>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w:t>
            </w:r>
          </w:p>
          <w:p w:rsidR="004D6020" w:rsidRDefault="004D6020">
            <w:pPr>
              <w:pStyle w:val="aa"/>
              <w:ind w:firstLine="0"/>
              <w:jc w:val="center"/>
              <w:rPr>
                <w:sz w:val="24"/>
                <w:szCs w:val="24"/>
              </w:rPr>
            </w:pPr>
            <w:r>
              <w:rPr>
                <w:sz w:val="24"/>
                <w:szCs w:val="24"/>
              </w:rPr>
              <w:t>личность заявителя</w:t>
            </w:r>
          </w:p>
          <w:p w:rsidR="004D6020" w:rsidRDefault="004D6020">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r>
    </w:tbl>
    <w:p w:rsidR="004D6020" w:rsidRDefault="004D6020" w:rsidP="004D6020">
      <w:pPr>
        <w:pStyle w:val="aa"/>
        <w:ind w:left="720" w:firstLine="0"/>
        <w:jc w:val="left"/>
        <w:rPr>
          <w:szCs w:val="28"/>
        </w:rPr>
      </w:pPr>
    </w:p>
    <w:p w:rsidR="004D6020" w:rsidRDefault="004D6020" w:rsidP="004D6020">
      <w:pPr>
        <w:pStyle w:val="aa"/>
        <w:numPr>
          <w:ilvl w:val="1"/>
          <w:numId w:val="4"/>
        </w:numPr>
        <w:jc w:val="left"/>
        <w:rPr>
          <w:szCs w:val="28"/>
        </w:rPr>
      </w:pPr>
      <w:r>
        <w:rPr>
          <w:szCs w:val="28"/>
        </w:rPr>
        <w:t>Сведения о представителе заявителя:</w:t>
      </w: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54"/>
        <w:gridCol w:w="1730"/>
        <w:gridCol w:w="2144"/>
        <w:gridCol w:w="1590"/>
      </w:tblGrid>
      <w:tr w:rsidR="004D6020" w:rsidTr="004D6020">
        <w:trPr>
          <w:trHeight w:val="3034"/>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Фамилия,</w:t>
            </w:r>
          </w:p>
          <w:p w:rsidR="004D6020" w:rsidRDefault="004D6020">
            <w:pPr>
              <w:pStyle w:val="aa"/>
              <w:ind w:firstLine="0"/>
              <w:jc w:val="center"/>
              <w:rPr>
                <w:sz w:val="24"/>
                <w:szCs w:val="24"/>
              </w:rPr>
            </w:pPr>
            <w:r>
              <w:rPr>
                <w:sz w:val="24"/>
                <w:szCs w:val="24"/>
              </w:rPr>
              <w:t>имя, отчество</w:t>
            </w:r>
          </w:p>
          <w:p w:rsidR="004D6020" w:rsidRDefault="004D6020">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rPr>
          <w:trHeight w:val="273"/>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4</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5</w:t>
            </w:r>
          </w:p>
        </w:tc>
      </w:tr>
      <w:tr w:rsidR="004D6020" w:rsidTr="004D6020">
        <w:trPr>
          <w:trHeight w:val="135"/>
        </w:trPr>
        <w:tc>
          <w:tcPr>
            <w:tcW w:w="1782"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159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r>
    </w:tbl>
    <w:p w:rsidR="004D6020" w:rsidRDefault="004D6020" w:rsidP="004D6020">
      <w:pPr>
        <w:pStyle w:val="aa"/>
        <w:ind w:left="720" w:firstLine="0"/>
        <w:jc w:val="left"/>
        <w:rPr>
          <w:szCs w:val="28"/>
        </w:rPr>
      </w:pPr>
    </w:p>
    <w:p w:rsidR="004D6020" w:rsidRDefault="004D6020" w:rsidP="004D6020">
      <w:pPr>
        <w:suppressAutoHyphens/>
        <w:jc w:val="both"/>
        <w:rPr>
          <w:sz w:val="28"/>
          <w:szCs w:val="28"/>
          <w:lang w:eastAsia="zh-CN"/>
        </w:rPr>
      </w:pPr>
    </w:p>
    <w:p w:rsidR="004D6020" w:rsidRDefault="004D6020" w:rsidP="004D6020">
      <w:pPr>
        <w:numPr>
          <w:ilvl w:val="0"/>
          <w:numId w:val="4"/>
        </w:numPr>
        <w:suppressAutoHyphens/>
        <w:jc w:val="both"/>
        <w:rPr>
          <w:sz w:val="28"/>
          <w:szCs w:val="28"/>
          <w:lang w:eastAsia="zh-CN"/>
        </w:rPr>
      </w:pPr>
      <w:r>
        <w:rPr>
          <w:sz w:val="28"/>
          <w:szCs w:val="28"/>
          <w:lang w:eastAsia="zh-CN"/>
        </w:rPr>
        <w:t>Способ получения результата: ______</w:t>
      </w:r>
      <w:r w:rsidR="007D2BC1">
        <w:rPr>
          <w:sz w:val="28"/>
          <w:szCs w:val="28"/>
          <w:lang w:eastAsia="zh-CN"/>
        </w:rPr>
        <w:t>_______________________________</w:t>
      </w:r>
    </w:p>
    <w:p w:rsidR="004D6020" w:rsidRDefault="004D6020" w:rsidP="004D6020">
      <w:pPr>
        <w:suppressAutoHyphens/>
        <w:ind w:left="450"/>
        <w:jc w:val="center"/>
        <w:rPr>
          <w:sz w:val="28"/>
          <w:szCs w:val="28"/>
          <w:lang w:eastAsia="zh-CN"/>
        </w:rPr>
      </w:pPr>
      <w:r>
        <w:rPr>
          <w:sz w:val="28"/>
          <w:szCs w:val="28"/>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4D6020" w:rsidRDefault="004D6020" w:rsidP="004D6020">
      <w:pPr>
        <w:suppressAutoHyphens/>
        <w:ind w:left="450"/>
        <w:jc w:val="center"/>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4D6020" w:rsidRDefault="004D6020" w:rsidP="004D6020">
      <w:pPr>
        <w:suppressAutoHyphens/>
        <w:ind w:left="450"/>
        <w:jc w:val="both"/>
        <w:rPr>
          <w:sz w:val="28"/>
          <w:szCs w:val="28"/>
          <w:lang w:eastAsia="zh-CN"/>
        </w:rPr>
      </w:pPr>
      <w:r>
        <w:rPr>
          <w:sz w:val="28"/>
          <w:szCs w:val="28"/>
          <w:lang w:eastAsia="zh-CN"/>
        </w:rPr>
        <w:t>я, ______________________________________________________________</w:t>
      </w:r>
    </w:p>
    <w:p w:rsidR="004D6020" w:rsidRDefault="004D6020" w:rsidP="004D6020">
      <w:pPr>
        <w:suppressAutoHyphens/>
        <w:ind w:left="450"/>
        <w:jc w:val="center"/>
        <w:rPr>
          <w:sz w:val="28"/>
          <w:szCs w:val="28"/>
          <w:lang w:eastAsia="zh-CN"/>
        </w:rPr>
      </w:pPr>
      <w:r>
        <w:rPr>
          <w:sz w:val="28"/>
          <w:szCs w:val="28"/>
          <w:lang w:eastAsia="zh-CN"/>
        </w:rPr>
        <w:t>(фамилия, имя, отчество)</w:t>
      </w:r>
    </w:p>
    <w:p w:rsidR="004D6020" w:rsidRDefault="004D6020" w:rsidP="004D6020">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____________________</w:t>
      </w:r>
      <w:r w:rsidR="007D2BC1">
        <w:rPr>
          <w:sz w:val="28"/>
          <w:szCs w:val="28"/>
          <w:lang w:eastAsia="zh-CN"/>
        </w:rPr>
        <w:t>______</w:t>
      </w:r>
      <w:r>
        <w:rPr>
          <w:sz w:val="28"/>
          <w:szCs w:val="28"/>
          <w:lang w:eastAsia="zh-CN"/>
        </w:rPr>
        <w:t>*</w:t>
      </w:r>
    </w:p>
    <w:p w:rsidR="004D6020" w:rsidRDefault="004D6020" w:rsidP="004D6020">
      <w:pPr>
        <w:suppressAutoHyphens/>
        <w:ind w:left="450"/>
        <w:jc w:val="both"/>
        <w:rPr>
          <w:sz w:val="28"/>
          <w:szCs w:val="28"/>
          <w:lang w:eastAsia="zh-CN"/>
        </w:rPr>
      </w:pPr>
      <w:r>
        <w:rPr>
          <w:sz w:val="28"/>
          <w:szCs w:val="28"/>
          <w:lang w:eastAsia="zh-CN"/>
        </w:rPr>
        <w:t xml:space="preserve">        (подпись заявителя)</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  _____________________ ______________________</w:t>
      </w:r>
    </w:p>
    <w:p w:rsidR="004D6020" w:rsidRDefault="004D6020" w:rsidP="004D6020">
      <w:pPr>
        <w:suppressAutoHyphens/>
        <w:ind w:left="450"/>
        <w:jc w:val="both"/>
        <w:rPr>
          <w:sz w:val="28"/>
          <w:szCs w:val="28"/>
          <w:lang w:eastAsia="zh-CN"/>
        </w:rPr>
      </w:pPr>
      <w:r>
        <w:rPr>
          <w:sz w:val="28"/>
          <w:szCs w:val="28"/>
          <w:lang w:eastAsia="zh-CN"/>
        </w:rPr>
        <w:t xml:space="preserve">    (дата)                             (подпись)                        (расшифровка подписи)</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4D6020" w:rsidRDefault="004D6020" w:rsidP="004D6020">
      <w:pPr>
        <w:suppressAutoHyphens/>
        <w:jc w:val="center"/>
        <w:rPr>
          <w:sz w:val="28"/>
          <w:szCs w:val="28"/>
          <w:lang w:eastAsia="zh-CN"/>
        </w:rPr>
      </w:pPr>
    </w:p>
    <w:p w:rsidR="004D6020" w:rsidRDefault="004D6020" w:rsidP="004D6020">
      <w:pPr>
        <w:suppressAutoHyphens/>
        <w:jc w:val="both"/>
        <w:rPr>
          <w:sz w:val="28"/>
          <w:szCs w:val="28"/>
          <w:lang w:eastAsia="zh-CN"/>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pStyle w:val="aa"/>
        <w:ind w:firstLine="0"/>
        <w:rPr>
          <w:szCs w:val="28"/>
        </w:rPr>
      </w:pPr>
      <w:r>
        <w:rPr>
          <w:szCs w:val="28"/>
        </w:rPr>
        <w:t xml:space="preserve">Кореновского района                                                                  </w:t>
      </w:r>
      <w:r w:rsidR="007D2BC1">
        <w:rPr>
          <w:szCs w:val="28"/>
        </w:rPr>
        <w:t xml:space="preserve">        Л.И.Орлецкая</w:t>
      </w:r>
    </w:p>
    <w:p w:rsidR="004D6020" w:rsidRDefault="004D6020" w:rsidP="004D6020">
      <w:pPr>
        <w:pStyle w:val="aa"/>
        <w:ind w:firstLine="0"/>
        <w:rPr>
          <w:szCs w:val="28"/>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9B"/>
    <w:rsid w:val="00144C20"/>
    <w:rsid w:val="001E7E24"/>
    <w:rsid w:val="004A33A0"/>
    <w:rsid w:val="004D6020"/>
    <w:rsid w:val="005E421C"/>
    <w:rsid w:val="00653F86"/>
    <w:rsid w:val="007151A8"/>
    <w:rsid w:val="007D2BC1"/>
    <w:rsid w:val="00AF7CF7"/>
    <w:rsid w:val="00F6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DF48C-BD76-46E2-91AA-5C0B047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602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D602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4D6020"/>
    <w:pPr>
      <w:keepNext/>
      <w:jc w:val="center"/>
      <w:outlineLvl w:val="2"/>
    </w:pPr>
    <w:rPr>
      <w:sz w:val="28"/>
      <w:szCs w:val="28"/>
      <w:u w:val="single"/>
    </w:rPr>
  </w:style>
  <w:style w:type="paragraph" w:styleId="4">
    <w:name w:val="heading 4"/>
    <w:basedOn w:val="a"/>
    <w:next w:val="a"/>
    <w:link w:val="40"/>
    <w:uiPriority w:val="9"/>
    <w:semiHidden/>
    <w:unhideWhenUsed/>
    <w:qFormat/>
    <w:rsid w:val="004D60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0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D602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D602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4D6020"/>
    <w:rPr>
      <w:rFonts w:ascii="Calibri" w:eastAsia="Times New Roman" w:hAnsi="Calibri" w:cs="Times New Roman"/>
      <w:b/>
      <w:bCs/>
      <w:sz w:val="28"/>
      <w:szCs w:val="28"/>
      <w:lang w:eastAsia="ru-RU"/>
    </w:rPr>
  </w:style>
  <w:style w:type="character" w:styleId="a3">
    <w:name w:val="Hyperlink"/>
    <w:uiPriority w:val="99"/>
    <w:semiHidden/>
    <w:unhideWhenUsed/>
    <w:rsid w:val="004D6020"/>
    <w:rPr>
      <w:color w:val="0563C1"/>
      <w:u w:val="single"/>
    </w:rPr>
  </w:style>
  <w:style w:type="character" w:styleId="a4">
    <w:name w:val="FollowedHyperlink"/>
    <w:basedOn w:val="a0"/>
    <w:uiPriority w:val="99"/>
    <w:semiHidden/>
    <w:unhideWhenUsed/>
    <w:rsid w:val="004D6020"/>
    <w:rPr>
      <w:color w:val="954F72" w:themeColor="followedHyperlink"/>
      <w:u w:val="single"/>
    </w:rPr>
  </w:style>
  <w:style w:type="paragraph" w:styleId="a5">
    <w:name w:val="Normal (Web)"/>
    <w:basedOn w:val="a"/>
    <w:uiPriority w:val="99"/>
    <w:semiHidden/>
    <w:unhideWhenUsed/>
    <w:rsid w:val="004D6020"/>
    <w:pPr>
      <w:spacing w:before="100" w:beforeAutospacing="1" w:after="119"/>
    </w:pPr>
    <w:rPr>
      <w:sz w:val="24"/>
      <w:szCs w:val="24"/>
    </w:rPr>
  </w:style>
  <w:style w:type="paragraph" w:styleId="a6">
    <w:name w:val="header"/>
    <w:basedOn w:val="a"/>
    <w:link w:val="a7"/>
    <w:uiPriority w:val="99"/>
    <w:semiHidden/>
    <w:unhideWhenUsed/>
    <w:rsid w:val="004D602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4D602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D6020"/>
    <w:pPr>
      <w:tabs>
        <w:tab w:val="center" w:pos="4677"/>
        <w:tab w:val="right" w:pos="9355"/>
      </w:tabs>
    </w:pPr>
  </w:style>
  <w:style w:type="character" w:customStyle="1" w:styleId="a9">
    <w:name w:val="Нижний колонтитул Знак"/>
    <w:basedOn w:val="a0"/>
    <w:link w:val="a8"/>
    <w:uiPriority w:val="99"/>
    <w:semiHidden/>
    <w:rsid w:val="004D602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4D6020"/>
    <w:pPr>
      <w:ind w:firstLine="851"/>
      <w:jc w:val="both"/>
    </w:pPr>
    <w:rPr>
      <w:sz w:val="28"/>
    </w:rPr>
  </w:style>
  <w:style w:type="character" w:customStyle="1" w:styleId="ab">
    <w:name w:val="Основной текст Знак"/>
    <w:basedOn w:val="a0"/>
    <w:link w:val="aa"/>
    <w:uiPriority w:val="99"/>
    <w:semiHidden/>
    <w:rsid w:val="004D602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4D602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4D602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D6020"/>
    <w:pPr>
      <w:spacing w:after="120"/>
      <w:ind w:firstLine="851"/>
      <w:jc w:val="both"/>
    </w:pPr>
    <w:rPr>
      <w:sz w:val="16"/>
      <w:szCs w:val="16"/>
    </w:rPr>
  </w:style>
  <w:style w:type="character" w:customStyle="1" w:styleId="32">
    <w:name w:val="Основной текст 3 Знак"/>
    <w:basedOn w:val="a0"/>
    <w:link w:val="31"/>
    <w:uiPriority w:val="99"/>
    <w:semiHidden/>
    <w:rsid w:val="004D602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D6020"/>
    <w:pPr>
      <w:ind w:firstLine="851"/>
      <w:jc w:val="both"/>
    </w:pPr>
    <w:rPr>
      <w:sz w:val="28"/>
    </w:rPr>
  </w:style>
  <w:style w:type="character" w:customStyle="1" w:styleId="22">
    <w:name w:val="Основной текст с отступом 2 Знак"/>
    <w:basedOn w:val="a0"/>
    <w:link w:val="21"/>
    <w:uiPriority w:val="99"/>
    <w:semiHidden/>
    <w:rsid w:val="004D602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4D602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4D602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D6020"/>
    <w:rPr>
      <w:rFonts w:ascii="Tahoma" w:hAnsi="Tahoma" w:cs="Tahoma"/>
      <w:sz w:val="16"/>
      <w:szCs w:val="16"/>
    </w:rPr>
  </w:style>
  <w:style w:type="character" w:customStyle="1" w:styleId="af">
    <w:name w:val="Текст выноски Знак"/>
    <w:basedOn w:val="a0"/>
    <w:link w:val="ae"/>
    <w:uiPriority w:val="99"/>
    <w:semiHidden/>
    <w:rsid w:val="004D6020"/>
    <w:rPr>
      <w:rFonts w:ascii="Tahoma" w:eastAsia="Times New Roman" w:hAnsi="Tahoma" w:cs="Tahoma"/>
      <w:sz w:val="16"/>
      <w:szCs w:val="16"/>
      <w:lang w:eastAsia="ru-RU"/>
    </w:rPr>
  </w:style>
  <w:style w:type="paragraph" w:styleId="af0">
    <w:name w:val="List Paragraph"/>
    <w:basedOn w:val="a"/>
    <w:uiPriority w:val="34"/>
    <w:qFormat/>
    <w:rsid w:val="004D6020"/>
    <w:pPr>
      <w:ind w:left="720"/>
      <w:contextualSpacing/>
    </w:pPr>
  </w:style>
  <w:style w:type="paragraph" w:customStyle="1" w:styleId="ConsPlusNormal">
    <w:name w:val="ConsPlusNormal"/>
    <w:uiPriority w:val="99"/>
    <w:semiHidden/>
    <w:rsid w:val="004D602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4D6020"/>
    <w:pPr>
      <w:spacing w:after="160" w:line="240" w:lineRule="exact"/>
    </w:pPr>
    <w:rPr>
      <w:rFonts w:ascii="Arial" w:hAnsi="Arial" w:cs="Arial"/>
      <w:lang w:val="en-US" w:eastAsia="en-US"/>
    </w:rPr>
  </w:style>
  <w:style w:type="paragraph" w:customStyle="1" w:styleId="ConsPlusNonformat">
    <w:name w:val="ConsPlu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4D6020"/>
    <w:rPr>
      <w:b/>
      <w:bCs w:val="0"/>
      <w:color w:val="000080"/>
    </w:rPr>
  </w:style>
  <w:style w:type="character" w:customStyle="1" w:styleId="12">
    <w:name w:val="Знак Знак1"/>
    <w:rsid w:val="004D6020"/>
    <w:rPr>
      <w:sz w:val="24"/>
      <w:szCs w:val="24"/>
    </w:rPr>
  </w:style>
  <w:style w:type="character" w:customStyle="1" w:styleId="af2">
    <w:name w:val="Цветовое выделение для Текст"/>
    <w:rsid w:val="004D6020"/>
    <w:rPr>
      <w:sz w:val="24"/>
    </w:rPr>
  </w:style>
  <w:style w:type="table" w:styleId="af3">
    <w:name w:val="Table Grid"/>
    <w:basedOn w:val="a1"/>
    <w:uiPriority w:val="59"/>
    <w:rsid w:val="004D602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14176</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2019-11-06T05:40:00Z</dcterms:created>
  <dcterms:modified xsi:type="dcterms:W3CDTF">2019-11-11T11:22:00Z</dcterms:modified>
</cp:coreProperties>
</file>