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3620B8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19</w:t>
      </w:r>
    </w:p>
    <w:p w:rsidR="00F06C41" w:rsidRDefault="009564D2" w:rsidP="00F06C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3620B8" w:rsidRPr="003620B8" w:rsidRDefault="00F06C41" w:rsidP="003620B8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20B8">
        <w:rPr>
          <w:rFonts w:ascii="Times New Roman" w:hAnsi="Times New Roman" w:cs="Times New Roman"/>
          <w:bCs/>
          <w:sz w:val="28"/>
          <w:szCs w:val="28"/>
        </w:rPr>
        <w:t>«</w:t>
      </w:r>
      <w:r w:rsidR="003620B8" w:rsidRPr="003620B8">
        <w:rPr>
          <w:rFonts w:ascii="Times New Roman" w:eastAsia="Calibri" w:hAnsi="Times New Roman" w:cs="Times New Roman"/>
          <w:sz w:val="28"/>
          <w:szCs w:val="28"/>
        </w:rPr>
        <w:t>Об утверждении Порядка финансирования заказа на подготовку специалистов с высшим образованием и средним профессиональным образованием для муниципальных учреждений Бураковского сельского поселения Кореновского района</w:t>
      </w:r>
      <w:r w:rsidR="003620B8" w:rsidRPr="003620B8">
        <w:rPr>
          <w:rFonts w:ascii="Times New Roman" w:eastAsia="Calibri" w:hAnsi="Times New Roman" w:cs="Times New Roman"/>
          <w:sz w:val="28"/>
          <w:szCs w:val="28"/>
        </w:rPr>
        <w:t>»</w:t>
      </w:r>
      <w:r w:rsidR="003620B8" w:rsidRPr="003620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027" w:rsidRPr="001B4027" w:rsidRDefault="001B4027" w:rsidP="003620B8">
      <w:pPr>
        <w:tabs>
          <w:tab w:val="left" w:pos="870"/>
          <w:tab w:val="left" w:pos="157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4D2" w:rsidRPr="00E31F6A" w:rsidRDefault="009564D2" w:rsidP="003620B8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</w:t>
      </w:r>
      <w:r w:rsidR="00F06C41">
        <w:rPr>
          <w:szCs w:val="28"/>
        </w:rPr>
        <w:t xml:space="preserve">    </w:t>
      </w:r>
      <w:r w:rsidRPr="00E31F6A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E31F6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3620B8" w:rsidRPr="003620B8">
        <w:rPr>
          <w:rFonts w:ascii="Times New Roman" w:hAnsi="Times New Roman" w:cs="Times New Roman"/>
          <w:bCs/>
          <w:sz w:val="28"/>
          <w:szCs w:val="28"/>
        </w:rPr>
        <w:t>«</w:t>
      </w:r>
      <w:r w:rsidR="003620B8" w:rsidRPr="003620B8">
        <w:rPr>
          <w:rFonts w:ascii="Times New Roman" w:eastAsia="Calibri" w:hAnsi="Times New Roman" w:cs="Times New Roman"/>
          <w:sz w:val="28"/>
          <w:szCs w:val="28"/>
        </w:rPr>
        <w:t>Об утверждении Порядка финансирования заказа на подготовку специалистов с высшим образованием и средним профессиональным образованием для муниципальных учреждений Бураковского сельского поселения Кореновского района»</w:t>
      </w:r>
      <w:r w:rsidR="00362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E31F6A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86222"/>
    <w:rsid w:val="001B4027"/>
    <w:rsid w:val="003620B8"/>
    <w:rsid w:val="00454029"/>
    <w:rsid w:val="004A33A0"/>
    <w:rsid w:val="00621A6A"/>
    <w:rsid w:val="00653F86"/>
    <w:rsid w:val="008C4FCA"/>
    <w:rsid w:val="009564D2"/>
    <w:rsid w:val="00A1633E"/>
    <w:rsid w:val="00AF7CF7"/>
    <w:rsid w:val="00B04E44"/>
    <w:rsid w:val="00B0770F"/>
    <w:rsid w:val="00D07E0A"/>
    <w:rsid w:val="00D92705"/>
    <w:rsid w:val="00DB3064"/>
    <w:rsid w:val="00E31F6A"/>
    <w:rsid w:val="00E9634D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31</cp:revision>
  <dcterms:created xsi:type="dcterms:W3CDTF">2020-01-09T08:16:00Z</dcterms:created>
  <dcterms:modified xsi:type="dcterms:W3CDTF">2020-01-09T09:09:00Z</dcterms:modified>
</cp:coreProperties>
</file>