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53692E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33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DD773F" w:rsidRPr="0053692E" w:rsidRDefault="0053692E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692E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53692E">
        <w:rPr>
          <w:rFonts w:ascii="Times New Roman" w:hAnsi="Times New Roman" w:cs="Times New Roman"/>
          <w:color w:val="000000"/>
          <w:spacing w:val="2"/>
          <w:sz w:val="28"/>
          <w:szCs w:val="28"/>
        </w:rPr>
        <w:t>О  внесении изменений в постановление администрации Бураковского сельского поселения Кореновского района от 20 сентября 2019 года № 64 «Об утверждении а</w:t>
      </w:r>
      <w:r w:rsidRPr="0053692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администрации Бураковского сельского</w:t>
      </w:r>
      <w:r w:rsidRPr="0053692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3692E">
        <w:rPr>
          <w:rFonts w:ascii="Times New Roman" w:hAnsi="Times New Roman" w:cs="Times New Roman"/>
          <w:sz w:val="28"/>
          <w:szCs w:val="28"/>
        </w:rPr>
        <w:t>»</w:t>
      </w: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53692E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53692E" w:rsidRPr="005369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  внесении изменений в постановление администрации Бураковского </w:t>
      </w:r>
      <w:bookmarkStart w:id="0" w:name="_GoBack"/>
      <w:bookmarkEnd w:id="0"/>
      <w:r w:rsidR="0053692E" w:rsidRPr="0053692E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сельского поселения Кореновского района от 20 сентября 2019 года № 64 «Об утверждении а</w:t>
      </w:r>
      <w:r w:rsidR="0053692E" w:rsidRPr="0053692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администрации Бураковского сельского</w:t>
      </w:r>
      <w:r w:rsidR="0053692E" w:rsidRPr="0053692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53692E">
        <w:rPr>
          <w:rFonts w:ascii="Times New Roman" w:hAnsi="Times New Roman" w:cs="Times New Roman"/>
          <w:sz w:val="28"/>
          <w:szCs w:val="28"/>
        </w:rPr>
        <w:t xml:space="preserve">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3692E"/>
    <w:rsid w:val="00552C07"/>
    <w:rsid w:val="005D45DF"/>
    <w:rsid w:val="00621A6A"/>
    <w:rsid w:val="00653F86"/>
    <w:rsid w:val="00697ED7"/>
    <w:rsid w:val="00704A0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61</cp:revision>
  <dcterms:created xsi:type="dcterms:W3CDTF">2020-01-09T08:16:00Z</dcterms:created>
  <dcterms:modified xsi:type="dcterms:W3CDTF">2020-01-10T08:51:00Z</dcterms:modified>
</cp:coreProperties>
</file>