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020" w:rsidRDefault="004D6020" w:rsidP="004D6020">
      <w:pPr>
        <w:jc w:val="center"/>
        <w:rPr>
          <w:noProof/>
          <w:sz w:val="36"/>
          <w:szCs w:val="36"/>
        </w:rPr>
      </w:pPr>
    </w:p>
    <w:p w:rsidR="007151A8" w:rsidRDefault="007151A8" w:rsidP="004D6020">
      <w:pPr>
        <w:jc w:val="center"/>
        <w:rPr>
          <w:noProof/>
          <w:sz w:val="36"/>
          <w:szCs w:val="36"/>
        </w:rPr>
      </w:pPr>
    </w:p>
    <w:p w:rsidR="007151A8" w:rsidRDefault="007151A8" w:rsidP="00D471BF">
      <w:pPr>
        <w:tabs>
          <w:tab w:val="left" w:pos="567"/>
        </w:tabs>
        <w:jc w:val="center"/>
        <w:rPr>
          <w:sz w:val="36"/>
          <w:szCs w:val="36"/>
        </w:rPr>
      </w:pPr>
      <w:r>
        <w:rPr>
          <w:noProof/>
        </w:rPr>
        <w:drawing>
          <wp:inline distT="0" distB="0" distL="0" distR="0" wp14:anchorId="492CF226" wp14:editId="6401DAE5">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4D6020" w:rsidRDefault="004D6020" w:rsidP="004D6020">
      <w:pPr>
        <w:jc w:val="both"/>
        <w:rPr>
          <w:sz w:val="28"/>
          <w:szCs w:val="28"/>
        </w:rPr>
      </w:pPr>
    </w:p>
    <w:p w:rsidR="004D6020" w:rsidRDefault="004D6020" w:rsidP="004D6020">
      <w:pPr>
        <w:jc w:val="center"/>
        <w:rPr>
          <w:b/>
          <w:sz w:val="28"/>
          <w:szCs w:val="28"/>
        </w:rPr>
      </w:pPr>
      <w:r>
        <w:rPr>
          <w:b/>
          <w:sz w:val="28"/>
          <w:szCs w:val="28"/>
        </w:rPr>
        <w:t xml:space="preserve">АДМИНИСТРАЦИЯ </w:t>
      </w:r>
      <w:r w:rsidR="007151A8">
        <w:rPr>
          <w:b/>
          <w:sz w:val="28"/>
          <w:szCs w:val="28"/>
        </w:rPr>
        <w:t>БУРА</w:t>
      </w:r>
      <w:r>
        <w:rPr>
          <w:b/>
          <w:sz w:val="28"/>
          <w:szCs w:val="28"/>
        </w:rPr>
        <w:t>КОВСКОГО СЕЛЬСКОГО ПОСЕЛЕНИЯ КОРЕНОВСКОГО РАЙОНА</w:t>
      </w:r>
    </w:p>
    <w:p w:rsidR="004D6020" w:rsidRDefault="004D6020" w:rsidP="004D6020">
      <w:pPr>
        <w:jc w:val="center"/>
        <w:rPr>
          <w:sz w:val="36"/>
          <w:szCs w:val="36"/>
        </w:rPr>
      </w:pPr>
    </w:p>
    <w:p w:rsidR="004D6020" w:rsidRDefault="004D6020" w:rsidP="004D6020">
      <w:pPr>
        <w:jc w:val="center"/>
        <w:rPr>
          <w:b/>
          <w:sz w:val="32"/>
          <w:szCs w:val="32"/>
        </w:rPr>
      </w:pPr>
      <w:r>
        <w:rPr>
          <w:b/>
          <w:sz w:val="32"/>
          <w:szCs w:val="32"/>
        </w:rPr>
        <w:t>ПОСТАНОВЛЕНИЕ</w:t>
      </w:r>
      <w:r w:rsidR="00490352">
        <w:rPr>
          <w:b/>
          <w:sz w:val="32"/>
          <w:szCs w:val="32"/>
        </w:rPr>
        <w:t>/проект</w:t>
      </w:r>
    </w:p>
    <w:p w:rsidR="004D6020" w:rsidRDefault="004D6020" w:rsidP="004D6020">
      <w:pPr>
        <w:jc w:val="center"/>
        <w:rPr>
          <w:b/>
          <w:sz w:val="36"/>
          <w:szCs w:val="36"/>
        </w:rPr>
      </w:pPr>
    </w:p>
    <w:p w:rsidR="004D6020" w:rsidRDefault="00490352" w:rsidP="004D6020">
      <w:pPr>
        <w:jc w:val="both"/>
        <w:rPr>
          <w:b/>
          <w:sz w:val="24"/>
          <w:szCs w:val="24"/>
        </w:rPr>
      </w:pPr>
      <w:r>
        <w:rPr>
          <w:b/>
          <w:sz w:val="24"/>
          <w:szCs w:val="24"/>
        </w:rPr>
        <w:t>от 00</w:t>
      </w:r>
      <w:r w:rsidR="007151A8">
        <w:rPr>
          <w:b/>
          <w:sz w:val="24"/>
          <w:szCs w:val="24"/>
        </w:rPr>
        <w:t>.11</w:t>
      </w:r>
      <w:r w:rsidR="004D6020">
        <w:rPr>
          <w:b/>
          <w:sz w:val="24"/>
          <w:szCs w:val="24"/>
        </w:rPr>
        <w:t xml:space="preserve">.2019                                                                                                   </w:t>
      </w:r>
      <w:r>
        <w:rPr>
          <w:b/>
          <w:sz w:val="24"/>
          <w:szCs w:val="24"/>
        </w:rPr>
        <w:t xml:space="preserve">                           № 00</w:t>
      </w:r>
    </w:p>
    <w:p w:rsidR="004D6020" w:rsidRDefault="007151A8" w:rsidP="004D6020">
      <w:pPr>
        <w:jc w:val="center"/>
        <w:rPr>
          <w:sz w:val="24"/>
          <w:szCs w:val="24"/>
        </w:rPr>
      </w:pPr>
      <w:proofErr w:type="spellStart"/>
      <w:r>
        <w:rPr>
          <w:sz w:val="24"/>
          <w:szCs w:val="24"/>
        </w:rPr>
        <w:t>х.Бураковский</w:t>
      </w:r>
      <w:proofErr w:type="spellEnd"/>
    </w:p>
    <w:p w:rsidR="004D6020" w:rsidRDefault="004D6020" w:rsidP="004D6020">
      <w:pPr>
        <w:jc w:val="center"/>
        <w:rPr>
          <w:sz w:val="24"/>
          <w:szCs w:val="24"/>
        </w:rPr>
      </w:pPr>
    </w:p>
    <w:p w:rsidR="004D6020" w:rsidRDefault="004D6020" w:rsidP="004D6020">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предоставления администрацией </w:t>
      </w:r>
      <w:r w:rsidR="001E7E24">
        <w:rPr>
          <w:b/>
          <w:sz w:val="28"/>
          <w:szCs w:val="28"/>
          <w:lang w:eastAsia="ar-SA"/>
        </w:rPr>
        <w:t>Бураковского</w:t>
      </w:r>
      <w:r>
        <w:rPr>
          <w:b/>
          <w:sz w:val="28"/>
          <w:szCs w:val="28"/>
          <w:lang w:eastAsia="ar-SA"/>
        </w:rPr>
        <w:t xml:space="preserve"> сельского поселения Кореновского района  муниципальной  услуги «Предоставление выписки из похозяйственной книги» </w:t>
      </w:r>
    </w:p>
    <w:p w:rsidR="004D6020" w:rsidRDefault="004D6020" w:rsidP="004D6020">
      <w:pPr>
        <w:widowControl w:val="0"/>
        <w:suppressAutoHyphens/>
        <w:autoSpaceDE w:val="0"/>
        <w:jc w:val="center"/>
        <w:rPr>
          <w:b/>
          <w:sz w:val="28"/>
          <w:szCs w:val="28"/>
          <w:lang w:eastAsia="ar-SA"/>
        </w:rPr>
      </w:pPr>
    </w:p>
    <w:p w:rsidR="004D6020" w:rsidRDefault="004D6020" w:rsidP="004D6020">
      <w:pPr>
        <w:widowControl w:val="0"/>
        <w:suppressAutoHyphens/>
        <w:autoSpaceDE w:val="0"/>
        <w:jc w:val="center"/>
        <w:rPr>
          <w:b/>
          <w:sz w:val="28"/>
          <w:szCs w:val="28"/>
          <w:lang w:eastAsia="ar-SA"/>
        </w:rPr>
      </w:pPr>
    </w:p>
    <w:p w:rsidR="004D6020" w:rsidRDefault="004D6020" w:rsidP="00D471BF">
      <w:pPr>
        <w:widowControl w:val="0"/>
        <w:tabs>
          <w:tab w:val="left" w:pos="851"/>
        </w:tabs>
        <w:suppressAutoHyphens/>
        <w:autoSpaceDE w:val="0"/>
        <w:ind w:firstLine="567"/>
        <w:jc w:val="both"/>
        <w:rPr>
          <w:sz w:val="28"/>
          <w:szCs w:val="28"/>
          <w:lang w:eastAsia="ar-SA"/>
        </w:rPr>
      </w:pPr>
      <w:r>
        <w:rPr>
          <w:sz w:val="28"/>
          <w:szCs w:val="28"/>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7 июля 2003 года № 112-ФЗ «О личном подсобном хозяйстве»,  администрация </w:t>
      </w:r>
      <w:r w:rsidR="007151A8">
        <w:rPr>
          <w:sz w:val="28"/>
          <w:szCs w:val="28"/>
          <w:lang w:eastAsia="ar-SA"/>
        </w:rPr>
        <w:t>Бураковского</w:t>
      </w:r>
      <w:r>
        <w:rPr>
          <w:sz w:val="28"/>
          <w:szCs w:val="28"/>
          <w:lang w:eastAsia="ar-SA"/>
        </w:rPr>
        <w:t xml:space="preserve"> сельского поселения Кореновского района п о с т а н о в л я е т:</w:t>
      </w:r>
    </w:p>
    <w:p w:rsidR="004D6020" w:rsidRDefault="00D471BF" w:rsidP="00D471BF">
      <w:pPr>
        <w:widowControl w:val="0"/>
        <w:tabs>
          <w:tab w:val="left" w:pos="851"/>
        </w:tabs>
        <w:suppressAutoHyphens/>
        <w:autoSpaceDE w:val="0"/>
        <w:ind w:firstLine="567"/>
        <w:jc w:val="both"/>
        <w:rPr>
          <w:sz w:val="28"/>
          <w:szCs w:val="28"/>
          <w:lang w:eastAsia="ar-SA"/>
        </w:rPr>
      </w:pPr>
      <w:r>
        <w:rPr>
          <w:sz w:val="28"/>
          <w:szCs w:val="28"/>
          <w:lang w:eastAsia="ar-SA"/>
        </w:rPr>
        <w:t>1.</w:t>
      </w:r>
      <w:r w:rsidR="004D6020">
        <w:rPr>
          <w:sz w:val="28"/>
          <w:szCs w:val="28"/>
          <w:lang w:eastAsia="ar-SA"/>
        </w:rPr>
        <w:t xml:space="preserve">Утвердить административный регламент предоставления администрацией </w:t>
      </w:r>
      <w:r w:rsidR="007151A8">
        <w:rPr>
          <w:sz w:val="28"/>
          <w:szCs w:val="28"/>
          <w:lang w:eastAsia="ar-SA"/>
        </w:rPr>
        <w:t>Бураковского</w:t>
      </w:r>
      <w:r w:rsidR="004D6020">
        <w:rPr>
          <w:sz w:val="28"/>
          <w:szCs w:val="28"/>
          <w:lang w:eastAsia="ar-SA"/>
        </w:rPr>
        <w:t xml:space="preserve"> сельского поселения Кореновского района муниципальной услуги «Предоставление выписки из похозяйственной книги» (прилагается).</w:t>
      </w:r>
    </w:p>
    <w:p w:rsidR="004D6020" w:rsidRDefault="00D471BF" w:rsidP="00D471BF">
      <w:pPr>
        <w:widowControl w:val="0"/>
        <w:tabs>
          <w:tab w:val="left" w:pos="851"/>
        </w:tabs>
        <w:suppressAutoHyphens/>
        <w:autoSpaceDE w:val="0"/>
        <w:ind w:firstLine="567"/>
        <w:jc w:val="both"/>
        <w:rPr>
          <w:sz w:val="28"/>
          <w:szCs w:val="28"/>
          <w:lang w:eastAsia="ar-SA"/>
        </w:rPr>
      </w:pPr>
      <w:r>
        <w:rPr>
          <w:sz w:val="28"/>
          <w:szCs w:val="28"/>
          <w:lang w:eastAsia="ar-SA"/>
        </w:rPr>
        <w:t>2.</w:t>
      </w:r>
      <w:r w:rsidR="004D6020">
        <w:rPr>
          <w:sz w:val="28"/>
          <w:szCs w:val="28"/>
          <w:lang w:eastAsia="ar-SA"/>
        </w:rPr>
        <w:t xml:space="preserve">Признать утратившими силу постановления администрации </w:t>
      </w:r>
      <w:r w:rsidR="007151A8">
        <w:rPr>
          <w:sz w:val="28"/>
          <w:szCs w:val="28"/>
          <w:lang w:eastAsia="ar-SA"/>
        </w:rPr>
        <w:t>Бураковского</w:t>
      </w:r>
      <w:r w:rsidR="004D6020">
        <w:rPr>
          <w:sz w:val="28"/>
          <w:szCs w:val="28"/>
          <w:lang w:eastAsia="ar-SA"/>
        </w:rPr>
        <w:t xml:space="preserve"> сельского посе</w:t>
      </w:r>
      <w:r w:rsidR="007151A8">
        <w:rPr>
          <w:sz w:val="28"/>
          <w:szCs w:val="28"/>
          <w:lang w:eastAsia="ar-SA"/>
        </w:rPr>
        <w:t>ления Кореновского района от 01 февраля 2017 года № 23</w:t>
      </w:r>
      <w:r w:rsidR="004D6020">
        <w:rPr>
          <w:sz w:val="28"/>
          <w:szCs w:val="28"/>
          <w:lang w:eastAsia="ar-SA"/>
        </w:rPr>
        <w:t xml:space="preserve"> «Об утверждении административного регламента по предоставлению  муниципальной услуги: «Предоставление выписки из похозяйственной книги».</w:t>
      </w:r>
    </w:p>
    <w:p w:rsidR="004D6020" w:rsidRDefault="00D471BF" w:rsidP="00D471BF">
      <w:pPr>
        <w:ind w:firstLine="567"/>
        <w:jc w:val="both"/>
        <w:rPr>
          <w:rFonts w:eastAsia="DejaVuSans"/>
          <w:kern w:val="2"/>
          <w:sz w:val="28"/>
          <w:szCs w:val="28"/>
          <w:shd w:val="clear" w:color="auto" w:fill="FFFFFF"/>
        </w:rPr>
      </w:pPr>
      <w:r>
        <w:rPr>
          <w:sz w:val="28"/>
          <w:szCs w:val="28"/>
          <w:lang w:eastAsia="ar-SA"/>
        </w:rPr>
        <w:t>3.</w:t>
      </w:r>
      <w:r w:rsidR="004D6020">
        <w:rPr>
          <w:rFonts w:eastAsia="DejaVuSans"/>
          <w:kern w:val="2"/>
          <w:sz w:val="28"/>
          <w:szCs w:val="28"/>
          <w:shd w:val="clear" w:color="auto" w:fill="FFFFFF"/>
        </w:rPr>
        <w:t xml:space="preserve">Общему отделу администрации </w:t>
      </w:r>
      <w:r w:rsidR="007151A8">
        <w:rPr>
          <w:rFonts w:eastAsia="DejaVuSans"/>
          <w:kern w:val="2"/>
          <w:sz w:val="28"/>
          <w:szCs w:val="28"/>
          <w:shd w:val="clear" w:color="auto" w:fill="FFFFFF"/>
        </w:rPr>
        <w:t>Бураковского</w:t>
      </w:r>
      <w:r w:rsidR="004D6020">
        <w:rPr>
          <w:rFonts w:eastAsia="DejaVuSans"/>
          <w:kern w:val="2"/>
          <w:sz w:val="28"/>
          <w:szCs w:val="28"/>
          <w:shd w:val="clear" w:color="auto" w:fill="FFFFFF"/>
        </w:rPr>
        <w:t xml:space="preserve"> сельского поселения Кореновского района (</w:t>
      </w:r>
      <w:proofErr w:type="spellStart"/>
      <w:r w:rsidR="007151A8">
        <w:rPr>
          <w:rFonts w:eastAsia="DejaVuSans"/>
          <w:kern w:val="2"/>
          <w:sz w:val="28"/>
          <w:szCs w:val="28"/>
          <w:shd w:val="clear" w:color="auto" w:fill="FFFFFF"/>
        </w:rPr>
        <w:t>Абрамкина</w:t>
      </w:r>
      <w:proofErr w:type="spellEnd"/>
      <w:r w:rsidR="004D6020">
        <w:rPr>
          <w:rFonts w:eastAsia="DejaVuSans"/>
          <w:kern w:val="2"/>
          <w:sz w:val="28"/>
          <w:szCs w:val="28"/>
          <w:shd w:val="clear" w:color="auto" w:fill="FFFFFF"/>
        </w:rPr>
        <w:t>) обнародовать настоящее постановление в установленных местах и разместить его на официальном сайте органов местного самоуправления</w:t>
      </w:r>
      <w:r w:rsidR="007151A8">
        <w:rPr>
          <w:rFonts w:eastAsia="DejaVuSans"/>
          <w:kern w:val="2"/>
          <w:sz w:val="28"/>
          <w:szCs w:val="28"/>
          <w:shd w:val="clear" w:color="auto" w:fill="FFFFFF"/>
        </w:rPr>
        <w:t xml:space="preserve"> Бураковского</w:t>
      </w:r>
      <w:r w:rsidR="004D6020">
        <w:rPr>
          <w:rFonts w:eastAsia="DejaVuSans"/>
          <w:kern w:val="2"/>
          <w:sz w:val="28"/>
          <w:szCs w:val="28"/>
          <w:shd w:val="clear" w:color="auto" w:fill="FFFFFF"/>
        </w:rPr>
        <w:t xml:space="preserve"> сельского поселения Кореновского района в сети Интернет.</w:t>
      </w:r>
    </w:p>
    <w:p w:rsidR="004D6020" w:rsidRDefault="004D6020" w:rsidP="00D471BF">
      <w:pPr>
        <w:ind w:firstLine="567"/>
        <w:jc w:val="both"/>
        <w:rPr>
          <w:rFonts w:eastAsia="DejaVuSans"/>
          <w:kern w:val="2"/>
          <w:sz w:val="28"/>
          <w:szCs w:val="28"/>
          <w:shd w:val="clear" w:color="auto" w:fill="FFFFFF"/>
        </w:rPr>
      </w:pPr>
      <w:r>
        <w:rPr>
          <w:rFonts w:eastAsia="DejaVuSans"/>
          <w:kern w:val="2"/>
          <w:sz w:val="28"/>
          <w:szCs w:val="28"/>
          <w:shd w:val="clear" w:color="auto" w:fill="FFFFFF"/>
        </w:rPr>
        <w:t>4. Контроль за выполнением настоящего постановления оставляю за собой.</w:t>
      </w:r>
    </w:p>
    <w:p w:rsidR="004D6020" w:rsidRDefault="004D6020" w:rsidP="00D471BF">
      <w:pPr>
        <w:widowControl w:val="0"/>
        <w:tabs>
          <w:tab w:val="left" w:pos="851"/>
        </w:tabs>
        <w:suppressAutoHyphens/>
        <w:autoSpaceDE w:val="0"/>
        <w:ind w:firstLine="567"/>
        <w:jc w:val="both"/>
        <w:rPr>
          <w:sz w:val="28"/>
          <w:szCs w:val="28"/>
          <w:lang w:eastAsia="ar-SA"/>
        </w:rPr>
      </w:pPr>
      <w:r>
        <w:rPr>
          <w:sz w:val="28"/>
          <w:szCs w:val="28"/>
          <w:lang w:eastAsia="ar-SA"/>
        </w:rPr>
        <w:t>5. Постановление вступает в силу после его официального обнародования.</w:t>
      </w:r>
    </w:p>
    <w:p w:rsidR="004D6020" w:rsidRDefault="004D6020" w:rsidP="004D6020">
      <w:pPr>
        <w:jc w:val="both"/>
        <w:rPr>
          <w:sz w:val="28"/>
          <w:szCs w:val="28"/>
        </w:rPr>
      </w:pPr>
    </w:p>
    <w:p w:rsidR="00D471BF" w:rsidRDefault="00D471BF" w:rsidP="004D6020">
      <w:pPr>
        <w:jc w:val="both"/>
        <w:rPr>
          <w:sz w:val="28"/>
          <w:szCs w:val="28"/>
        </w:rPr>
      </w:pPr>
    </w:p>
    <w:p w:rsidR="00D471BF" w:rsidRDefault="00D471BF" w:rsidP="004D6020">
      <w:pPr>
        <w:jc w:val="both"/>
        <w:rPr>
          <w:sz w:val="28"/>
          <w:szCs w:val="28"/>
        </w:rPr>
      </w:pPr>
    </w:p>
    <w:p w:rsidR="004D6020" w:rsidRDefault="004D6020" w:rsidP="004D6020">
      <w:pPr>
        <w:autoSpaceDE w:val="0"/>
        <w:autoSpaceDN w:val="0"/>
        <w:adjustRightInd w:val="0"/>
        <w:jc w:val="both"/>
        <w:rPr>
          <w:sz w:val="28"/>
          <w:szCs w:val="28"/>
        </w:rPr>
      </w:pPr>
      <w:r>
        <w:rPr>
          <w:sz w:val="28"/>
          <w:szCs w:val="28"/>
        </w:rPr>
        <w:t xml:space="preserve">Глава </w:t>
      </w:r>
    </w:p>
    <w:p w:rsidR="004D6020" w:rsidRDefault="007151A8" w:rsidP="004D6020">
      <w:pPr>
        <w:autoSpaceDE w:val="0"/>
        <w:autoSpaceDN w:val="0"/>
        <w:adjustRightInd w:val="0"/>
        <w:jc w:val="both"/>
        <w:rPr>
          <w:sz w:val="28"/>
          <w:szCs w:val="28"/>
        </w:rPr>
      </w:pPr>
      <w:r>
        <w:rPr>
          <w:sz w:val="28"/>
          <w:szCs w:val="28"/>
        </w:rPr>
        <w:t>Бураковского</w:t>
      </w:r>
      <w:r w:rsidR="004D6020">
        <w:rPr>
          <w:sz w:val="28"/>
          <w:szCs w:val="28"/>
        </w:rPr>
        <w:t xml:space="preserve"> сельского поселения </w:t>
      </w:r>
    </w:p>
    <w:p w:rsidR="004D6020" w:rsidRDefault="004D6020" w:rsidP="004D6020">
      <w:pPr>
        <w:tabs>
          <w:tab w:val="left" w:pos="2340"/>
          <w:tab w:val="left" w:pos="3780"/>
        </w:tabs>
        <w:rPr>
          <w:sz w:val="28"/>
          <w:szCs w:val="28"/>
        </w:rPr>
      </w:pPr>
      <w:r>
        <w:rPr>
          <w:sz w:val="28"/>
          <w:szCs w:val="28"/>
        </w:rPr>
        <w:t xml:space="preserve">Кореновского района                                           </w:t>
      </w:r>
      <w:r w:rsidR="007151A8">
        <w:rPr>
          <w:sz w:val="28"/>
          <w:szCs w:val="28"/>
        </w:rPr>
        <w:t xml:space="preserve">                               </w:t>
      </w:r>
      <w:proofErr w:type="spellStart"/>
      <w:r w:rsidR="007151A8">
        <w:rPr>
          <w:sz w:val="28"/>
          <w:szCs w:val="28"/>
        </w:rPr>
        <w:t>Л.И.Орлецкая</w:t>
      </w:r>
      <w:proofErr w:type="spellEnd"/>
    </w:p>
    <w:p w:rsidR="004D6020" w:rsidRDefault="004D6020" w:rsidP="004D6020">
      <w:pPr>
        <w:rPr>
          <w:rFonts w:cs="Arial"/>
          <w:sz w:val="28"/>
          <w:szCs w:val="28"/>
        </w:rPr>
        <w:sectPr w:rsidR="004D6020" w:rsidSect="00D471BF">
          <w:pgSz w:w="11906" w:h="16838"/>
          <w:pgMar w:top="284" w:right="567" w:bottom="1134" w:left="1701" w:header="709" w:footer="709" w:gutter="0"/>
          <w:cols w:space="720"/>
        </w:sectPr>
      </w:pPr>
    </w:p>
    <w:p w:rsidR="004D6020" w:rsidRDefault="004D6020" w:rsidP="004D6020">
      <w:pPr>
        <w:ind w:left="4820"/>
        <w:jc w:val="center"/>
        <w:rPr>
          <w:rFonts w:eastAsia="TimesNewRomanPSMT"/>
          <w:sz w:val="28"/>
          <w:szCs w:val="28"/>
        </w:rPr>
      </w:pPr>
      <w:r>
        <w:rPr>
          <w:rFonts w:eastAsia="TimesNewRomanPSMT"/>
          <w:sz w:val="28"/>
          <w:szCs w:val="28"/>
        </w:rPr>
        <w:lastRenderedPageBreak/>
        <w:t xml:space="preserve">ПРИЛОЖЕНИЕ </w:t>
      </w:r>
    </w:p>
    <w:p w:rsidR="004D6020" w:rsidRDefault="004D6020" w:rsidP="004D6020">
      <w:pPr>
        <w:ind w:left="4820"/>
        <w:jc w:val="center"/>
        <w:rPr>
          <w:rFonts w:eastAsia="TimesNewRomanPSMT"/>
          <w:sz w:val="28"/>
          <w:szCs w:val="28"/>
        </w:rPr>
      </w:pPr>
    </w:p>
    <w:p w:rsidR="004D6020" w:rsidRDefault="004D6020" w:rsidP="004D6020">
      <w:pPr>
        <w:ind w:left="4820"/>
        <w:jc w:val="center"/>
        <w:rPr>
          <w:rFonts w:eastAsia="TimesNewRomanPSMT"/>
          <w:sz w:val="28"/>
          <w:szCs w:val="28"/>
        </w:rPr>
      </w:pPr>
      <w:r>
        <w:rPr>
          <w:rFonts w:eastAsia="TimesNewRomanPSMT"/>
          <w:sz w:val="28"/>
          <w:szCs w:val="28"/>
        </w:rPr>
        <w:t>УТВЕРЖДЕН</w:t>
      </w:r>
    </w:p>
    <w:p w:rsidR="004D6020" w:rsidRDefault="004D6020" w:rsidP="004D6020">
      <w:pPr>
        <w:ind w:left="4820"/>
        <w:jc w:val="center"/>
        <w:rPr>
          <w:rFonts w:eastAsia="TimesNewRomanPSMT"/>
          <w:sz w:val="28"/>
          <w:szCs w:val="28"/>
        </w:rPr>
      </w:pPr>
      <w:r>
        <w:rPr>
          <w:rFonts w:eastAsia="TimesNewRomanPSMT"/>
          <w:sz w:val="28"/>
          <w:szCs w:val="28"/>
        </w:rPr>
        <w:t>постановлением администрации</w:t>
      </w:r>
    </w:p>
    <w:p w:rsidR="004D6020" w:rsidRDefault="007151A8" w:rsidP="004D6020">
      <w:pPr>
        <w:ind w:left="4820"/>
        <w:jc w:val="center"/>
        <w:rPr>
          <w:rFonts w:eastAsia="TimesNewRomanPSMT"/>
          <w:sz w:val="28"/>
          <w:szCs w:val="28"/>
        </w:rPr>
      </w:pPr>
      <w:r>
        <w:rPr>
          <w:rFonts w:eastAsia="TimesNewRomanPSMT"/>
          <w:sz w:val="28"/>
          <w:szCs w:val="28"/>
        </w:rPr>
        <w:t xml:space="preserve">Бураковского </w:t>
      </w:r>
      <w:r w:rsidR="004D6020">
        <w:rPr>
          <w:rFonts w:eastAsia="TimesNewRomanPSMT"/>
          <w:sz w:val="28"/>
          <w:szCs w:val="28"/>
        </w:rPr>
        <w:t>сельского поселения</w:t>
      </w:r>
    </w:p>
    <w:p w:rsidR="004D6020" w:rsidRDefault="004D6020" w:rsidP="004D6020">
      <w:pPr>
        <w:ind w:left="4820"/>
        <w:jc w:val="center"/>
        <w:rPr>
          <w:rFonts w:eastAsia="TimesNewRomanPSMT"/>
          <w:sz w:val="28"/>
          <w:szCs w:val="28"/>
        </w:rPr>
      </w:pPr>
      <w:r>
        <w:rPr>
          <w:rFonts w:eastAsia="TimesNewRomanPSMT"/>
          <w:sz w:val="28"/>
          <w:szCs w:val="28"/>
        </w:rPr>
        <w:t>Кореновского района</w:t>
      </w:r>
    </w:p>
    <w:p w:rsidR="004D6020" w:rsidRDefault="004D6020" w:rsidP="004D6020">
      <w:pPr>
        <w:ind w:left="4820"/>
        <w:jc w:val="center"/>
        <w:rPr>
          <w:rFonts w:eastAsia="TimesNewRomanPSMT"/>
          <w:sz w:val="28"/>
          <w:szCs w:val="28"/>
        </w:rPr>
      </w:pPr>
      <w:r>
        <w:rPr>
          <w:rFonts w:eastAsia="TimesNewRomanPSMT"/>
          <w:sz w:val="28"/>
          <w:szCs w:val="28"/>
        </w:rPr>
        <w:t xml:space="preserve">от </w:t>
      </w:r>
      <w:r w:rsidR="00490352">
        <w:rPr>
          <w:rFonts w:eastAsia="TimesNewRomanPSMT"/>
          <w:sz w:val="28"/>
          <w:szCs w:val="28"/>
        </w:rPr>
        <w:t>00</w:t>
      </w:r>
      <w:r w:rsidR="007151A8">
        <w:rPr>
          <w:rFonts w:eastAsia="TimesNewRomanPSMT"/>
          <w:sz w:val="28"/>
          <w:szCs w:val="28"/>
        </w:rPr>
        <w:t xml:space="preserve"> </w:t>
      </w:r>
      <w:r w:rsidR="00490352">
        <w:rPr>
          <w:rFonts w:eastAsia="TimesNewRomanPSMT"/>
          <w:sz w:val="28"/>
          <w:szCs w:val="28"/>
        </w:rPr>
        <w:t>ноября 2019  года   № 00</w:t>
      </w:r>
    </w:p>
    <w:p w:rsidR="004D6020" w:rsidRDefault="004D6020" w:rsidP="004D6020">
      <w:pPr>
        <w:ind w:left="4820"/>
        <w:jc w:val="center"/>
        <w:rPr>
          <w:rFonts w:eastAsia="TimesNewRomanPSMT"/>
          <w:sz w:val="28"/>
          <w:szCs w:val="28"/>
        </w:rPr>
      </w:pPr>
    </w:p>
    <w:p w:rsidR="004D6020" w:rsidRDefault="004D6020" w:rsidP="004D6020">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4D6020" w:rsidRDefault="007151A8" w:rsidP="004D6020">
      <w:pPr>
        <w:suppressAutoHyphens/>
        <w:autoSpaceDE w:val="0"/>
        <w:jc w:val="center"/>
        <w:rPr>
          <w:rFonts w:eastAsia="Arial"/>
          <w:b/>
          <w:sz w:val="28"/>
          <w:szCs w:val="28"/>
          <w:shd w:val="clear" w:color="auto" w:fill="FFFFFF"/>
          <w:lang w:eastAsia="ar-SA"/>
        </w:rPr>
      </w:pPr>
      <w:r>
        <w:rPr>
          <w:rFonts w:eastAsia="Arial"/>
          <w:b/>
          <w:sz w:val="28"/>
          <w:szCs w:val="28"/>
          <w:lang w:eastAsia="ar-SA"/>
        </w:rPr>
        <w:t>предоставления администрацией Бураковского</w:t>
      </w:r>
      <w:r w:rsidR="004D6020">
        <w:rPr>
          <w:rFonts w:eastAsia="Arial"/>
          <w:b/>
          <w:sz w:val="28"/>
          <w:szCs w:val="28"/>
          <w:lang w:eastAsia="ar-SA"/>
        </w:rPr>
        <w:t xml:space="preserve"> сельского поселения Кореновского района муниципальной услуги </w:t>
      </w:r>
      <w:r w:rsidR="004D6020">
        <w:rPr>
          <w:rFonts w:eastAsia="Arial"/>
          <w:b/>
          <w:sz w:val="28"/>
          <w:szCs w:val="28"/>
          <w:shd w:val="clear" w:color="auto" w:fill="FFFFFF"/>
          <w:lang w:eastAsia="ar-SA"/>
        </w:rPr>
        <w:t>«Предоставление выписки из похозяйственной книги»</w:t>
      </w:r>
    </w:p>
    <w:p w:rsidR="004D6020" w:rsidRDefault="004D6020" w:rsidP="004D6020">
      <w:pPr>
        <w:suppressAutoHyphens/>
        <w:spacing w:after="120"/>
        <w:jc w:val="center"/>
        <w:rPr>
          <w:sz w:val="24"/>
          <w:szCs w:val="24"/>
          <w:shd w:val="clear" w:color="auto" w:fill="FFFFFF"/>
          <w:lang w:eastAsia="en-US" w:bidi="en-US"/>
        </w:rPr>
      </w:pPr>
    </w:p>
    <w:p w:rsidR="004D6020" w:rsidRDefault="004D6020" w:rsidP="004D6020">
      <w:pPr>
        <w:widowControl w:val="0"/>
        <w:shd w:val="clear" w:color="auto" w:fill="FFFFFF"/>
        <w:suppressAutoHyphens/>
        <w:autoSpaceDE w:val="0"/>
        <w:ind w:left="709"/>
        <w:jc w:val="center"/>
        <w:rPr>
          <w:sz w:val="28"/>
          <w:szCs w:val="28"/>
          <w:lang w:eastAsia="ar-SA"/>
        </w:rPr>
      </w:pPr>
      <w:r>
        <w:rPr>
          <w:sz w:val="28"/>
          <w:szCs w:val="28"/>
          <w:lang w:eastAsia="ar-SA"/>
        </w:rPr>
        <w:t>1. Общие положения</w:t>
      </w:r>
    </w:p>
    <w:p w:rsidR="004D6020" w:rsidRDefault="004D6020" w:rsidP="004D6020">
      <w:pPr>
        <w:widowControl w:val="0"/>
        <w:shd w:val="clear" w:color="auto" w:fill="FFFFFF"/>
        <w:suppressAutoHyphens/>
        <w:autoSpaceDE w:val="0"/>
        <w:ind w:left="709"/>
        <w:jc w:val="center"/>
        <w:rPr>
          <w:sz w:val="28"/>
          <w:szCs w:val="28"/>
          <w:lang w:eastAsia="ar-SA"/>
        </w:rPr>
      </w:pPr>
    </w:p>
    <w:p w:rsidR="004D6020" w:rsidRDefault="004D6020" w:rsidP="004D6020">
      <w:pPr>
        <w:tabs>
          <w:tab w:val="left" w:pos="708"/>
        </w:tabs>
        <w:suppressAutoHyphens/>
        <w:spacing w:line="100" w:lineRule="atLeast"/>
        <w:jc w:val="center"/>
        <w:rPr>
          <w:color w:val="00000A"/>
          <w:lang w:eastAsia="zh-CN"/>
        </w:rPr>
      </w:pPr>
      <w:r>
        <w:rPr>
          <w:color w:val="000000"/>
          <w:sz w:val="28"/>
          <w:szCs w:val="28"/>
        </w:rPr>
        <w:t>1.1. Предмет регулирования административного регламента</w:t>
      </w:r>
    </w:p>
    <w:p w:rsidR="004D6020" w:rsidRDefault="004D6020" w:rsidP="004D6020">
      <w:pPr>
        <w:widowControl w:val="0"/>
        <w:suppressAutoHyphens/>
        <w:autoSpaceDE w:val="0"/>
        <w:spacing w:line="200" w:lineRule="atLeast"/>
        <w:ind w:firstLine="851"/>
        <w:jc w:val="both"/>
        <w:rPr>
          <w:bCs/>
          <w:sz w:val="28"/>
          <w:szCs w:val="28"/>
          <w:lang w:eastAsia="ar-SA"/>
        </w:rPr>
      </w:pPr>
    </w:p>
    <w:p w:rsidR="004D6020" w:rsidRDefault="004D6020" w:rsidP="00D471BF">
      <w:pPr>
        <w:suppressAutoHyphens/>
        <w:autoSpaceDE w:val="0"/>
        <w:ind w:firstLine="567"/>
        <w:jc w:val="both"/>
        <w:rPr>
          <w:color w:val="00000A"/>
          <w:lang w:eastAsia="zh-CN"/>
        </w:rPr>
      </w:pPr>
      <w:r>
        <w:rPr>
          <w:bCs/>
          <w:sz w:val="28"/>
          <w:szCs w:val="28"/>
          <w:lang w:eastAsia="ar-SA"/>
        </w:rPr>
        <w:t xml:space="preserve">Административный регламент предоставления администрацией  </w:t>
      </w:r>
      <w:r w:rsidR="007151A8">
        <w:rPr>
          <w:bCs/>
          <w:sz w:val="28"/>
          <w:szCs w:val="28"/>
          <w:lang w:eastAsia="ar-SA"/>
        </w:rPr>
        <w:t>Бураковского</w:t>
      </w:r>
      <w:r>
        <w:rPr>
          <w:bCs/>
          <w:sz w:val="28"/>
          <w:szCs w:val="28"/>
          <w:lang w:eastAsia="ar-SA"/>
        </w:rPr>
        <w:t xml:space="preserve"> сельского поселения Кореновского района муниципальной услуги «Предоставление выписки из похозяйственной книги»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w:t>
      </w:r>
      <w:r w:rsidR="007151A8">
        <w:rPr>
          <w:bCs/>
          <w:sz w:val="28"/>
          <w:szCs w:val="28"/>
          <w:lang w:eastAsia="ar-SA"/>
        </w:rPr>
        <w:t xml:space="preserve"> предоставлению администрацией Бураковского</w:t>
      </w:r>
      <w:r>
        <w:rPr>
          <w:bCs/>
          <w:sz w:val="28"/>
          <w:szCs w:val="28"/>
          <w:lang w:eastAsia="ar-SA"/>
        </w:rPr>
        <w:t xml:space="preserve"> сельского поселения   Кореновского района муниципальной услуги «Предоставление выписки из похозяйственной книги».</w:t>
      </w:r>
    </w:p>
    <w:p w:rsidR="004D6020" w:rsidRDefault="004D6020" w:rsidP="004D6020">
      <w:pPr>
        <w:tabs>
          <w:tab w:val="left" w:pos="708"/>
        </w:tabs>
        <w:suppressAutoHyphens/>
        <w:spacing w:line="100" w:lineRule="atLeast"/>
        <w:jc w:val="center"/>
        <w:rPr>
          <w:b/>
          <w:color w:val="000000"/>
          <w:sz w:val="28"/>
          <w:szCs w:val="28"/>
        </w:rPr>
      </w:pPr>
    </w:p>
    <w:p w:rsidR="004D6020" w:rsidRDefault="004D6020" w:rsidP="004D6020">
      <w:pPr>
        <w:ind w:firstLine="709"/>
        <w:jc w:val="center"/>
        <w:rPr>
          <w:sz w:val="28"/>
          <w:szCs w:val="28"/>
        </w:rPr>
      </w:pPr>
      <w:r>
        <w:rPr>
          <w:sz w:val="28"/>
          <w:szCs w:val="28"/>
        </w:rPr>
        <w:t>1.2. Круг заявителей</w:t>
      </w:r>
    </w:p>
    <w:p w:rsidR="004D6020" w:rsidRDefault="004D6020" w:rsidP="004D6020">
      <w:pPr>
        <w:suppressAutoHyphens/>
        <w:autoSpaceDE w:val="0"/>
        <w:ind w:firstLine="720"/>
        <w:jc w:val="both"/>
        <w:rPr>
          <w:bCs/>
          <w:sz w:val="28"/>
          <w:szCs w:val="28"/>
          <w:lang w:eastAsia="ar-SA"/>
        </w:rPr>
      </w:pPr>
    </w:p>
    <w:p w:rsidR="004D6020" w:rsidRDefault="004D6020" w:rsidP="00D471BF">
      <w:pPr>
        <w:tabs>
          <w:tab w:val="left" w:pos="708"/>
        </w:tabs>
        <w:suppressAutoHyphens/>
        <w:spacing w:line="100" w:lineRule="atLeast"/>
        <w:ind w:firstLine="567"/>
        <w:jc w:val="both"/>
        <w:rPr>
          <w:rFonts w:eastAsia="Calibri"/>
          <w:sz w:val="28"/>
          <w:szCs w:val="28"/>
          <w:lang w:eastAsia="en-US"/>
        </w:rPr>
      </w:pPr>
      <w:r>
        <w:rPr>
          <w:rFonts w:eastAsia="Calibri"/>
          <w:sz w:val="28"/>
          <w:szCs w:val="28"/>
          <w:lang w:eastAsia="en-US"/>
        </w:rPr>
        <w:t>1.2.1. Заявителями на получение муниципальной услуги являются физические лица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4D6020" w:rsidRDefault="004D6020" w:rsidP="004D6020">
      <w:pPr>
        <w:tabs>
          <w:tab w:val="left" w:pos="708"/>
        </w:tabs>
        <w:suppressAutoHyphens/>
        <w:spacing w:line="100" w:lineRule="atLeast"/>
        <w:ind w:firstLine="709"/>
        <w:jc w:val="both"/>
        <w:rPr>
          <w:b/>
          <w:color w:val="000000"/>
          <w:sz w:val="28"/>
          <w:szCs w:val="28"/>
        </w:rPr>
      </w:pPr>
    </w:p>
    <w:p w:rsidR="004D6020" w:rsidRDefault="004D6020" w:rsidP="004D6020">
      <w:pPr>
        <w:ind w:firstLine="709"/>
        <w:jc w:val="center"/>
        <w:rPr>
          <w:sz w:val="28"/>
          <w:szCs w:val="28"/>
        </w:rPr>
      </w:pPr>
      <w:r>
        <w:rPr>
          <w:sz w:val="28"/>
          <w:szCs w:val="28"/>
        </w:rPr>
        <w:t>1.3. Требования к порядку информирования о предоставлении муниципальной услуги</w:t>
      </w:r>
    </w:p>
    <w:p w:rsidR="004D6020" w:rsidRDefault="004D6020" w:rsidP="004D6020">
      <w:pPr>
        <w:ind w:firstLine="709"/>
        <w:jc w:val="both"/>
        <w:rPr>
          <w:sz w:val="28"/>
          <w:szCs w:val="28"/>
        </w:rPr>
      </w:pPr>
    </w:p>
    <w:p w:rsidR="004D6020" w:rsidRDefault="004D6020" w:rsidP="00D471BF">
      <w:pPr>
        <w:autoSpaceDE w:val="0"/>
        <w:autoSpaceDN w:val="0"/>
        <w:adjustRightInd w:val="0"/>
        <w:ind w:firstLine="567"/>
        <w:jc w:val="both"/>
        <w:rPr>
          <w:sz w:val="28"/>
          <w:szCs w:val="28"/>
        </w:rPr>
      </w:pPr>
      <w:r>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Pr>
          <w:sz w:val="28"/>
          <w:szCs w:val="28"/>
        </w:rPr>
        <w:br/>
      </w:r>
      <w:r>
        <w:rPr>
          <w:iCs/>
          <w:sz w:val="28"/>
          <w:szCs w:val="28"/>
        </w:rPr>
        <w:t xml:space="preserve">на официальном сайте (www.dyadkovskaya.ru), </w:t>
      </w:r>
      <w:r>
        <w:rPr>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4D6020" w:rsidRDefault="004D6020" w:rsidP="00D471BF">
      <w:pPr>
        <w:autoSpaceDE w:val="0"/>
        <w:autoSpaceDN w:val="0"/>
        <w:adjustRightInd w:val="0"/>
        <w:ind w:firstLine="567"/>
        <w:jc w:val="both"/>
        <w:rPr>
          <w:rFonts w:eastAsia="Calibri"/>
          <w:sz w:val="28"/>
          <w:szCs w:val="28"/>
        </w:rPr>
      </w:pPr>
      <w:r>
        <w:rPr>
          <w:rFonts w:eastAsia="Calibri"/>
          <w:sz w:val="28"/>
          <w:szCs w:val="28"/>
        </w:rPr>
        <w:lastRenderedPageBreak/>
        <w:t xml:space="preserve">1.3.1.1. Информирование о порядке предоставления муниципальной услуги осуществляется администрацией </w:t>
      </w:r>
      <w:r w:rsidR="007151A8">
        <w:rPr>
          <w:rFonts w:eastAsia="Calibri"/>
          <w:color w:val="000000"/>
          <w:sz w:val="28"/>
          <w:szCs w:val="28"/>
          <w:shd w:val="clear" w:color="auto" w:fill="FFFFFF"/>
          <w:lang w:eastAsia="en-US"/>
        </w:rPr>
        <w:t>Бураковского</w:t>
      </w:r>
      <w:r>
        <w:rPr>
          <w:rFonts w:eastAsia="Calibri"/>
          <w:color w:val="000000"/>
          <w:sz w:val="28"/>
          <w:szCs w:val="28"/>
          <w:shd w:val="clear" w:color="auto" w:fill="FFFFFF"/>
          <w:lang w:eastAsia="en-US"/>
        </w:rPr>
        <w:t xml:space="preserve"> сельского поселения </w:t>
      </w:r>
      <w:proofErr w:type="spellStart"/>
      <w:r>
        <w:rPr>
          <w:rFonts w:eastAsia="Calibri"/>
          <w:color w:val="000000"/>
          <w:sz w:val="28"/>
          <w:szCs w:val="28"/>
          <w:shd w:val="clear" w:color="auto" w:fill="FFFFFF"/>
          <w:lang w:eastAsia="en-US"/>
        </w:rPr>
        <w:t>Кореновский</w:t>
      </w:r>
      <w:proofErr w:type="spellEnd"/>
      <w:r>
        <w:rPr>
          <w:rFonts w:eastAsia="Calibri"/>
          <w:color w:val="000000"/>
          <w:sz w:val="28"/>
          <w:szCs w:val="28"/>
          <w:shd w:val="clear" w:color="auto" w:fill="FFFFFF"/>
          <w:lang w:eastAsia="en-US"/>
        </w:rPr>
        <w:t xml:space="preserve"> район </w:t>
      </w:r>
      <w:r>
        <w:rPr>
          <w:rFonts w:eastAsia="Calibri"/>
          <w:i/>
          <w:sz w:val="28"/>
          <w:szCs w:val="28"/>
        </w:rPr>
        <w:t xml:space="preserve"> </w:t>
      </w:r>
      <w:r>
        <w:rPr>
          <w:rFonts w:eastAsia="Calibri"/>
          <w:sz w:val="28"/>
          <w:szCs w:val="28"/>
        </w:rPr>
        <w:t>(далее – Уполномоченный орган):</w:t>
      </w:r>
    </w:p>
    <w:p w:rsidR="004D6020" w:rsidRDefault="004D6020" w:rsidP="004D6020">
      <w:pPr>
        <w:autoSpaceDE w:val="0"/>
        <w:autoSpaceDN w:val="0"/>
        <w:adjustRightInd w:val="0"/>
        <w:ind w:firstLine="709"/>
        <w:jc w:val="both"/>
        <w:rPr>
          <w:rFonts w:eastAsia="Calibri"/>
          <w:sz w:val="28"/>
          <w:szCs w:val="28"/>
        </w:rPr>
      </w:pPr>
      <w:r>
        <w:rPr>
          <w:rFonts w:eastAsia="Calibri"/>
          <w:sz w:val="28"/>
          <w:szCs w:val="28"/>
        </w:rPr>
        <w:t xml:space="preserve">в устной форме при личном приеме Заявителя; </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с использованием средств телефонной связи;</w:t>
      </w:r>
    </w:p>
    <w:p w:rsidR="004D6020" w:rsidRDefault="004D6020" w:rsidP="004D6020">
      <w:pPr>
        <w:widowControl w:val="0"/>
        <w:suppressAutoHyphens/>
        <w:autoSpaceDE w:val="0"/>
        <w:autoSpaceDN w:val="0"/>
        <w:adjustRightInd w:val="0"/>
        <w:ind w:firstLine="709"/>
        <w:jc w:val="both"/>
        <w:textAlignment w:val="baseline"/>
        <w:rPr>
          <w:rFonts w:eastAsia="Calibri" w:cs="DejaVu Sans"/>
          <w:kern w:val="3"/>
          <w:sz w:val="28"/>
          <w:szCs w:val="28"/>
          <w:lang w:eastAsia="zh-CN" w:bidi="hi-IN"/>
        </w:rPr>
      </w:pPr>
      <w:r>
        <w:rPr>
          <w:rFonts w:eastAsia="Calibri" w:cs="DejaVu Sans"/>
          <w:kern w:val="3"/>
          <w:sz w:val="28"/>
          <w:szCs w:val="28"/>
          <w:lang w:eastAsia="zh-CN" w:bidi="hi-IN"/>
        </w:rPr>
        <w:t xml:space="preserve">путем направления письменного ответа на обращение Заявителя </w:t>
      </w:r>
      <w:r>
        <w:rPr>
          <w:rFonts w:eastAsia="Calibri" w:cs="DejaVu Sans"/>
          <w:kern w:val="3"/>
          <w:sz w:val="28"/>
          <w:szCs w:val="28"/>
          <w:lang w:eastAsia="zh-CN" w:bidi="hi-IN"/>
        </w:rPr>
        <w:br/>
        <w:t>по почте;</w:t>
      </w:r>
    </w:p>
    <w:p w:rsidR="004D6020" w:rsidRDefault="004D6020" w:rsidP="004D6020">
      <w:pPr>
        <w:widowControl w:val="0"/>
        <w:suppressAutoHyphens/>
        <w:autoSpaceDN w:val="0"/>
        <w:ind w:firstLine="709"/>
        <w:jc w:val="both"/>
        <w:textAlignment w:val="baseline"/>
        <w:rPr>
          <w:rFonts w:eastAsia="Calibri" w:cs="DejaVu Sans"/>
          <w:kern w:val="3"/>
          <w:sz w:val="28"/>
          <w:szCs w:val="28"/>
          <w:lang w:eastAsia="en-US" w:bidi="hi-IN"/>
        </w:rPr>
      </w:pPr>
      <w:r>
        <w:rPr>
          <w:rFonts w:eastAsia="Calibri" w:cs="DejaVu Sans"/>
          <w:kern w:val="3"/>
          <w:sz w:val="28"/>
          <w:szCs w:val="28"/>
          <w:lang w:eastAsia="zh-CN" w:bidi="hi-IN"/>
        </w:rPr>
        <w:t xml:space="preserve">путем направления ответа в форме электронного документа </w:t>
      </w:r>
      <w:r>
        <w:rPr>
          <w:rFonts w:eastAsia="Calibri" w:cs="DejaVu Sans"/>
          <w:kern w:val="3"/>
          <w:sz w:val="28"/>
          <w:szCs w:val="28"/>
          <w:lang w:eastAsia="zh-CN" w:bidi="hi-IN"/>
        </w:rPr>
        <w:br/>
        <w:t xml:space="preserve">на обращение Заявителя </w:t>
      </w:r>
      <w:r>
        <w:rPr>
          <w:rFonts w:eastAsia="DejaVu Sans" w:cs="DejaVu Sans"/>
          <w:kern w:val="3"/>
          <w:sz w:val="28"/>
          <w:szCs w:val="28"/>
          <w:lang w:eastAsia="zh-CN" w:bidi="hi-IN"/>
        </w:rPr>
        <w:t xml:space="preserve">с использованием информационно-телекоммуникационной сети «Интернет» (далее – Интернет), в том числе </w:t>
      </w:r>
      <w:r>
        <w:rPr>
          <w:rFonts w:eastAsia="DejaVu Sans" w:cs="DejaVu Sans"/>
          <w:kern w:val="3"/>
          <w:sz w:val="28"/>
          <w:szCs w:val="28"/>
          <w:lang w:eastAsia="zh-CN" w:bidi="hi-IN"/>
        </w:rPr>
        <w:br/>
        <w:t>с</w:t>
      </w:r>
      <w:r>
        <w:rPr>
          <w:rFonts w:eastAsia="Calibri" w:cs="DejaVu Sans"/>
          <w:kern w:val="3"/>
          <w:sz w:val="28"/>
          <w:szCs w:val="28"/>
          <w:lang w:eastAsia="zh-CN" w:bidi="hi-IN"/>
        </w:rPr>
        <w:t xml:space="preserve"> официального электронного адреса </w:t>
      </w:r>
      <w:r>
        <w:rPr>
          <w:rFonts w:eastAsia="Calibri" w:cs="DejaVu Sans"/>
          <w:kern w:val="3"/>
          <w:sz w:val="28"/>
          <w:szCs w:val="28"/>
          <w:lang w:eastAsia="en-US" w:bidi="hi-IN"/>
        </w:rPr>
        <w:t>Уполномоченного органа</w:t>
      </w:r>
      <w:r>
        <w:rPr>
          <w:rFonts w:eastAsia="Calibri" w:cs="DejaVu Sans"/>
          <w:kern w:val="3"/>
          <w:sz w:val="28"/>
          <w:szCs w:val="28"/>
          <w:lang w:eastAsia="zh-CN" w:bidi="hi-IN"/>
        </w:rPr>
        <w:t>;</w:t>
      </w:r>
    </w:p>
    <w:p w:rsidR="004D6020" w:rsidRDefault="004D6020" w:rsidP="004D6020">
      <w:pPr>
        <w:autoSpaceDE w:val="0"/>
        <w:autoSpaceDN w:val="0"/>
        <w:adjustRightInd w:val="0"/>
        <w:ind w:firstLine="709"/>
        <w:jc w:val="both"/>
        <w:rPr>
          <w:rFonts w:eastAsia="Calibri"/>
          <w:sz w:val="28"/>
          <w:szCs w:val="28"/>
        </w:rPr>
      </w:pPr>
      <w:r>
        <w:rPr>
          <w:rFonts w:eastAsia="Calibri"/>
          <w:sz w:val="28"/>
          <w:szCs w:val="28"/>
        </w:rPr>
        <w:t xml:space="preserve">с использованием информационных материалов (брошюр, буклетов, памяток и т.д.); </w:t>
      </w:r>
    </w:p>
    <w:p w:rsidR="004D6020" w:rsidRDefault="004D6020" w:rsidP="004D6020">
      <w:pPr>
        <w:autoSpaceDE w:val="0"/>
        <w:autoSpaceDN w:val="0"/>
        <w:adjustRightInd w:val="0"/>
        <w:ind w:firstLine="709"/>
        <w:jc w:val="both"/>
        <w:rPr>
          <w:rFonts w:eastAsia="Calibri"/>
          <w:sz w:val="28"/>
          <w:szCs w:val="28"/>
        </w:rPr>
      </w:pPr>
      <w:r>
        <w:rPr>
          <w:rFonts w:eastAsia="Calibri"/>
          <w:sz w:val="28"/>
          <w:szCs w:val="28"/>
        </w:rPr>
        <w:t>на информационных стендах;</w:t>
      </w:r>
    </w:p>
    <w:p w:rsidR="004D6020" w:rsidRDefault="004D6020" w:rsidP="004D6020">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путем размещения информации в открытой и доступной форме </w:t>
      </w:r>
      <w:r>
        <w:rPr>
          <w:rFonts w:eastAsia="DejaVu Sans" w:cs="DejaVu Sans"/>
          <w:kern w:val="3"/>
          <w:sz w:val="28"/>
          <w:szCs w:val="28"/>
          <w:lang w:eastAsia="zh-CN" w:bidi="hi-IN"/>
        </w:rPr>
        <w:br/>
        <w:t xml:space="preserve">в Интернете на официальном сайте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(далее – официальный сайт), на Едином портале и Региональном портале.</w:t>
      </w:r>
    </w:p>
    <w:p w:rsidR="004D6020" w:rsidRDefault="004D6020" w:rsidP="00D471BF">
      <w:pPr>
        <w:widowControl w:val="0"/>
        <w:suppressAutoHyphens/>
        <w:autoSpaceDE w:val="0"/>
        <w:autoSpaceDN w:val="0"/>
        <w:adjustRightInd w:val="0"/>
        <w:ind w:firstLine="567"/>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4D6020" w:rsidRDefault="004D6020" w:rsidP="004D6020">
      <w:pPr>
        <w:widowControl w:val="0"/>
        <w:tabs>
          <w:tab w:val="left" w:pos="993"/>
        </w:tabs>
        <w:autoSpaceDE w:val="0"/>
        <w:autoSpaceDN w:val="0"/>
        <w:adjustRightInd w:val="0"/>
        <w:ind w:firstLine="709"/>
        <w:jc w:val="both"/>
        <w:rPr>
          <w:sz w:val="28"/>
          <w:szCs w:val="28"/>
        </w:rPr>
      </w:pPr>
      <w:r>
        <w:rPr>
          <w:sz w:val="28"/>
          <w:szCs w:val="28"/>
        </w:rPr>
        <w:t xml:space="preserve">о входящем номере, под которыми зарегистрировано заявление </w:t>
      </w:r>
      <w:r>
        <w:rPr>
          <w:sz w:val="28"/>
          <w:szCs w:val="28"/>
        </w:rPr>
        <w:br/>
        <w:t>о предоставлении муниципальной услуги;</w:t>
      </w:r>
    </w:p>
    <w:p w:rsidR="004D6020" w:rsidRDefault="004D6020" w:rsidP="004D6020">
      <w:pPr>
        <w:widowControl w:val="0"/>
        <w:tabs>
          <w:tab w:val="left" w:pos="993"/>
        </w:tabs>
        <w:autoSpaceDE w:val="0"/>
        <w:autoSpaceDN w:val="0"/>
        <w:adjustRightInd w:val="0"/>
        <w:ind w:firstLine="709"/>
        <w:jc w:val="both"/>
        <w:rPr>
          <w:sz w:val="28"/>
          <w:szCs w:val="28"/>
        </w:rPr>
      </w:pPr>
      <w:r>
        <w:rPr>
          <w:sz w:val="28"/>
          <w:szCs w:val="28"/>
        </w:rPr>
        <w:t>о принятии решения по конкретному заявлению о предоставлении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о перечне нормативных правовых актов, в соответствии с которыми предоставляется муниципальная услуга (наименование, номер, дата принятия);</w:t>
      </w:r>
    </w:p>
    <w:p w:rsidR="004D6020" w:rsidRDefault="004D6020" w:rsidP="004D6020">
      <w:pPr>
        <w:autoSpaceDE w:val="0"/>
        <w:autoSpaceDN w:val="0"/>
        <w:adjustRightInd w:val="0"/>
        <w:ind w:firstLine="709"/>
        <w:jc w:val="both"/>
        <w:rPr>
          <w:rFonts w:eastAsia="Calibri"/>
          <w:sz w:val="28"/>
          <w:szCs w:val="28"/>
        </w:rPr>
      </w:pPr>
      <w:r>
        <w:rPr>
          <w:rFonts w:eastAsia="Calibri"/>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4D6020" w:rsidRDefault="004D6020" w:rsidP="004D6020">
      <w:pPr>
        <w:widowControl w:val="0"/>
        <w:tabs>
          <w:tab w:val="left" w:pos="993"/>
        </w:tabs>
        <w:autoSpaceDE w:val="0"/>
        <w:autoSpaceDN w:val="0"/>
        <w:adjustRightInd w:val="0"/>
        <w:ind w:firstLine="709"/>
        <w:jc w:val="both"/>
        <w:rPr>
          <w:sz w:val="28"/>
          <w:szCs w:val="28"/>
        </w:rPr>
      </w:pPr>
      <w:r>
        <w:rPr>
          <w:sz w:val="28"/>
          <w:szCs w:val="28"/>
        </w:rPr>
        <w:t xml:space="preserve">о месте размещения на официальном сайте справочной информации </w:t>
      </w:r>
      <w:r>
        <w:rPr>
          <w:sz w:val="28"/>
          <w:szCs w:val="28"/>
        </w:rPr>
        <w:br/>
        <w:t>по предоставлению муниципальной услуги;</w:t>
      </w:r>
    </w:p>
    <w:p w:rsidR="004D6020" w:rsidRDefault="004D6020" w:rsidP="004D6020">
      <w:pPr>
        <w:widowControl w:val="0"/>
        <w:tabs>
          <w:tab w:val="left" w:pos="993"/>
        </w:tabs>
        <w:autoSpaceDE w:val="0"/>
        <w:autoSpaceDN w:val="0"/>
        <w:adjustRightInd w:val="0"/>
        <w:ind w:firstLine="709"/>
        <w:jc w:val="both"/>
        <w:rPr>
          <w:sz w:val="28"/>
          <w:szCs w:val="28"/>
        </w:rPr>
      </w:pPr>
      <w:r>
        <w:rPr>
          <w:sz w:val="28"/>
          <w:szCs w:val="28"/>
        </w:rPr>
        <w:t>по иным вопросам, входящим в компетенцию должностных лиц Уполномоченного органа, не требующим дополнительного изучения.</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iCs/>
          <w:kern w:val="3"/>
          <w:sz w:val="28"/>
          <w:szCs w:val="28"/>
          <w:lang w:eastAsia="zh-CN" w:bidi="hi-IN"/>
        </w:rPr>
      </w:pPr>
      <w:r>
        <w:rPr>
          <w:rFonts w:eastAsia="DejaVu Sans" w:cs="DejaVu Sans"/>
          <w:kern w:val="3"/>
          <w:sz w:val="28"/>
          <w:szCs w:val="28"/>
          <w:lang w:eastAsia="zh-CN" w:bidi="hi-IN"/>
        </w:rPr>
        <w:t>1.3.2. Порядок, форма</w:t>
      </w:r>
      <w:r>
        <w:rPr>
          <w:rFonts w:eastAsia="DejaVu Sans" w:cs="DejaVu Sans"/>
          <w:iCs/>
          <w:kern w:val="3"/>
          <w:sz w:val="28"/>
          <w:szCs w:val="28"/>
          <w:lang w:eastAsia="zh-CN" w:bidi="hi-IN"/>
        </w:rPr>
        <w:t>, место размещения</w:t>
      </w:r>
      <w:r>
        <w:rPr>
          <w:rFonts w:eastAsia="DejaVu Sans" w:cs="DejaVu Sans"/>
          <w:kern w:val="3"/>
          <w:sz w:val="28"/>
          <w:szCs w:val="28"/>
          <w:lang w:eastAsia="zh-CN" w:bidi="hi-IN"/>
        </w:rPr>
        <w:t xml:space="preserve"> и </w:t>
      </w:r>
      <w:r>
        <w:rPr>
          <w:rFonts w:eastAsia="DejaVu Sans" w:cs="DejaVu Sans"/>
          <w:iCs/>
          <w:kern w:val="3"/>
          <w:sz w:val="28"/>
          <w:szCs w:val="28"/>
          <w:lang w:eastAsia="zh-CN" w:bidi="hi-IN"/>
        </w:rPr>
        <w:t>способы получения справочной</w:t>
      </w:r>
      <w:r>
        <w:rPr>
          <w:rFonts w:eastAsia="DejaVu Sans" w:cs="DejaVu Sans"/>
          <w:kern w:val="3"/>
          <w:sz w:val="28"/>
          <w:szCs w:val="28"/>
          <w:lang w:eastAsia="zh-CN" w:bidi="hi-IN"/>
        </w:rPr>
        <w:t xml:space="preserve"> информации, в том числе на стендах в местах предоставления муниципальной услуги и услуг, которые являются необходимыми </w:t>
      </w:r>
      <w:r>
        <w:rPr>
          <w:rFonts w:eastAsia="DejaVu Sans" w:cs="DejaVu Sans"/>
          <w:kern w:val="3"/>
          <w:sz w:val="28"/>
          <w:szCs w:val="28"/>
          <w:lang w:eastAsia="zh-CN" w:bidi="hi-IN"/>
        </w:rPr>
        <w:br/>
        <w:t xml:space="preserve">и обязательными для предоставления муниципальной услуги, </w:t>
      </w:r>
      <w:r>
        <w:rPr>
          <w:rFonts w:eastAsia="DejaVu Sans" w:cs="DejaVu Sans"/>
          <w:kern w:val="3"/>
          <w:sz w:val="28"/>
          <w:szCs w:val="28"/>
          <w:lang w:eastAsia="zh-CN" w:bidi="hi-IN"/>
        </w:rPr>
        <w:br/>
      </w:r>
      <w:r>
        <w:rPr>
          <w:rFonts w:eastAsia="DejaVu Sans" w:cs="DejaVu Sans"/>
          <w:iCs/>
          <w:kern w:val="3"/>
          <w:sz w:val="28"/>
          <w:szCs w:val="28"/>
          <w:lang w:eastAsia="zh-CN" w:bidi="hi-IN"/>
        </w:rPr>
        <w:t xml:space="preserve">и в многофункциональном центре предоставления государственных </w:t>
      </w:r>
      <w:r>
        <w:rPr>
          <w:rFonts w:eastAsia="DejaVu Sans" w:cs="DejaVu Sans"/>
          <w:iCs/>
          <w:kern w:val="3"/>
          <w:sz w:val="28"/>
          <w:szCs w:val="28"/>
          <w:lang w:eastAsia="zh-CN" w:bidi="hi-IN"/>
        </w:rPr>
        <w:br/>
        <w:t xml:space="preserve">и муниципальных услуг </w:t>
      </w:r>
      <w:r>
        <w:rPr>
          <w:rFonts w:eastAsia="DejaVu Sans" w:cs="DejaVu Sans"/>
          <w:kern w:val="3"/>
          <w:sz w:val="28"/>
          <w:szCs w:val="28"/>
          <w:lang w:eastAsia="zh-CN" w:bidi="hi-IN"/>
        </w:rPr>
        <w:t>(далее – МФЦ)</w:t>
      </w:r>
      <w:r>
        <w:rPr>
          <w:rFonts w:eastAsia="DejaVu Sans" w:cs="DejaVu Sans"/>
          <w:iCs/>
          <w:kern w:val="3"/>
          <w:sz w:val="28"/>
          <w:szCs w:val="28"/>
          <w:lang w:eastAsia="zh-CN" w:bidi="hi-IN"/>
        </w:rPr>
        <w:t>.</w:t>
      </w:r>
    </w:p>
    <w:p w:rsidR="004D6020" w:rsidRDefault="004D6020" w:rsidP="004D6020">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1.3.2.1. На информационных стендах в доступных для ознакомления местах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а также в МФЦ размещается следующая информация:</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информация о порядке предоставления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сроки предоставления муниципальной услуги;</w:t>
      </w:r>
    </w:p>
    <w:p w:rsidR="004D6020" w:rsidRDefault="004D6020" w:rsidP="004D6020">
      <w:pPr>
        <w:autoSpaceDE w:val="0"/>
        <w:autoSpaceDN w:val="0"/>
        <w:adjustRightInd w:val="0"/>
        <w:ind w:firstLine="709"/>
        <w:jc w:val="both"/>
        <w:rPr>
          <w:sz w:val="28"/>
          <w:szCs w:val="28"/>
        </w:rPr>
      </w:pPr>
      <w:r>
        <w:rPr>
          <w:sz w:val="28"/>
          <w:szCs w:val="28"/>
        </w:rPr>
        <w:lastRenderedPageBreak/>
        <w:t>перечень нормативных правовых актов, в соответствии с которыми предоставляется муниципальная услуга (наименование, номер, дата принятия);</w:t>
      </w:r>
    </w:p>
    <w:p w:rsidR="004D6020" w:rsidRDefault="004D6020" w:rsidP="004D6020">
      <w:pPr>
        <w:autoSpaceDE w:val="0"/>
        <w:autoSpaceDN w:val="0"/>
        <w:adjustRightInd w:val="0"/>
        <w:ind w:firstLine="709"/>
        <w:jc w:val="both"/>
        <w:rPr>
          <w:rFonts w:eastAsia="Calibri"/>
          <w:sz w:val="28"/>
          <w:szCs w:val="28"/>
        </w:rPr>
      </w:pPr>
      <w:r>
        <w:rPr>
          <w:rFonts w:eastAsia="Calibri"/>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Pr>
          <w:rFonts w:eastAsia="Calibri"/>
          <w:sz w:val="28"/>
          <w:szCs w:val="28"/>
        </w:rPr>
        <w:br/>
        <w:t xml:space="preserve">а также перечень документов, которые Заявитель вправе представить </w:t>
      </w:r>
      <w:r>
        <w:rPr>
          <w:rFonts w:eastAsia="Calibri"/>
          <w:sz w:val="28"/>
          <w:szCs w:val="28"/>
        </w:rPr>
        <w:br/>
        <w:t>по собственной инициативе;</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порядок обжалования действий (бездействия), а также решений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муниципальных служащих, МФЦ, работников МФЦ;</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шаблон и образец заполнения заявления для предоставления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иная информация, необходимая для предоставления муниципальной услуги.</w:t>
      </w:r>
    </w:p>
    <w:p w:rsidR="004D6020" w:rsidRDefault="004D6020" w:rsidP="004D6020">
      <w:pPr>
        <w:autoSpaceDE w:val="0"/>
        <w:autoSpaceDN w:val="0"/>
        <w:adjustRightInd w:val="0"/>
        <w:ind w:firstLine="709"/>
        <w:jc w:val="both"/>
        <w:rPr>
          <w:rFonts w:eastAsia="Calibri"/>
          <w:sz w:val="28"/>
          <w:szCs w:val="28"/>
        </w:rPr>
      </w:pPr>
      <w:bookmarkStart w:id="0" w:name="P63"/>
      <w:bookmarkEnd w:id="0"/>
      <w:r>
        <w:rPr>
          <w:rFonts w:eastAsia="Calibri"/>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Pr>
          <w:sz w:val="28"/>
          <w:szCs w:val="28"/>
        </w:rPr>
        <w:t xml:space="preserve">, формах обратной связи </w:t>
      </w:r>
      <w:r>
        <w:rPr>
          <w:rFonts w:eastAsia="Calibri"/>
          <w:sz w:val="28"/>
          <w:szCs w:val="28"/>
        </w:rPr>
        <w:t xml:space="preserve">размещается </w:t>
      </w:r>
      <w:r>
        <w:rPr>
          <w:rFonts w:eastAsia="Calibri"/>
          <w:sz w:val="28"/>
          <w:szCs w:val="28"/>
        </w:rPr>
        <w:br/>
        <w:t>на официальном сайте</w:t>
      </w:r>
      <w:r>
        <w:rPr>
          <w:rFonts w:eastAsia="Calibri"/>
          <w:sz w:val="28"/>
          <w:szCs w:val="28"/>
          <w:lang w:eastAsia="en-US"/>
        </w:rPr>
        <w:t xml:space="preserve"> Уполномоченного органа</w:t>
      </w:r>
      <w:r>
        <w:rPr>
          <w:rFonts w:eastAsia="Calibri"/>
          <w:sz w:val="28"/>
          <w:szCs w:val="28"/>
        </w:rPr>
        <w:t xml:space="preserve">, на Едином портале </w:t>
      </w:r>
      <w:r>
        <w:rPr>
          <w:rFonts w:eastAsia="Calibri"/>
          <w:sz w:val="28"/>
          <w:szCs w:val="28"/>
        </w:rPr>
        <w:br/>
        <w:t>и Региональном портале.</w:t>
      </w:r>
    </w:p>
    <w:p w:rsidR="004D6020" w:rsidRDefault="004D6020" w:rsidP="004D6020">
      <w:pPr>
        <w:ind w:firstLine="709"/>
        <w:jc w:val="both"/>
        <w:rPr>
          <w:rFonts w:eastAsia="DejaVu Sans"/>
          <w:sz w:val="28"/>
          <w:szCs w:val="28"/>
        </w:rPr>
      </w:pPr>
    </w:p>
    <w:p w:rsidR="004D6020" w:rsidRDefault="004D6020" w:rsidP="004D6020">
      <w:pPr>
        <w:ind w:firstLine="709"/>
        <w:jc w:val="center"/>
        <w:rPr>
          <w:sz w:val="28"/>
          <w:szCs w:val="28"/>
        </w:rPr>
      </w:pPr>
      <w:r>
        <w:rPr>
          <w:sz w:val="28"/>
          <w:szCs w:val="28"/>
        </w:rPr>
        <w:t>2. Стандарт предоставления муниципальной услуги</w:t>
      </w:r>
    </w:p>
    <w:p w:rsidR="004D6020" w:rsidRDefault="004D6020" w:rsidP="004D6020">
      <w:pPr>
        <w:ind w:firstLine="709"/>
        <w:jc w:val="both"/>
        <w:rPr>
          <w:sz w:val="28"/>
          <w:szCs w:val="28"/>
        </w:rPr>
      </w:pPr>
    </w:p>
    <w:p w:rsidR="004D6020" w:rsidRDefault="004D6020" w:rsidP="004D6020">
      <w:pPr>
        <w:ind w:firstLine="709"/>
        <w:jc w:val="center"/>
        <w:rPr>
          <w:sz w:val="28"/>
          <w:szCs w:val="28"/>
        </w:rPr>
      </w:pPr>
      <w:r>
        <w:rPr>
          <w:sz w:val="28"/>
          <w:szCs w:val="28"/>
        </w:rPr>
        <w:t>2.1. Наименование муниципальной услуги</w:t>
      </w:r>
    </w:p>
    <w:p w:rsidR="004D6020" w:rsidRDefault="004D6020" w:rsidP="004D6020">
      <w:pPr>
        <w:tabs>
          <w:tab w:val="left" w:pos="708"/>
        </w:tabs>
        <w:suppressAutoHyphens/>
        <w:spacing w:line="100" w:lineRule="atLeast"/>
        <w:jc w:val="center"/>
        <w:rPr>
          <w:color w:val="00000A"/>
          <w:lang w:eastAsia="zh-CN"/>
        </w:rPr>
      </w:pPr>
    </w:p>
    <w:p w:rsidR="004D6020" w:rsidRDefault="004D6020" w:rsidP="004D6020">
      <w:pPr>
        <w:ind w:firstLine="708"/>
        <w:jc w:val="both"/>
        <w:rPr>
          <w:sz w:val="28"/>
          <w:szCs w:val="28"/>
        </w:rPr>
      </w:pPr>
      <w:r>
        <w:rPr>
          <w:sz w:val="28"/>
          <w:szCs w:val="28"/>
        </w:rPr>
        <w:t>2.1.1.Наименование муниципальной услуги «Предоставление выписки из похозяйственной книги».</w:t>
      </w:r>
    </w:p>
    <w:p w:rsidR="004D6020" w:rsidRDefault="004D6020" w:rsidP="004D6020">
      <w:pPr>
        <w:tabs>
          <w:tab w:val="left" w:pos="708"/>
        </w:tabs>
        <w:suppressAutoHyphens/>
        <w:spacing w:line="100" w:lineRule="atLeast"/>
        <w:jc w:val="center"/>
        <w:rPr>
          <w:b/>
          <w:color w:val="00000A"/>
          <w:sz w:val="28"/>
          <w:szCs w:val="28"/>
          <w:lang w:eastAsia="zh-CN"/>
        </w:rPr>
      </w:pPr>
    </w:p>
    <w:p w:rsidR="004D6020" w:rsidRDefault="004D6020" w:rsidP="004D6020">
      <w:pPr>
        <w:ind w:firstLine="709"/>
        <w:jc w:val="center"/>
        <w:rPr>
          <w:sz w:val="28"/>
          <w:szCs w:val="28"/>
        </w:rPr>
      </w:pPr>
      <w:r>
        <w:rPr>
          <w:sz w:val="28"/>
          <w:szCs w:val="28"/>
        </w:rPr>
        <w:t xml:space="preserve">2.2. Наименование органа, предоставляющего  </w:t>
      </w:r>
    </w:p>
    <w:p w:rsidR="004D6020" w:rsidRDefault="004D6020" w:rsidP="004D6020">
      <w:pPr>
        <w:ind w:firstLine="709"/>
        <w:jc w:val="center"/>
        <w:rPr>
          <w:sz w:val="28"/>
          <w:szCs w:val="28"/>
        </w:rPr>
      </w:pPr>
      <w:r>
        <w:rPr>
          <w:sz w:val="28"/>
          <w:szCs w:val="28"/>
        </w:rPr>
        <w:t>муниципальную услугу</w:t>
      </w:r>
    </w:p>
    <w:p w:rsidR="004D6020" w:rsidRDefault="004D6020" w:rsidP="004D6020">
      <w:pPr>
        <w:ind w:firstLine="709"/>
        <w:jc w:val="both"/>
        <w:rPr>
          <w:sz w:val="28"/>
          <w:szCs w:val="28"/>
        </w:rPr>
      </w:pPr>
    </w:p>
    <w:p w:rsidR="004D6020" w:rsidRDefault="004D6020" w:rsidP="004D6020">
      <w:pPr>
        <w:autoSpaceDE w:val="0"/>
        <w:autoSpaceDN w:val="0"/>
        <w:adjustRightInd w:val="0"/>
        <w:ind w:firstLine="720"/>
        <w:jc w:val="both"/>
        <w:rPr>
          <w:sz w:val="28"/>
          <w:szCs w:val="28"/>
        </w:rPr>
      </w:pPr>
      <w:bookmarkStart w:id="1" w:name="sub_137"/>
      <w:r>
        <w:rPr>
          <w:sz w:val="28"/>
          <w:szCs w:val="28"/>
        </w:rPr>
        <w:t xml:space="preserve">2.2.1. Предоставление муниципальной услуги осуществляется администрацией </w:t>
      </w:r>
      <w:r w:rsidR="007151A8">
        <w:rPr>
          <w:sz w:val="28"/>
          <w:szCs w:val="28"/>
        </w:rPr>
        <w:t>Бураковского</w:t>
      </w:r>
      <w:r>
        <w:rPr>
          <w:sz w:val="28"/>
          <w:szCs w:val="28"/>
        </w:rPr>
        <w:t xml:space="preserve"> сельского поселения Кореновского района.</w:t>
      </w:r>
    </w:p>
    <w:p w:rsidR="004D6020" w:rsidRDefault="004D6020" w:rsidP="004D6020">
      <w:pPr>
        <w:autoSpaceDE w:val="0"/>
        <w:autoSpaceDN w:val="0"/>
        <w:adjustRightInd w:val="0"/>
        <w:ind w:firstLine="720"/>
        <w:jc w:val="both"/>
        <w:rPr>
          <w:sz w:val="28"/>
          <w:szCs w:val="28"/>
        </w:rPr>
      </w:pPr>
      <w:r>
        <w:rPr>
          <w:sz w:val="28"/>
          <w:szCs w:val="28"/>
        </w:rPr>
        <w:t>2.2.2. В предоставлении муниципальной услуги участвует МФЦ.</w:t>
      </w:r>
    </w:p>
    <w:p w:rsidR="004D6020" w:rsidRDefault="004D6020" w:rsidP="004D6020">
      <w:pPr>
        <w:autoSpaceDE w:val="0"/>
        <w:adjustRightInd w:val="0"/>
        <w:ind w:firstLine="709"/>
        <w:jc w:val="both"/>
        <w:rPr>
          <w:rFonts w:eastAsia="DejaVu Sans" w:cs="DejaVu Sans"/>
          <w:kern w:val="3"/>
          <w:sz w:val="28"/>
          <w:szCs w:val="28"/>
          <w:lang w:eastAsia="zh-CN" w:bidi="hi-IN"/>
        </w:rPr>
      </w:pPr>
      <w:r>
        <w:rPr>
          <w:sz w:val="28"/>
          <w:szCs w:val="28"/>
        </w:rPr>
        <w:t>2.2.3.</w:t>
      </w:r>
      <w:r>
        <w:rPr>
          <w:sz w:val="24"/>
          <w:szCs w:val="24"/>
        </w:rPr>
        <w:t xml:space="preserve"> </w:t>
      </w:r>
      <w:r>
        <w:rPr>
          <w:rFonts w:eastAsia="DejaVu Sans" w:cs="DejaVu Sans"/>
          <w:kern w:val="3"/>
          <w:sz w:val="28"/>
          <w:szCs w:val="28"/>
          <w:lang w:bidi="hi-IN"/>
        </w:rPr>
        <w:t xml:space="preserve">Уполномоченному органу </w:t>
      </w:r>
      <w:r>
        <w:rPr>
          <w:rFonts w:eastAsia="DejaVu Sans" w:cs="DejaVu Sans"/>
          <w:kern w:val="3"/>
          <w:sz w:val="28"/>
          <w:szCs w:val="28"/>
          <w:lang w:eastAsia="zh-CN" w:bidi="hi-I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4D6020" w:rsidRDefault="004D6020" w:rsidP="004D6020">
      <w:pPr>
        <w:autoSpaceDE w:val="0"/>
        <w:adjustRightInd w:val="0"/>
        <w:ind w:firstLine="709"/>
        <w:jc w:val="both"/>
        <w:rPr>
          <w:rFonts w:eastAsia="DejaVu Sans" w:cs="DejaVu Sans"/>
          <w:kern w:val="3"/>
          <w:sz w:val="28"/>
          <w:szCs w:val="28"/>
          <w:lang w:eastAsia="zh-CN" w:bidi="hi-IN"/>
        </w:rPr>
      </w:pPr>
    </w:p>
    <w:p w:rsidR="004D6020" w:rsidRDefault="004D6020" w:rsidP="004D6020">
      <w:pPr>
        <w:tabs>
          <w:tab w:val="left" w:pos="708"/>
        </w:tabs>
        <w:suppressAutoHyphens/>
        <w:spacing w:line="100" w:lineRule="atLeast"/>
        <w:jc w:val="center"/>
        <w:rPr>
          <w:color w:val="00000A"/>
          <w:sz w:val="28"/>
          <w:szCs w:val="28"/>
          <w:lang w:eastAsia="zh-CN"/>
        </w:rPr>
      </w:pPr>
      <w:r>
        <w:rPr>
          <w:color w:val="00000A"/>
          <w:sz w:val="28"/>
          <w:szCs w:val="28"/>
          <w:lang w:eastAsia="zh-CN"/>
        </w:rPr>
        <w:t xml:space="preserve">2.3. Описание результата предоставления </w:t>
      </w:r>
    </w:p>
    <w:p w:rsidR="004D6020" w:rsidRDefault="004D6020" w:rsidP="004D6020">
      <w:pPr>
        <w:tabs>
          <w:tab w:val="left" w:pos="708"/>
        </w:tabs>
        <w:suppressAutoHyphens/>
        <w:spacing w:line="100" w:lineRule="atLeast"/>
        <w:jc w:val="center"/>
        <w:rPr>
          <w:color w:val="00000A"/>
          <w:sz w:val="28"/>
          <w:szCs w:val="28"/>
          <w:lang w:eastAsia="zh-CN"/>
        </w:rPr>
      </w:pPr>
      <w:r>
        <w:rPr>
          <w:color w:val="00000A"/>
          <w:sz w:val="28"/>
          <w:szCs w:val="28"/>
          <w:lang w:eastAsia="zh-CN"/>
        </w:rPr>
        <w:t>муниципальной услуги</w:t>
      </w:r>
    </w:p>
    <w:p w:rsidR="004D6020" w:rsidRDefault="004D6020" w:rsidP="004D6020">
      <w:pPr>
        <w:tabs>
          <w:tab w:val="left" w:pos="708"/>
        </w:tabs>
        <w:suppressAutoHyphens/>
        <w:spacing w:line="100" w:lineRule="atLeast"/>
        <w:jc w:val="center"/>
        <w:rPr>
          <w:color w:val="00000A"/>
          <w:lang w:eastAsia="zh-CN"/>
        </w:rPr>
      </w:pPr>
    </w:p>
    <w:p w:rsidR="004D6020" w:rsidRDefault="004D6020" w:rsidP="004D6020">
      <w:pPr>
        <w:ind w:firstLine="708"/>
        <w:jc w:val="both"/>
        <w:rPr>
          <w:sz w:val="28"/>
          <w:szCs w:val="28"/>
        </w:rPr>
      </w:pPr>
      <w:r>
        <w:rPr>
          <w:sz w:val="28"/>
          <w:szCs w:val="28"/>
        </w:rPr>
        <w:t>2.3.1. Результатом предоставления муниципальной услуги является:</w:t>
      </w:r>
    </w:p>
    <w:p w:rsidR="004D6020" w:rsidRDefault="004D6020" w:rsidP="004D6020">
      <w:pPr>
        <w:autoSpaceDE w:val="0"/>
        <w:autoSpaceDN w:val="0"/>
        <w:adjustRightInd w:val="0"/>
        <w:ind w:firstLine="709"/>
        <w:jc w:val="both"/>
        <w:rPr>
          <w:sz w:val="28"/>
          <w:szCs w:val="28"/>
        </w:rPr>
      </w:pPr>
      <w:bookmarkStart w:id="2" w:name="sub_2281"/>
      <w:bookmarkEnd w:id="1"/>
      <w:r>
        <w:rPr>
          <w:sz w:val="28"/>
          <w:szCs w:val="28"/>
        </w:rPr>
        <w:t>1) предоставление выписки из похозяйственной книги;</w:t>
      </w:r>
    </w:p>
    <w:p w:rsidR="004D6020" w:rsidRDefault="004D6020" w:rsidP="004D6020">
      <w:pPr>
        <w:autoSpaceDE w:val="0"/>
        <w:autoSpaceDN w:val="0"/>
        <w:adjustRightInd w:val="0"/>
        <w:ind w:firstLine="709"/>
        <w:jc w:val="both"/>
        <w:rPr>
          <w:sz w:val="28"/>
          <w:szCs w:val="28"/>
        </w:rPr>
      </w:pPr>
      <w:bookmarkStart w:id="3" w:name="sub_2282"/>
      <w:bookmarkEnd w:id="2"/>
      <w:r>
        <w:rPr>
          <w:sz w:val="28"/>
          <w:szCs w:val="28"/>
        </w:rPr>
        <w:lastRenderedPageBreak/>
        <w:t xml:space="preserve">2) мотивированный письменный отказ в предоставлении муниципальной услуги, в виде письма администрации </w:t>
      </w:r>
      <w:r w:rsidR="007151A8">
        <w:rPr>
          <w:sz w:val="28"/>
          <w:szCs w:val="28"/>
        </w:rPr>
        <w:t xml:space="preserve">Бураковского </w:t>
      </w:r>
      <w:r>
        <w:rPr>
          <w:sz w:val="28"/>
          <w:szCs w:val="28"/>
        </w:rPr>
        <w:t>сельского поселения Кореновского района.</w:t>
      </w:r>
    </w:p>
    <w:p w:rsidR="004D6020" w:rsidRDefault="004D6020" w:rsidP="004D6020">
      <w:pPr>
        <w:tabs>
          <w:tab w:val="left" w:pos="1260"/>
          <w:tab w:val="num" w:pos="1440"/>
        </w:tabs>
        <w:ind w:firstLine="709"/>
        <w:jc w:val="both"/>
        <w:rPr>
          <w:color w:val="000000"/>
          <w:sz w:val="28"/>
          <w:szCs w:val="28"/>
        </w:rPr>
      </w:pPr>
      <w:r>
        <w:rPr>
          <w:sz w:val="28"/>
          <w:szCs w:val="28"/>
        </w:rPr>
        <w:t xml:space="preserve">2.3.2. </w:t>
      </w:r>
      <w:bookmarkEnd w:id="3"/>
      <w:r>
        <w:rPr>
          <w:color w:val="000000"/>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4D6020" w:rsidRDefault="004D6020" w:rsidP="004D6020">
      <w:pPr>
        <w:suppressAutoHyphens/>
        <w:ind w:firstLine="709"/>
        <w:jc w:val="both"/>
        <w:rPr>
          <w:sz w:val="28"/>
          <w:szCs w:val="28"/>
          <w:lang w:eastAsia="ar-SA"/>
        </w:rPr>
      </w:pPr>
      <w:r>
        <w:rPr>
          <w:sz w:val="28"/>
          <w:szCs w:val="28"/>
          <w:lang w:eastAsia="ar-SA"/>
        </w:rPr>
        <w:t xml:space="preserve">Для получения результата предоставления муниципальной услуги </w:t>
      </w:r>
      <w:r>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Pr>
          <w:rFonts w:eastAsia="Calibri"/>
          <w:sz w:val="28"/>
          <w:szCs w:val="28"/>
          <w:lang w:eastAsia="en-US"/>
        </w:rPr>
        <w:t>Уполномоченный орган</w:t>
      </w:r>
      <w:r>
        <w:rPr>
          <w:sz w:val="28"/>
          <w:szCs w:val="28"/>
          <w:lang w:eastAsia="ar-SA"/>
        </w:rPr>
        <w:t xml:space="preserve">. </w:t>
      </w:r>
    </w:p>
    <w:p w:rsidR="004D6020" w:rsidRDefault="004D6020" w:rsidP="004D6020">
      <w:pPr>
        <w:autoSpaceDE w:val="0"/>
        <w:autoSpaceDN w:val="0"/>
        <w:adjustRightInd w:val="0"/>
        <w:ind w:firstLine="720"/>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4D6020" w:rsidRDefault="004D6020" w:rsidP="004D6020">
      <w:pPr>
        <w:numPr>
          <w:ilvl w:val="0"/>
          <w:numId w:val="2"/>
        </w:numPr>
        <w:autoSpaceDE w:val="0"/>
        <w:autoSpaceDN w:val="0"/>
        <w:adjustRightInd w:val="0"/>
        <w:ind w:left="0" w:firstLine="720"/>
        <w:jc w:val="both"/>
        <w:rPr>
          <w:sz w:val="28"/>
          <w:szCs w:val="28"/>
        </w:rPr>
      </w:pPr>
      <w:r>
        <w:rPr>
          <w:sz w:val="28"/>
          <w:szCs w:val="28"/>
        </w:rPr>
        <w:t>выписку из похозяйственной книги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4D6020" w:rsidRDefault="004D6020" w:rsidP="004D6020">
      <w:pPr>
        <w:numPr>
          <w:ilvl w:val="0"/>
          <w:numId w:val="2"/>
        </w:numPr>
        <w:autoSpaceDE w:val="0"/>
        <w:autoSpaceDN w:val="0"/>
        <w:adjustRightInd w:val="0"/>
        <w:ind w:left="0" w:firstLine="709"/>
        <w:jc w:val="both"/>
        <w:rPr>
          <w:sz w:val="28"/>
          <w:szCs w:val="28"/>
        </w:rPr>
      </w:pPr>
      <w:r>
        <w:rPr>
          <w:sz w:val="28"/>
          <w:szCs w:val="28"/>
        </w:rPr>
        <w:t>выписку из похозяйственной книги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4D6020" w:rsidRDefault="004D6020" w:rsidP="004D6020">
      <w:pPr>
        <w:numPr>
          <w:ilvl w:val="0"/>
          <w:numId w:val="2"/>
        </w:numPr>
        <w:autoSpaceDE w:val="0"/>
        <w:autoSpaceDN w:val="0"/>
        <w:adjustRightInd w:val="0"/>
        <w:ind w:left="0" w:firstLine="709"/>
        <w:jc w:val="both"/>
        <w:rPr>
          <w:sz w:val="28"/>
          <w:szCs w:val="28"/>
        </w:rPr>
      </w:pPr>
      <w:r>
        <w:rPr>
          <w:sz w:val="28"/>
          <w:szCs w:val="28"/>
        </w:rPr>
        <w:t>выписку из похозяйственной книги или мотивированный отказ на бумажном носителе.</w:t>
      </w:r>
    </w:p>
    <w:p w:rsidR="004D6020" w:rsidRDefault="004D6020" w:rsidP="004D6020">
      <w:pPr>
        <w:autoSpaceDE w:val="0"/>
        <w:autoSpaceDN w:val="0"/>
        <w:adjustRightInd w:val="0"/>
        <w:ind w:firstLine="709"/>
        <w:jc w:val="both"/>
        <w:rPr>
          <w:color w:val="00000A"/>
          <w:sz w:val="28"/>
          <w:szCs w:val="28"/>
        </w:rPr>
      </w:pPr>
    </w:p>
    <w:p w:rsidR="004D6020" w:rsidRDefault="004D6020" w:rsidP="004D6020">
      <w:pPr>
        <w:tabs>
          <w:tab w:val="left" w:pos="708"/>
        </w:tabs>
        <w:suppressAutoHyphens/>
        <w:spacing w:line="100" w:lineRule="atLeast"/>
        <w:jc w:val="center"/>
        <w:rPr>
          <w:rFonts w:eastAsia="Arial"/>
          <w:bCs/>
          <w:color w:val="00000A"/>
          <w:sz w:val="28"/>
          <w:szCs w:val="28"/>
          <w:lang w:eastAsia="zh-CN"/>
        </w:rPr>
      </w:pPr>
      <w:r>
        <w:rPr>
          <w:color w:val="00000A"/>
          <w:sz w:val="28"/>
          <w:szCs w:val="28"/>
          <w:lang w:eastAsia="zh-CN"/>
        </w:rPr>
        <w:t xml:space="preserve">2.4.  </w:t>
      </w:r>
      <w:r>
        <w:rPr>
          <w:rFonts w:eastAsia="Arial"/>
          <w:bCs/>
          <w:color w:val="00000A"/>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D6020" w:rsidRDefault="004D6020" w:rsidP="004D6020">
      <w:pPr>
        <w:ind w:firstLine="709"/>
        <w:jc w:val="center"/>
        <w:rPr>
          <w:sz w:val="28"/>
          <w:szCs w:val="28"/>
        </w:rPr>
      </w:pPr>
    </w:p>
    <w:p w:rsidR="004D6020" w:rsidRDefault="004D6020" w:rsidP="004D6020">
      <w:pPr>
        <w:ind w:firstLine="708"/>
        <w:jc w:val="both"/>
        <w:rPr>
          <w:sz w:val="28"/>
          <w:szCs w:val="28"/>
        </w:rPr>
      </w:pPr>
      <w:r>
        <w:rPr>
          <w:sz w:val="28"/>
          <w:szCs w:val="28"/>
        </w:rPr>
        <w:t>2.4.1. Срок предоставления муниципальной услуги составляет 5 рабочих дней со дня регистрации заявления.</w:t>
      </w:r>
    </w:p>
    <w:p w:rsidR="004D6020" w:rsidRDefault="004D6020" w:rsidP="004D6020">
      <w:pPr>
        <w:ind w:firstLine="708"/>
        <w:jc w:val="both"/>
        <w:rPr>
          <w:sz w:val="28"/>
          <w:szCs w:val="28"/>
        </w:rPr>
      </w:pPr>
      <w:r>
        <w:rPr>
          <w:sz w:val="28"/>
          <w:szCs w:val="28"/>
        </w:rPr>
        <w:t>2.4.2. Срок выдачи (направления) документов, являющихся результатом предоставления муниципальной услуги, составляет  1 рабочий день.</w:t>
      </w:r>
    </w:p>
    <w:p w:rsidR="004D6020" w:rsidRDefault="004D6020" w:rsidP="004D6020">
      <w:pPr>
        <w:ind w:firstLine="708"/>
        <w:jc w:val="both"/>
        <w:rPr>
          <w:sz w:val="28"/>
          <w:szCs w:val="28"/>
        </w:rPr>
      </w:pPr>
    </w:p>
    <w:p w:rsidR="004D6020" w:rsidRDefault="004D6020" w:rsidP="004D6020">
      <w:pPr>
        <w:widowControl w:val="0"/>
        <w:suppressAutoHyphens/>
        <w:autoSpaceDE w:val="0"/>
        <w:autoSpaceDN w:val="0"/>
        <w:adjustRightInd w:val="0"/>
        <w:ind w:firstLine="726"/>
        <w:jc w:val="center"/>
        <w:outlineLvl w:val="2"/>
        <w:rPr>
          <w:color w:val="000000"/>
          <w:sz w:val="28"/>
          <w:szCs w:val="28"/>
        </w:rPr>
      </w:pPr>
      <w:r>
        <w:rPr>
          <w:color w:val="000000"/>
          <w:sz w:val="28"/>
          <w:szCs w:val="28"/>
        </w:rPr>
        <w:t>2.5. Нормативные правовые акты, регулирующие предоставление муниципальной услуги</w:t>
      </w:r>
    </w:p>
    <w:p w:rsidR="004D6020" w:rsidRDefault="004D6020" w:rsidP="004D6020">
      <w:pPr>
        <w:suppressAutoHyphens/>
        <w:jc w:val="center"/>
        <w:rPr>
          <w:color w:val="000000"/>
          <w:sz w:val="28"/>
          <w:szCs w:val="28"/>
        </w:rPr>
      </w:pPr>
    </w:p>
    <w:p w:rsidR="004D6020" w:rsidRDefault="004D6020" w:rsidP="004D6020">
      <w:pPr>
        <w:ind w:firstLine="708"/>
        <w:jc w:val="both"/>
        <w:rPr>
          <w:color w:val="000000"/>
          <w:sz w:val="28"/>
          <w:szCs w:val="28"/>
        </w:rPr>
      </w:pPr>
      <w:r>
        <w:rPr>
          <w:color w:val="000000"/>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4D6020" w:rsidRDefault="004D6020" w:rsidP="004D6020">
      <w:pPr>
        <w:rPr>
          <w:sz w:val="28"/>
          <w:szCs w:val="28"/>
        </w:rPr>
      </w:pPr>
    </w:p>
    <w:p w:rsidR="004D6020" w:rsidRDefault="004D6020" w:rsidP="004D6020">
      <w:pPr>
        <w:ind w:firstLine="720"/>
        <w:jc w:val="center"/>
        <w:rPr>
          <w:color w:val="000000"/>
          <w:sz w:val="28"/>
          <w:szCs w:val="28"/>
        </w:rPr>
      </w:pPr>
      <w:r>
        <w:rPr>
          <w:color w:val="000000"/>
          <w:sz w:val="28"/>
          <w:szCs w:val="28"/>
        </w:rPr>
        <w:t>2.6. Исчерпывающий перечень документов, необходимых</w:t>
      </w:r>
    </w:p>
    <w:p w:rsidR="004D6020" w:rsidRDefault="004D6020" w:rsidP="004D6020">
      <w:pPr>
        <w:ind w:firstLine="720"/>
        <w:jc w:val="center"/>
        <w:rPr>
          <w:color w:val="000000"/>
          <w:sz w:val="28"/>
          <w:szCs w:val="28"/>
        </w:rPr>
      </w:pPr>
      <w:r>
        <w:rPr>
          <w:color w:val="000000"/>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w:t>
      </w:r>
      <w:r>
        <w:rPr>
          <w:color w:val="000000"/>
          <w:sz w:val="28"/>
          <w:szCs w:val="28"/>
        </w:rPr>
        <w:lastRenderedPageBreak/>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D6020" w:rsidRDefault="004D6020" w:rsidP="004D6020">
      <w:pPr>
        <w:ind w:firstLine="720"/>
        <w:jc w:val="center"/>
        <w:rPr>
          <w:sz w:val="28"/>
          <w:szCs w:val="28"/>
          <w:lang w:eastAsia="zh-CN"/>
        </w:rPr>
      </w:pPr>
    </w:p>
    <w:p w:rsidR="004D6020" w:rsidRDefault="004D6020" w:rsidP="004D6020">
      <w:pPr>
        <w:ind w:firstLine="709"/>
        <w:jc w:val="both"/>
        <w:rPr>
          <w:sz w:val="28"/>
          <w:szCs w:val="28"/>
        </w:rPr>
      </w:pPr>
      <w:bookmarkStart w:id="4" w:name="Par144"/>
      <w:bookmarkEnd w:id="4"/>
      <w:r>
        <w:rPr>
          <w:sz w:val="28"/>
          <w:szCs w:val="28"/>
        </w:rPr>
        <w:t>2.6.1. Для получения муниципальной услуги Заявитель представляет следующие документы:</w:t>
      </w:r>
    </w:p>
    <w:p w:rsidR="004D6020" w:rsidRDefault="004D6020" w:rsidP="004D6020">
      <w:pPr>
        <w:autoSpaceDE w:val="0"/>
        <w:autoSpaceDN w:val="0"/>
        <w:adjustRightInd w:val="0"/>
        <w:ind w:firstLine="709"/>
        <w:jc w:val="both"/>
        <w:rPr>
          <w:sz w:val="28"/>
          <w:szCs w:val="28"/>
        </w:rPr>
      </w:pPr>
      <w:bookmarkStart w:id="5" w:name="sub_2351"/>
      <w:r>
        <w:rPr>
          <w:sz w:val="28"/>
          <w:szCs w:val="28"/>
        </w:rPr>
        <w:t>заявление, которое должно содержать сведения, указанные в рекомендуемой форме заявления, приведенной в приложении к Регламенту;</w:t>
      </w:r>
    </w:p>
    <w:p w:rsidR="004D6020" w:rsidRDefault="004D6020" w:rsidP="004D6020">
      <w:pPr>
        <w:autoSpaceDE w:val="0"/>
        <w:autoSpaceDN w:val="0"/>
        <w:adjustRightInd w:val="0"/>
        <w:ind w:firstLine="709"/>
        <w:jc w:val="both"/>
        <w:rPr>
          <w:sz w:val="28"/>
          <w:szCs w:val="28"/>
        </w:rPr>
      </w:pPr>
      <w:bookmarkStart w:id="6" w:name="sub_2352"/>
      <w:bookmarkEnd w:id="5"/>
      <w:r>
        <w:rPr>
          <w:sz w:val="28"/>
          <w:szCs w:val="28"/>
        </w:rPr>
        <w:t>документ, удостоверяющий личность Заявителя (заявителей), либо его (их) представителя;</w:t>
      </w:r>
    </w:p>
    <w:p w:rsidR="004D6020" w:rsidRDefault="004D6020" w:rsidP="004D6020">
      <w:pPr>
        <w:autoSpaceDE w:val="0"/>
        <w:autoSpaceDN w:val="0"/>
        <w:adjustRightInd w:val="0"/>
        <w:ind w:firstLine="709"/>
        <w:jc w:val="both"/>
        <w:rPr>
          <w:sz w:val="28"/>
          <w:szCs w:val="28"/>
        </w:rPr>
      </w:pPr>
      <w:bookmarkStart w:id="7" w:name="sub_2353"/>
      <w:bookmarkEnd w:id="6"/>
      <w:r>
        <w:rPr>
          <w:sz w:val="28"/>
          <w:szCs w:val="28"/>
        </w:rPr>
        <w:t>документ, удостоверяющий полномочия представителя заявителя (доверенность).</w:t>
      </w:r>
    </w:p>
    <w:bookmarkEnd w:id="7"/>
    <w:p w:rsidR="004D6020" w:rsidRDefault="004D6020" w:rsidP="004D6020">
      <w:pPr>
        <w:widowControl w:val="0"/>
        <w:suppressAutoHyphens/>
        <w:autoSpaceDN w:val="0"/>
        <w:ind w:firstLine="720"/>
        <w:jc w:val="both"/>
        <w:rPr>
          <w:sz w:val="28"/>
          <w:szCs w:val="28"/>
        </w:rPr>
      </w:pPr>
      <w:r>
        <w:rPr>
          <w:sz w:val="28"/>
          <w:szCs w:val="28"/>
        </w:rPr>
        <w:t>2.6.2.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rsidR="004D6020" w:rsidRDefault="004D6020" w:rsidP="004D6020">
      <w:pPr>
        <w:widowControl w:val="0"/>
        <w:suppressAutoHyphens/>
        <w:autoSpaceDN w:val="0"/>
        <w:ind w:firstLine="708"/>
        <w:jc w:val="both"/>
        <w:rPr>
          <w:b/>
          <w:sz w:val="28"/>
          <w:szCs w:val="28"/>
        </w:rPr>
      </w:pPr>
    </w:p>
    <w:p w:rsidR="004D6020" w:rsidRDefault="004D6020" w:rsidP="004D6020">
      <w:pPr>
        <w:ind w:firstLine="709"/>
        <w:jc w:val="center"/>
        <w:rPr>
          <w:rFonts w:eastAsia="DejaVu Sans"/>
          <w:kern w:val="3"/>
          <w:sz w:val="28"/>
          <w:szCs w:val="28"/>
          <w:lang w:eastAsia="zh-CN" w:bidi="hi-IN"/>
        </w:rPr>
      </w:pPr>
      <w:r>
        <w:rPr>
          <w:rFonts w:eastAsia="DejaVu Sans"/>
          <w:color w:val="000000"/>
          <w:kern w:val="3"/>
          <w:sz w:val="28"/>
          <w:szCs w:val="28"/>
          <w:lang w:eastAsia="zh-CN" w:bidi="hi-IN"/>
        </w:rPr>
        <w:t xml:space="preserve">2.7. </w:t>
      </w: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D6020" w:rsidRDefault="004D6020" w:rsidP="004D6020">
      <w:pPr>
        <w:widowControl w:val="0"/>
        <w:autoSpaceDE w:val="0"/>
        <w:ind w:firstLine="709"/>
        <w:jc w:val="both"/>
        <w:rPr>
          <w:color w:val="00000A"/>
          <w:sz w:val="28"/>
          <w:szCs w:val="28"/>
        </w:rPr>
      </w:pPr>
    </w:p>
    <w:p w:rsidR="004D6020" w:rsidRDefault="004D6020" w:rsidP="004D6020">
      <w:pPr>
        <w:widowControl w:val="0"/>
        <w:suppressAutoHyphens/>
        <w:autoSpaceDE w:val="0"/>
        <w:autoSpaceDN w:val="0"/>
        <w:adjustRightInd w:val="0"/>
        <w:ind w:firstLine="709"/>
        <w:jc w:val="both"/>
        <w:outlineLvl w:val="2"/>
        <w:rPr>
          <w:rFonts w:eastAsia="DejaVu Sans" w:cs="Arial"/>
          <w:color w:val="000000"/>
          <w:kern w:val="3"/>
          <w:sz w:val="28"/>
          <w:szCs w:val="28"/>
          <w:lang w:eastAsia="zh-CN" w:bidi="hi-IN"/>
        </w:rPr>
      </w:pPr>
      <w:r>
        <w:rPr>
          <w:rFonts w:eastAsia="DejaVu Sans" w:cs="DejaVu Sans"/>
          <w:kern w:val="3"/>
          <w:sz w:val="28"/>
          <w:szCs w:val="28"/>
          <w:lang w:eastAsia="zh-CN" w:bidi="hi-IN"/>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отсутствуют.</w:t>
      </w:r>
    </w:p>
    <w:p w:rsidR="004D6020" w:rsidRDefault="004D6020" w:rsidP="004D6020">
      <w:pPr>
        <w:autoSpaceDE w:val="0"/>
        <w:autoSpaceDN w:val="0"/>
        <w:adjustRightInd w:val="0"/>
        <w:ind w:firstLine="708"/>
        <w:jc w:val="both"/>
        <w:outlineLvl w:val="2"/>
        <w:rPr>
          <w:color w:val="00000A"/>
          <w:sz w:val="28"/>
          <w:szCs w:val="28"/>
        </w:rPr>
      </w:pPr>
    </w:p>
    <w:p w:rsidR="004D6020" w:rsidRDefault="004D6020" w:rsidP="004D6020">
      <w:pPr>
        <w:widowControl w:val="0"/>
        <w:suppressAutoHyphens/>
        <w:autoSpaceDE w:val="0"/>
        <w:autoSpaceDN w:val="0"/>
        <w:adjustRightInd w:val="0"/>
        <w:ind w:firstLine="720"/>
        <w:jc w:val="center"/>
        <w:outlineLvl w:val="2"/>
        <w:rPr>
          <w:color w:val="000000"/>
          <w:sz w:val="28"/>
          <w:szCs w:val="28"/>
        </w:rPr>
      </w:pPr>
      <w:r>
        <w:rPr>
          <w:color w:val="000000"/>
          <w:sz w:val="28"/>
          <w:szCs w:val="28"/>
        </w:rPr>
        <w:t>2.8. Указание на запрет требовать от заявителя</w:t>
      </w:r>
    </w:p>
    <w:p w:rsidR="004D6020" w:rsidRDefault="004D6020" w:rsidP="004D6020">
      <w:pPr>
        <w:tabs>
          <w:tab w:val="left" w:pos="540"/>
          <w:tab w:val="left" w:pos="900"/>
        </w:tabs>
        <w:suppressAutoHyphens/>
        <w:ind w:firstLine="851"/>
        <w:jc w:val="both"/>
        <w:rPr>
          <w:color w:val="000000"/>
          <w:sz w:val="28"/>
          <w:szCs w:val="28"/>
          <w:u w:val="single"/>
        </w:rPr>
      </w:pPr>
    </w:p>
    <w:p w:rsidR="004D6020" w:rsidRDefault="004D6020" w:rsidP="004D6020">
      <w:pPr>
        <w:suppressAutoHyphens/>
        <w:autoSpaceDE w:val="0"/>
        <w:autoSpaceDN w:val="0"/>
        <w:adjustRightInd w:val="0"/>
        <w:ind w:firstLine="851"/>
        <w:jc w:val="both"/>
        <w:outlineLvl w:val="1"/>
        <w:rPr>
          <w:color w:val="000000"/>
          <w:sz w:val="28"/>
          <w:szCs w:val="28"/>
        </w:rPr>
      </w:pPr>
      <w:r>
        <w:rPr>
          <w:color w:val="000000"/>
          <w:sz w:val="28"/>
          <w:szCs w:val="28"/>
        </w:rPr>
        <w:t>2.8.1  Уполномоченный орган не вправе требовать от Заявителя:</w:t>
      </w:r>
    </w:p>
    <w:p w:rsidR="004D6020" w:rsidRDefault="004D6020" w:rsidP="004D6020">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6020" w:rsidRDefault="004D6020" w:rsidP="004D6020">
      <w:pPr>
        <w:suppressAutoHyphens/>
        <w:autoSpaceDE w:val="0"/>
        <w:autoSpaceDN w:val="0"/>
        <w:adjustRightInd w:val="0"/>
        <w:ind w:firstLine="851"/>
        <w:jc w:val="both"/>
        <w:outlineLvl w:val="1"/>
        <w:rPr>
          <w:color w:val="000000"/>
          <w:sz w:val="28"/>
          <w:szCs w:val="28"/>
        </w:rPr>
      </w:pPr>
      <w:r>
        <w:rPr>
          <w:color w:val="000000"/>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w:t>
      </w:r>
      <w:r>
        <w:rPr>
          <w:color w:val="000000"/>
          <w:sz w:val="28"/>
          <w:szCs w:val="28"/>
        </w:rPr>
        <w:lastRenderedPageBreak/>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4D6020" w:rsidRDefault="004D6020" w:rsidP="004D6020">
      <w:pPr>
        <w:suppressAutoHyphens/>
        <w:autoSpaceDE w:val="0"/>
        <w:autoSpaceDN w:val="0"/>
        <w:adjustRightInd w:val="0"/>
        <w:ind w:firstLine="851"/>
        <w:jc w:val="both"/>
        <w:outlineLvl w:val="1"/>
        <w:rPr>
          <w:color w:val="000000"/>
          <w:sz w:val="28"/>
          <w:szCs w:val="28"/>
        </w:rPr>
      </w:pPr>
      <w:r>
        <w:rPr>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4D6020" w:rsidRDefault="004D6020" w:rsidP="004D6020">
      <w:pPr>
        <w:suppressAutoHyphens/>
        <w:autoSpaceDE w:val="0"/>
        <w:autoSpaceDN w:val="0"/>
        <w:adjustRightInd w:val="0"/>
        <w:ind w:firstLine="851"/>
        <w:jc w:val="both"/>
        <w:outlineLvl w:val="1"/>
        <w:rPr>
          <w:color w:val="000000"/>
          <w:sz w:val="28"/>
          <w:szCs w:val="28"/>
        </w:rPr>
      </w:pPr>
      <w:r>
        <w:rPr>
          <w:color w:val="000000"/>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D6020" w:rsidRDefault="004D6020" w:rsidP="004D6020">
      <w:pPr>
        <w:widowControl w:val="0"/>
        <w:suppressAutoHyphens/>
        <w:ind w:firstLine="709"/>
        <w:jc w:val="both"/>
        <w:rPr>
          <w:color w:val="000000"/>
          <w:sz w:val="28"/>
          <w:szCs w:val="28"/>
        </w:rPr>
      </w:pPr>
    </w:p>
    <w:p w:rsidR="004D6020" w:rsidRDefault="004D6020" w:rsidP="004D6020">
      <w:pPr>
        <w:widowControl w:val="0"/>
        <w:suppressAutoHyphens/>
        <w:jc w:val="center"/>
        <w:rPr>
          <w:color w:val="000000"/>
          <w:sz w:val="28"/>
          <w:szCs w:val="28"/>
        </w:rPr>
      </w:pPr>
      <w:r>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4D6020" w:rsidRDefault="004D6020" w:rsidP="004D6020">
      <w:pPr>
        <w:ind w:firstLine="709"/>
        <w:jc w:val="center"/>
        <w:rPr>
          <w:sz w:val="28"/>
          <w:szCs w:val="28"/>
        </w:rPr>
      </w:pPr>
    </w:p>
    <w:p w:rsidR="004D6020" w:rsidRDefault="004D6020" w:rsidP="004D6020">
      <w:pPr>
        <w:autoSpaceDE w:val="0"/>
        <w:autoSpaceDN w:val="0"/>
        <w:adjustRightInd w:val="0"/>
        <w:ind w:firstLine="709"/>
        <w:jc w:val="both"/>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4D6020" w:rsidRDefault="004D6020" w:rsidP="004D6020">
      <w:pPr>
        <w:autoSpaceDE w:val="0"/>
        <w:autoSpaceDN w:val="0"/>
        <w:adjustRightInd w:val="0"/>
        <w:ind w:firstLine="709"/>
        <w:jc w:val="both"/>
        <w:rPr>
          <w:sz w:val="28"/>
          <w:szCs w:val="28"/>
        </w:rPr>
      </w:pPr>
      <w:r>
        <w:rPr>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4D6020" w:rsidRDefault="004D6020" w:rsidP="004D6020">
      <w:pPr>
        <w:autoSpaceDE w:val="0"/>
        <w:autoSpaceDN w:val="0"/>
        <w:adjustRightInd w:val="0"/>
        <w:ind w:firstLine="709"/>
        <w:jc w:val="both"/>
        <w:rPr>
          <w:sz w:val="28"/>
          <w:szCs w:val="28"/>
        </w:rPr>
      </w:pPr>
      <w:r>
        <w:rPr>
          <w:sz w:val="28"/>
          <w:szCs w:val="28"/>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4D6020" w:rsidRDefault="004D6020" w:rsidP="004D6020">
      <w:pPr>
        <w:autoSpaceDE w:val="0"/>
        <w:autoSpaceDN w:val="0"/>
        <w:adjustRightInd w:val="0"/>
        <w:ind w:firstLine="709"/>
        <w:jc w:val="both"/>
        <w:rPr>
          <w:sz w:val="28"/>
          <w:szCs w:val="28"/>
        </w:rPr>
      </w:pPr>
      <w:r>
        <w:rPr>
          <w:sz w:val="28"/>
          <w:szCs w:val="28"/>
        </w:rPr>
        <w:t>3) отсутствие документа, удостоверяющего права (полномочия) представителя заявителя, в случае подачи заявления представителем заявителя;</w:t>
      </w:r>
    </w:p>
    <w:p w:rsidR="004D6020" w:rsidRDefault="004D6020" w:rsidP="004D6020">
      <w:pPr>
        <w:autoSpaceDE w:val="0"/>
        <w:autoSpaceDN w:val="0"/>
        <w:adjustRightInd w:val="0"/>
        <w:ind w:firstLine="709"/>
        <w:jc w:val="both"/>
        <w:rPr>
          <w:sz w:val="28"/>
          <w:szCs w:val="28"/>
        </w:rPr>
      </w:pPr>
      <w:r>
        <w:rPr>
          <w:sz w:val="28"/>
          <w:szCs w:val="28"/>
        </w:rPr>
        <w:t>4) представление неполного комплекта документов, указанного в подразделе 2.6 раздела 2 Регламента.</w:t>
      </w:r>
    </w:p>
    <w:p w:rsidR="004D6020" w:rsidRDefault="004D6020" w:rsidP="004D6020">
      <w:pPr>
        <w:autoSpaceDE w:val="0"/>
        <w:autoSpaceDN w:val="0"/>
        <w:adjustRightInd w:val="0"/>
        <w:ind w:firstLine="709"/>
        <w:jc w:val="both"/>
        <w:rPr>
          <w:color w:val="000000"/>
          <w:sz w:val="28"/>
          <w:szCs w:val="28"/>
        </w:rPr>
      </w:pPr>
      <w:r>
        <w:rPr>
          <w:color w:val="000000"/>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4D6020" w:rsidRDefault="004D6020" w:rsidP="004D6020">
      <w:pPr>
        <w:autoSpaceDE w:val="0"/>
        <w:autoSpaceDN w:val="0"/>
        <w:adjustRightInd w:val="0"/>
        <w:ind w:firstLine="709"/>
        <w:jc w:val="both"/>
        <w:rPr>
          <w:color w:val="000000"/>
          <w:sz w:val="28"/>
          <w:szCs w:val="28"/>
        </w:rPr>
      </w:pPr>
      <w:r>
        <w:rPr>
          <w:color w:val="000000"/>
          <w:sz w:val="28"/>
          <w:szCs w:val="28"/>
        </w:rPr>
        <w:lastRenderedPageBreak/>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D6020" w:rsidRDefault="004D6020" w:rsidP="004D6020">
      <w:pPr>
        <w:autoSpaceDE w:val="0"/>
        <w:autoSpaceDN w:val="0"/>
        <w:adjustRightInd w:val="0"/>
        <w:ind w:firstLine="709"/>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D6020" w:rsidRDefault="004D6020" w:rsidP="004D6020">
      <w:pPr>
        <w:autoSpaceDE w:val="0"/>
        <w:autoSpaceDN w:val="0"/>
        <w:adjustRightInd w:val="0"/>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4D6020" w:rsidRDefault="004D6020" w:rsidP="004D6020">
      <w:pPr>
        <w:autoSpaceDE w:val="0"/>
        <w:autoSpaceDN w:val="0"/>
        <w:adjustRightInd w:val="0"/>
        <w:ind w:firstLine="709"/>
        <w:jc w:val="both"/>
        <w:rPr>
          <w:color w:val="000000"/>
          <w:sz w:val="28"/>
          <w:szCs w:val="28"/>
        </w:rPr>
      </w:pPr>
      <w:r>
        <w:rPr>
          <w:color w:val="000000"/>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4D6020" w:rsidRDefault="004D6020" w:rsidP="004D6020">
      <w:pPr>
        <w:autoSpaceDE w:val="0"/>
        <w:autoSpaceDN w:val="0"/>
        <w:adjustRightInd w:val="0"/>
        <w:ind w:firstLine="709"/>
        <w:jc w:val="both"/>
        <w:rPr>
          <w:sz w:val="28"/>
          <w:szCs w:val="28"/>
        </w:rPr>
      </w:pPr>
    </w:p>
    <w:p w:rsidR="004D6020" w:rsidRDefault="004D6020" w:rsidP="004D6020">
      <w:pPr>
        <w:ind w:firstLine="709"/>
        <w:jc w:val="center"/>
        <w:rPr>
          <w:sz w:val="28"/>
          <w:szCs w:val="28"/>
        </w:rPr>
      </w:pPr>
      <w:r>
        <w:rPr>
          <w:sz w:val="28"/>
          <w:szCs w:val="28"/>
        </w:rPr>
        <w:t>2.10. Исчерпывающий перечень оснований для приостановления или отказа в предоставлении муниципальной услуги</w:t>
      </w:r>
    </w:p>
    <w:p w:rsidR="004D6020" w:rsidRDefault="004D6020" w:rsidP="004D6020">
      <w:pPr>
        <w:widowControl w:val="0"/>
        <w:suppressAutoHyphens/>
        <w:autoSpaceDE w:val="0"/>
        <w:autoSpaceDN w:val="0"/>
        <w:adjustRightInd w:val="0"/>
        <w:ind w:firstLine="720"/>
        <w:jc w:val="center"/>
        <w:outlineLvl w:val="2"/>
        <w:rPr>
          <w:b/>
          <w:color w:val="000000"/>
          <w:sz w:val="28"/>
          <w:szCs w:val="28"/>
        </w:rPr>
      </w:pPr>
    </w:p>
    <w:p w:rsidR="004D6020" w:rsidRDefault="004D6020" w:rsidP="004D6020">
      <w:pPr>
        <w:tabs>
          <w:tab w:val="left" w:pos="1260"/>
          <w:tab w:val="num" w:pos="1440"/>
        </w:tabs>
        <w:ind w:firstLine="709"/>
        <w:jc w:val="both"/>
        <w:rPr>
          <w:sz w:val="28"/>
          <w:szCs w:val="28"/>
        </w:rPr>
      </w:pPr>
      <w:r>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D6020" w:rsidRDefault="004D6020" w:rsidP="004D6020">
      <w:pPr>
        <w:tabs>
          <w:tab w:val="left" w:pos="1260"/>
          <w:tab w:val="num" w:pos="1440"/>
        </w:tabs>
        <w:ind w:firstLine="709"/>
        <w:jc w:val="both"/>
        <w:rPr>
          <w:sz w:val="28"/>
          <w:szCs w:val="28"/>
        </w:rPr>
      </w:pPr>
      <w:r>
        <w:rPr>
          <w:sz w:val="28"/>
          <w:szCs w:val="28"/>
        </w:rPr>
        <w:t>2.10.2. Основанием для отказа в предоставлении муниципальной услуги являются:</w:t>
      </w:r>
    </w:p>
    <w:p w:rsidR="004D6020" w:rsidRDefault="004D6020" w:rsidP="004D6020">
      <w:pPr>
        <w:autoSpaceDE w:val="0"/>
        <w:autoSpaceDN w:val="0"/>
        <w:adjustRightInd w:val="0"/>
        <w:ind w:firstLine="709"/>
        <w:jc w:val="both"/>
        <w:rPr>
          <w:sz w:val="28"/>
          <w:szCs w:val="28"/>
        </w:rPr>
      </w:pPr>
      <w:r>
        <w:rPr>
          <w:sz w:val="28"/>
          <w:szCs w:val="28"/>
        </w:rPr>
        <w:t>несоответствие представленных документов требованиям, установленным  законодательством Российской Федерации;</w:t>
      </w:r>
    </w:p>
    <w:p w:rsidR="004D6020" w:rsidRDefault="004D6020" w:rsidP="004D6020">
      <w:pPr>
        <w:autoSpaceDE w:val="0"/>
        <w:autoSpaceDN w:val="0"/>
        <w:adjustRightInd w:val="0"/>
        <w:ind w:firstLine="709"/>
        <w:jc w:val="both"/>
        <w:rPr>
          <w:sz w:val="28"/>
          <w:szCs w:val="28"/>
        </w:rPr>
      </w:pPr>
      <w:r>
        <w:rPr>
          <w:sz w:val="28"/>
          <w:szCs w:val="28"/>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4D6020" w:rsidRDefault="004D6020" w:rsidP="004D6020">
      <w:pPr>
        <w:autoSpaceDE w:val="0"/>
        <w:autoSpaceDN w:val="0"/>
        <w:adjustRightInd w:val="0"/>
        <w:ind w:firstLine="709"/>
        <w:jc w:val="both"/>
        <w:rPr>
          <w:sz w:val="28"/>
          <w:szCs w:val="28"/>
        </w:rPr>
      </w:pPr>
      <w:r>
        <w:rPr>
          <w:sz w:val="28"/>
          <w:szCs w:val="28"/>
        </w:rPr>
        <w:t>обращение заявителя об оказании муниципальной услуги, предоставление которой не осуществляется органом;</w:t>
      </w:r>
    </w:p>
    <w:p w:rsidR="004D6020" w:rsidRDefault="004D6020" w:rsidP="004D6020">
      <w:pPr>
        <w:autoSpaceDE w:val="0"/>
        <w:autoSpaceDN w:val="0"/>
        <w:adjustRightInd w:val="0"/>
        <w:ind w:firstLine="709"/>
        <w:jc w:val="both"/>
        <w:rPr>
          <w:sz w:val="28"/>
          <w:szCs w:val="28"/>
        </w:rPr>
      </w:pPr>
      <w:r>
        <w:rPr>
          <w:sz w:val="28"/>
          <w:szCs w:val="28"/>
        </w:rPr>
        <w:t>обращение (в письменном виде) заявителя с просьбой о прекращении муниципальной услуги;</w:t>
      </w:r>
    </w:p>
    <w:p w:rsidR="004D6020" w:rsidRDefault="004D6020" w:rsidP="004D6020">
      <w:pPr>
        <w:autoSpaceDE w:val="0"/>
        <w:autoSpaceDN w:val="0"/>
        <w:adjustRightInd w:val="0"/>
        <w:ind w:firstLine="709"/>
        <w:jc w:val="both"/>
        <w:rPr>
          <w:sz w:val="28"/>
          <w:szCs w:val="28"/>
        </w:rPr>
      </w:pPr>
      <w:r>
        <w:rPr>
          <w:sz w:val="28"/>
          <w:szCs w:val="28"/>
        </w:rPr>
        <w:t>отсутствие права у заявителя на получение муниципальной услуги.</w:t>
      </w:r>
    </w:p>
    <w:p w:rsidR="004D6020" w:rsidRDefault="004D6020" w:rsidP="004D6020">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4D6020" w:rsidRDefault="004D6020" w:rsidP="004D6020">
      <w:pPr>
        <w:tabs>
          <w:tab w:val="left" w:pos="1260"/>
          <w:tab w:val="num" w:pos="1440"/>
        </w:tabs>
        <w:ind w:firstLine="709"/>
        <w:jc w:val="both"/>
        <w:rPr>
          <w:sz w:val="28"/>
          <w:szCs w:val="28"/>
        </w:rPr>
      </w:pPr>
    </w:p>
    <w:p w:rsidR="004D6020" w:rsidRDefault="004D6020" w:rsidP="004D6020">
      <w:pPr>
        <w:widowControl w:val="0"/>
        <w:suppressAutoHyphens/>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D6020" w:rsidRDefault="004D6020" w:rsidP="004D6020">
      <w:pPr>
        <w:widowControl w:val="0"/>
        <w:suppressAutoHyphens/>
        <w:autoSpaceDE w:val="0"/>
        <w:autoSpaceDN w:val="0"/>
        <w:adjustRightInd w:val="0"/>
        <w:ind w:firstLine="720"/>
        <w:jc w:val="center"/>
        <w:outlineLvl w:val="2"/>
        <w:rPr>
          <w:b/>
          <w:color w:val="000000"/>
          <w:sz w:val="28"/>
          <w:szCs w:val="28"/>
        </w:rPr>
      </w:pPr>
    </w:p>
    <w:p w:rsidR="004D6020" w:rsidRDefault="004D6020" w:rsidP="004D6020">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2.11.1. Услуг, которые являются необходимыми и обязательными для предоставления муниципальной услуги, законодательством Российской </w:t>
      </w:r>
      <w:r>
        <w:rPr>
          <w:rFonts w:eastAsia="DejaVu Sans" w:cs="DejaVu Sans"/>
          <w:kern w:val="3"/>
          <w:sz w:val="28"/>
          <w:szCs w:val="28"/>
          <w:lang w:bidi="hi-IN"/>
        </w:rPr>
        <w:lastRenderedPageBreak/>
        <w:t>Федерации не предусмотрено.</w:t>
      </w:r>
    </w:p>
    <w:p w:rsidR="004D6020" w:rsidRDefault="004D6020" w:rsidP="004D6020">
      <w:pPr>
        <w:suppressAutoHyphens/>
        <w:ind w:firstLine="709"/>
        <w:jc w:val="both"/>
        <w:rPr>
          <w:color w:val="00000A"/>
          <w:sz w:val="28"/>
          <w:szCs w:val="28"/>
        </w:rPr>
      </w:pPr>
    </w:p>
    <w:p w:rsidR="004D6020" w:rsidRDefault="004D6020" w:rsidP="004D6020">
      <w:pPr>
        <w:widowControl w:val="0"/>
        <w:autoSpaceDE w:val="0"/>
        <w:autoSpaceDN w:val="0"/>
        <w:adjustRightInd w:val="0"/>
        <w:ind w:firstLine="720"/>
        <w:jc w:val="center"/>
        <w:outlineLvl w:val="2"/>
        <w:rPr>
          <w:color w:val="000000"/>
          <w:sz w:val="28"/>
          <w:szCs w:val="28"/>
        </w:rPr>
      </w:pPr>
      <w:r>
        <w:rPr>
          <w:color w:val="000000"/>
          <w:sz w:val="28"/>
          <w:szCs w:val="28"/>
        </w:rPr>
        <w:t>2.12. Порядок, размер и основания взимания государственной</w:t>
      </w:r>
    </w:p>
    <w:p w:rsidR="004D6020" w:rsidRDefault="004D6020" w:rsidP="004D6020">
      <w:pPr>
        <w:widowControl w:val="0"/>
        <w:autoSpaceDE w:val="0"/>
        <w:autoSpaceDN w:val="0"/>
        <w:adjustRightInd w:val="0"/>
        <w:ind w:firstLine="720"/>
        <w:jc w:val="center"/>
        <w:outlineLvl w:val="2"/>
        <w:rPr>
          <w:color w:val="000000"/>
          <w:sz w:val="28"/>
          <w:szCs w:val="28"/>
        </w:rPr>
      </w:pPr>
      <w:r>
        <w:rPr>
          <w:color w:val="000000"/>
          <w:sz w:val="28"/>
          <w:szCs w:val="28"/>
        </w:rPr>
        <w:t xml:space="preserve">пошлины или иной платы, взимаемой за предоставление </w:t>
      </w:r>
    </w:p>
    <w:p w:rsidR="004D6020" w:rsidRDefault="004D6020" w:rsidP="004D6020">
      <w:pPr>
        <w:widowControl w:val="0"/>
        <w:autoSpaceDE w:val="0"/>
        <w:autoSpaceDN w:val="0"/>
        <w:adjustRightInd w:val="0"/>
        <w:ind w:firstLine="720"/>
        <w:jc w:val="center"/>
        <w:outlineLvl w:val="2"/>
        <w:rPr>
          <w:color w:val="000000"/>
          <w:sz w:val="28"/>
          <w:szCs w:val="28"/>
        </w:rPr>
      </w:pPr>
      <w:r>
        <w:rPr>
          <w:color w:val="000000"/>
          <w:sz w:val="28"/>
          <w:szCs w:val="28"/>
        </w:rPr>
        <w:t>муниципальной услуги</w:t>
      </w:r>
    </w:p>
    <w:p w:rsidR="004D6020" w:rsidRDefault="004D6020" w:rsidP="004D6020">
      <w:pPr>
        <w:autoSpaceDE w:val="0"/>
        <w:autoSpaceDN w:val="0"/>
        <w:adjustRightInd w:val="0"/>
        <w:ind w:firstLine="709"/>
        <w:jc w:val="both"/>
        <w:rPr>
          <w:rFonts w:eastAsia="Calibri"/>
          <w:sz w:val="28"/>
          <w:szCs w:val="28"/>
        </w:rPr>
      </w:pPr>
      <w:r>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D6020" w:rsidRDefault="004D6020" w:rsidP="004D6020">
      <w:pPr>
        <w:suppressAutoHyphens/>
        <w:autoSpaceDE w:val="0"/>
        <w:autoSpaceDN w:val="0"/>
        <w:adjustRightInd w:val="0"/>
        <w:ind w:firstLine="709"/>
        <w:jc w:val="both"/>
        <w:rPr>
          <w:sz w:val="28"/>
          <w:szCs w:val="28"/>
        </w:rPr>
      </w:pPr>
    </w:p>
    <w:p w:rsidR="004D6020" w:rsidRDefault="004D6020" w:rsidP="004D6020">
      <w:pPr>
        <w:suppressAutoHyphens/>
        <w:autoSpaceDE w:val="0"/>
        <w:autoSpaceDN w:val="0"/>
        <w:adjustRightInd w:val="0"/>
        <w:ind w:firstLine="709"/>
        <w:jc w:val="both"/>
        <w:rPr>
          <w:color w:val="000000"/>
          <w:sz w:val="28"/>
          <w:szCs w:val="28"/>
        </w:rPr>
      </w:pPr>
    </w:p>
    <w:p w:rsidR="004D6020" w:rsidRDefault="004D6020" w:rsidP="004D6020">
      <w:pPr>
        <w:widowControl w:val="0"/>
        <w:suppressAutoHyphens/>
        <w:autoSpaceDE w:val="0"/>
        <w:autoSpaceDN w:val="0"/>
        <w:adjustRightInd w:val="0"/>
        <w:ind w:firstLine="720"/>
        <w:jc w:val="center"/>
        <w:outlineLvl w:val="2"/>
        <w:rPr>
          <w:color w:val="000000"/>
          <w:sz w:val="28"/>
          <w:szCs w:val="28"/>
        </w:rPr>
      </w:pPr>
      <w:r>
        <w:rPr>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D6020" w:rsidRDefault="004D6020" w:rsidP="004D6020">
      <w:pPr>
        <w:widowControl w:val="0"/>
        <w:suppressAutoHyphens/>
        <w:autoSpaceDE w:val="0"/>
        <w:autoSpaceDN w:val="0"/>
        <w:adjustRightInd w:val="0"/>
        <w:ind w:firstLine="720"/>
        <w:jc w:val="center"/>
        <w:outlineLvl w:val="2"/>
        <w:rPr>
          <w:color w:val="000000"/>
          <w:sz w:val="28"/>
          <w:szCs w:val="28"/>
        </w:rPr>
      </w:pPr>
    </w:p>
    <w:p w:rsidR="004D6020" w:rsidRDefault="004D6020" w:rsidP="004D6020">
      <w:pPr>
        <w:autoSpaceDE w:val="0"/>
        <w:autoSpaceDN w:val="0"/>
        <w:adjustRightInd w:val="0"/>
        <w:ind w:firstLine="709"/>
        <w:jc w:val="both"/>
        <w:rPr>
          <w:rFonts w:eastAsia="Calibri"/>
          <w:sz w:val="28"/>
          <w:szCs w:val="28"/>
        </w:rPr>
      </w:pPr>
      <w:r>
        <w:rPr>
          <w:rFonts w:eastAsia="Calibri"/>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D6020" w:rsidRDefault="004D6020" w:rsidP="004D6020">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4D6020" w:rsidRDefault="004D6020" w:rsidP="004D6020">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2.14. Максимальный срок ожидания в очереди при подаче запроса </w:t>
      </w:r>
    </w:p>
    <w:p w:rsidR="004D6020" w:rsidRDefault="004D6020" w:rsidP="004D6020">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4D6020" w:rsidRDefault="004D6020" w:rsidP="004D6020">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и при получении результата предоставления таких услуг</w:t>
      </w:r>
    </w:p>
    <w:p w:rsidR="004D6020" w:rsidRDefault="004D6020" w:rsidP="004D6020">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4D6020" w:rsidRDefault="004D6020" w:rsidP="004D6020">
      <w:pPr>
        <w:autoSpaceDE w:val="0"/>
        <w:autoSpaceDN w:val="0"/>
        <w:adjustRightInd w:val="0"/>
        <w:ind w:firstLine="709"/>
        <w:jc w:val="both"/>
        <w:rPr>
          <w:rFonts w:eastAsia="Calibri"/>
          <w:sz w:val="28"/>
          <w:szCs w:val="28"/>
        </w:rPr>
      </w:pPr>
      <w:r>
        <w:rPr>
          <w:rFonts w:eastAsia="Calibri"/>
          <w:sz w:val="28"/>
          <w:szCs w:val="28"/>
        </w:rPr>
        <w:t xml:space="preserve">2.14.1. Максимальный срок ожидания в очереди при подаче запроса </w:t>
      </w:r>
      <w:r>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4D6020" w:rsidRDefault="004D6020" w:rsidP="004D6020">
      <w:pPr>
        <w:autoSpaceDE w:val="0"/>
        <w:autoSpaceDN w:val="0"/>
        <w:adjustRightInd w:val="0"/>
        <w:jc w:val="center"/>
        <w:outlineLvl w:val="1"/>
        <w:rPr>
          <w:sz w:val="28"/>
          <w:szCs w:val="28"/>
        </w:rPr>
      </w:pPr>
    </w:p>
    <w:p w:rsidR="004D6020" w:rsidRDefault="004D6020" w:rsidP="004D6020">
      <w:pPr>
        <w:jc w:val="center"/>
        <w:rPr>
          <w:sz w:val="28"/>
          <w:szCs w:val="28"/>
        </w:rPr>
      </w:pPr>
      <w:r>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4D6020" w:rsidRDefault="004D6020" w:rsidP="004D6020">
      <w:pPr>
        <w:jc w:val="center"/>
        <w:rPr>
          <w:sz w:val="28"/>
          <w:szCs w:val="28"/>
        </w:rPr>
      </w:pPr>
      <w:r>
        <w:rPr>
          <w:sz w:val="28"/>
          <w:szCs w:val="28"/>
        </w:rPr>
        <w:t>в электронной форме</w:t>
      </w:r>
    </w:p>
    <w:p w:rsidR="004D6020" w:rsidRDefault="004D6020" w:rsidP="004D6020">
      <w:pPr>
        <w:jc w:val="center"/>
        <w:rPr>
          <w:sz w:val="28"/>
          <w:szCs w:val="28"/>
        </w:rPr>
      </w:pPr>
    </w:p>
    <w:p w:rsidR="004D6020" w:rsidRDefault="004D6020" w:rsidP="004D6020">
      <w:pPr>
        <w:suppressAutoHyphens/>
        <w:ind w:firstLine="709"/>
        <w:jc w:val="both"/>
        <w:rPr>
          <w:sz w:val="28"/>
          <w:szCs w:val="28"/>
          <w:lang w:eastAsia="ar-SA"/>
        </w:rPr>
      </w:pPr>
      <w:r>
        <w:rPr>
          <w:sz w:val="28"/>
          <w:szCs w:val="28"/>
          <w:lang w:eastAsia="ar-SA"/>
        </w:rPr>
        <w:t>2.15.1. Регистрация поступившего в</w:t>
      </w:r>
      <w:r>
        <w:rPr>
          <w:rFonts w:eastAsia="Calibri"/>
          <w:sz w:val="28"/>
          <w:szCs w:val="28"/>
          <w:lang w:eastAsia="en-US"/>
        </w:rPr>
        <w:t xml:space="preserve"> Уполномоченный орган </w:t>
      </w:r>
      <w:r>
        <w:rPr>
          <w:sz w:val="28"/>
          <w:szCs w:val="28"/>
          <w:lang w:eastAsia="ar-SA"/>
        </w:rPr>
        <w:t xml:space="preserve">заявления </w:t>
      </w:r>
      <w:r>
        <w:rPr>
          <w:sz w:val="28"/>
          <w:szCs w:val="28"/>
          <w:lang w:eastAsia="ar-SA"/>
        </w:rPr>
        <w:br/>
        <w:t xml:space="preserve">о предоставлении муниципальной услуги и (или) документов (содержащихся </w:t>
      </w:r>
      <w:r>
        <w:rPr>
          <w:sz w:val="28"/>
          <w:szCs w:val="28"/>
          <w:lang w:eastAsia="ar-SA"/>
        </w:rPr>
        <w:br/>
        <w:t>в них сведений), осуществляется в день их поступления.</w:t>
      </w:r>
    </w:p>
    <w:p w:rsidR="004D6020" w:rsidRDefault="004D6020" w:rsidP="004D6020">
      <w:pPr>
        <w:suppressAutoHyphens/>
        <w:autoSpaceDE w:val="0"/>
        <w:autoSpaceDN w:val="0"/>
        <w:adjustRightInd w:val="0"/>
        <w:ind w:firstLine="709"/>
        <w:jc w:val="both"/>
        <w:rPr>
          <w:sz w:val="28"/>
          <w:szCs w:val="28"/>
          <w:lang w:eastAsia="ar-SA"/>
        </w:rPr>
      </w:pPr>
      <w:r>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Pr>
          <w:sz w:val="28"/>
          <w:szCs w:val="28"/>
          <w:lang w:eastAsia="ar-SA"/>
        </w:rPr>
        <w:br/>
        <w:t xml:space="preserve">в выходной (нерабочий или праздничный) день, осуществляется в первый </w:t>
      </w:r>
      <w:r>
        <w:rPr>
          <w:sz w:val="28"/>
          <w:szCs w:val="28"/>
          <w:lang w:eastAsia="ar-SA"/>
        </w:rPr>
        <w:br/>
        <w:t>за ним рабочий день.</w:t>
      </w:r>
    </w:p>
    <w:p w:rsidR="004D6020" w:rsidRDefault="004D6020" w:rsidP="004D6020">
      <w:pPr>
        <w:autoSpaceDE w:val="0"/>
        <w:autoSpaceDN w:val="0"/>
        <w:adjustRightInd w:val="0"/>
        <w:ind w:firstLine="709"/>
        <w:jc w:val="both"/>
        <w:outlineLvl w:val="1"/>
        <w:rPr>
          <w:sz w:val="28"/>
          <w:szCs w:val="28"/>
          <w:lang w:eastAsia="ar-SA"/>
        </w:rPr>
      </w:pPr>
      <w:r>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Регионального портала.</w:t>
      </w:r>
    </w:p>
    <w:p w:rsidR="004D6020" w:rsidRDefault="004D6020" w:rsidP="004D6020">
      <w:pPr>
        <w:autoSpaceDE w:val="0"/>
        <w:autoSpaceDN w:val="0"/>
        <w:adjustRightInd w:val="0"/>
        <w:jc w:val="center"/>
        <w:outlineLvl w:val="1"/>
        <w:rPr>
          <w:sz w:val="28"/>
          <w:szCs w:val="28"/>
        </w:rPr>
      </w:pPr>
    </w:p>
    <w:p w:rsidR="004D6020" w:rsidRDefault="004D6020" w:rsidP="004D6020">
      <w:pPr>
        <w:ind w:firstLine="709"/>
        <w:jc w:val="center"/>
        <w:rPr>
          <w:sz w:val="28"/>
          <w:szCs w:val="28"/>
        </w:rPr>
      </w:pPr>
      <w:r>
        <w:rPr>
          <w:sz w:val="28"/>
          <w:szCs w:val="28"/>
        </w:rPr>
        <w:lastRenderedPageBreak/>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D6020" w:rsidRDefault="004D6020" w:rsidP="004D6020">
      <w:pPr>
        <w:ind w:firstLine="709"/>
        <w:jc w:val="both"/>
        <w:rPr>
          <w:sz w:val="28"/>
          <w:szCs w:val="28"/>
        </w:rPr>
      </w:pPr>
    </w:p>
    <w:p w:rsidR="004D6020" w:rsidRDefault="004D6020" w:rsidP="004D6020">
      <w:pPr>
        <w:ind w:firstLine="709"/>
        <w:jc w:val="both"/>
        <w:rPr>
          <w:sz w:val="28"/>
          <w:szCs w:val="28"/>
        </w:rPr>
      </w:pPr>
      <w:r>
        <w:rPr>
          <w:sz w:val="28"/>
          <w:szCs w:val="28"/>
        </w:rPr>
        <w:t xml:space="preserve">2.16.1. Информация о графике (режиме) работы размещается </w:t>
      </w:r>
    </w:p>
    <w:p w:rsidR="004D6020" w:rsidRDefault="004D6020" w:rsidP="004D6020">
      <w:pPr>
        <w:ind w:firstLine="709"/>
        <w:jc w:val="both"/>
        <w:rPr>
          <w:sz w:val="28"/>
          <w:szCs w:val="28"/>
        </w:rPr>
      </w:pPr>
      <w:r>
        <w:rPr>
          <w:sz w:val="28"/>
          <w:szCs w:val="28"/>
        </w:rPr>
        <w:t>при входе в здание, в котором осуществляется деятельность Уполномоченного органа, на видном месте.</w:t>
      </w:r>
    </w:p>
    <w:p w:rsidR="004D6020" w:rsidRDefault="004D6020" w:rsidP="004D6020">
      <w:pPr>
        <w:ind w:firstLine="709"/>
        <w:jc w:val="both"/>
        <w:rPr>
          <w:sz w:val="28"/>
          <w:szCs w:val="28"/>
        </w:rPr>
      </w:pPr>
      <w:r>
        <w:rPr>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p>
    <w:p w:rsidR="004D6020" w:rsidRDefault="004D6020" w:rsidP="004D6020">
      <w:pPr>
        <w:ind w:firstLine="709"/>
        <w:jc w:val="both"/>
        <w:rPr>
          <w:sz w:val="28"/>
          <w:szCs w:val="28"/>
        </w:rPr>
      </w:pPr>
      <w:r>
        <w:rPr>
          <w:sz w:val="28"/>
          <w:szCs w:val="28"/>
        </w:rPr>
        <w:t>в помещения.</w:t>
      </w:r>
    </w:p>
    <w:p w:rsidR="004D6020" w:rsidRDefault="004D6020" w:rsidP="004D6020">
      <w:pPr>
        <w:ind w:firstLine="709"/>
        <w:jc w:val="both"/>
        <w:rPr>
          <w:sz w:val="28"/>
          <w:szCs w:val="28"/>
        </w:rPr>
      </w:pPr>
      <w:r>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4D6020" w:rsidRDefault="004D6020" w:rsidP="004D6020">
      <w:pPr>
        <w:ind w:firstLine="709"/>
        <w:jc w:val="both"/>
        <w:rPr>
          <w:sz w:val="28"/>
          <w:szCs w:val="28"/>
        </w:rPr>
      </w:pPr>
      <w:r>
        <w:rPr>
          <w:sz w:val="28"/>
          <w:szCs w:val="28"/>
        </w:rPr>
        <w:t xml:space="preserve">2.16.4. Места предоставления муниципальной услуги оборудуются </w:t>
      </w:r>
    </w:p>
    <w:p w:rsidR="004D6020" w:rsidRDefault="004D6020" w:rsidP="004D6020">
      <w:pPr>
        <w:ind w:firstLine="709"/>
        <w:jc w:val="both"/>
        <w:rPr>
          <w:sz w:val="28"/>
          <w:szCs w:val="28"/>
        </w:rPr>
      </w:pPr>
      <w:r>
        <w:rPr>
          <w:sz w:val="28"/>
          <w:szCs w:val="28"/>
        </w:rPr>
        <w:t xml:space="preserve">с учетом требований доступности для инвалидов в соответствии </w:t>
      </w:r>
    </w:p>
    <w:p w:rsidR="004D6020" w:rsidRDefault="004D6020" w:rsidP="004D6020">
      <w:pPr>
        <w:ind w:firstLine="709"/>
        <w:jc w:val="both"/>
        <w:rPr>
          <w:sz w:val="28"/>
          <w:szCs w:val="28"/>
        </w:rPr>
      </w:pPr>
      <w:r>
        <w:rPr>
          <w:sz w:val="28"/>
          <w:szCs w:val="28"/>
        </w:rPr>
        <w:t>с действующим законодательством Российской Федерации о социальной защите инвалидов, в том числе обеспечиваются:</w:t>
      </w:r>
    </w:p>
    <w:p w:rsidR="004D6020" w:rsidRDefault="004D6020" w:rsidP="004D6020">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D6020" w:rsidRDefault="004D6020" w:rsidP="004D6020">
      <w:pPr>
        <w:ind w:firstLine="709"/>
        <w:jc w:val="both"/>
        <w:rPr>
          <w:sz w:val="28"/>
          <w:szCs w:val="28"/>
        </w:rPr>
      </w:pPr>
      <w:r>
        <w:rPr>
          <w:sz w:val="28"/>
          <w:szCs w:val="28"/>
        </w:rPr>
        <w:t xml:space="preserve">возможность самостоятельного передвижения по территории объекта, </w:t>
      </w:r>
    </w:p>
    <w:p w:rsidR="004D6020" w:rsidRDefault="004D6020" w:rsidP="004D6020">
      <w:pPr>
        <w:ind w:firstLine="709"/>
        <w:jc w:val="both"/>
        <w:rPr>
          <w:sz w:val="28"/>
          <w:szCs w:val="28"/>
        </w:rPr>
      </w:pPr>
      <w:r>
        <w:rPr>
          <w:sz w:val="28"/>
          <w:szCs w:val="28"/>
        </w:rP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D6020" w:rsidRDefault="004D6020" w:rsidP="004D6020">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D6020" w:rsidRDefault="004D6020" w:rsidP="004D6020">
      <w:pPr>
        <w:ind w:firstLine="709"/>
        <w:jc w:val="both"/>
        <w:rPr>
          <w:sz w:val="28"/>
          <w:szCs w:val="28"/>
        </w:rPr>
      </w:pPr>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p>
    <w:p w:rsidR="004D6020" w:rsidRDefault="004D6020" w:rsidP="004D6020">
      <w:pPr>
        <w:ind w:firstLine="709"/>
        <w:jc w:val="both"/>
        <w:rPr>
          <w:sz w:val="28"/>
          <w:szCs w:val="28"/>
        </w:rPr>
      </w:pPr>
      <w:r>
        <w:rPr>
          <w:sz w:val="28"/>
          <w:szCs w:val="28"/>
        </w:rPr>
        <w:t xml:space="preserve">к объекту и предоставляемым услугам с учетом ограничений </w:t>
      </w:r>
    </w:p>
    <w:p w:rsidR="004D6020" w:rsidRDefault="004D6020" w:rsidP="004D6020">
      <w:pPr>
        <w:ind w:firstLine="709"/>
        <w:jc w:val="both"/>
        <w:rPr>
          <w:sz w:val="28"/>
          <w:szCs w:val="28"/>
        </w:rPr>
      </w:pPr>
      <w:r>
        <w:rPr>
          <w:sz w:val="28"/>
          <w:szCs w:val="28"/>
        </w:rPr>
        <w:t>их жизнедеятельности;</w:t>
      </w:r>
    </w:p>
    <w:p w:rsidR="004D6020" w:rsidRDefault="004D6020" w:rsidP="004D6020">
      <w:pPr>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4D6020" w:rsidRDefault="004D6020" w:rsidP="004D6020">
      <w:pPr>
        <w:ind w:firstLine="709"/>
        <w:jc w:val="both"/>
        <w:rPr>
          <w:sz w:val="28"/>
          <w:szCs w:val="28"/>
        </w:rPr>
      </w:pPr>
      <w:r>
        <w:rPr>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w:t>
      </w:r>
      <w:r>
        <w:rPr>
          <w:sz w:val="28"/>
          <w:szCs w:val="28"/>
        </w:rPr>
        <w:lastRenderedPageBreak/>
        <w:t>и выдаваемого в порядке, установленном законодательством Российской Федерации;</w:t>
      </w:r>
    </w:p>
    <w:p w:rsidR="004D6020" w:rsidRDefault="004D6020" w:rsidP="004D6020">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D6020" w:rsidRDefault="004D6020" w:rsidP="004D6020">
      <w:pPr>
        <w:ind w:firstLine="709"/>
        <w:jc w:val="both"/>
        <w:rPr>
          <w:sz w:val="28"/>
          <w:szCs w:val="28"/>
        </w:rPr>
      </w:pPr>
      <w:r>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p>
    <w:p w:rsidR="004D6020" w:rsidRDefault="004D6020" w:rsidP="004D6020">
      <w:pPr>
        <w:ind w:firstLine="709"/>
        <w:jc w:val="both"/>
        <w:rPr>
          <w:sz w:val="28"/>
          <w:szCs w:val="28"/>
        </w:rPr>
      </w:pPr>
      <w:r>
        <w:rPr>
          <w:sz w:val="28"/>
          <w:szCs w:val="28"/>
        </w:rPr>
        <w:t xml:space="preserve">и нагревания) и вентилирования воздуха, средствами оповещения </w:t>
      </w:r>
    </w:p>
    <w:p w:rsidR="004D6020" w:rsidRDefault="004D6020" w:rsidP="004D6020">
      <w:pPr>
        <w:ind w:firstLine="709"/>
        <w:jc w:val="both"/>
        <w:rPr>
          <w:sz w:val="28"/>
          <w:szCs w:val="28"/>
        </w:rPr>
      </w:pPr>
      <w:r>
        <w:rPr>
          <w:sz w:val="28"/>
          <w:szCs w:val="28"/>
        </w:rP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D6020" w:rsidRDefault="004D6020" w:rsidP="004D6020">
      <w:pPr>
        <w:ind w:firstLine="709"/>
        <w:jc w:val="both"/>
        <w:rPr>
          <w:sz w:val="28"/>
          <w:szCs w:val="28"/>
        </w:rPr>
      </w:pPr>
      <w:r>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4D6020" w:rsidRDefault="004D6020" w:rsidP="004D6020">
      <w:pPr>
        <w:ind w:firstLine="709"/>
        <w:jc w:val="both"/>
        <w:rPr>
          <w:sz w:val="28"/>
          <w:szCs w:val="28"/>
        </w:rPr>
      </w:pPr>
      <w:r>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4D6020" w:rsidRDefault="004D6020" w:rsidP="004D6020">
      <w:pPr>
        <w:ind w:firstLine="709"/>
        <w:jc w:val="both"/>
        <w:rPr>
          <w:sz w:val="28"/>
          <w:szCs w:val="28"/>
        </w:rPr>
      </w:pPr>
      <w:r>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4D6020" w:rsidRDefault="004D6020" w:rsidP="004D6020">
      <w:pPr>
        <w:ind w:firstLine="709"/>
        <w:jc w:val="both"/>
        <w:rPr>
          <w:sz w:val="28"/>
          <w:szCs w:val="28"/>
        </w:rPr>
      </w:pPr>
      <w:r>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4D6020" w:rsidRDefault="004D6020" w:rsidP="004D6020">
      <w:pPr>
        <w:ind w:firstLine="709"/>
        <w:jc w:val="both"/>
        <w:rPr>
          <w:sz w:val="28"/>
          <w:szCs w:val="28"/>
        </w:rPr>
      </w:pPr>
      <w:r>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4D6020" w:rsidRDefault="004D6020" w:rsidP="004D6020">
      <w:pPr>
        <w:ind w:firstLine="709"/>
        <w:jc w:val="both"/>
        <w:rPr>
          <w:sz w:val="28"/>
          <w:szCs w:val="28"/>
        </w:rPr>
      </w:pPr>
      <w:r>
        <w:rPr>
          <w:sz w:val="28"/>
          <w:szCs w:val="28"/>
        </w:rPr>
        <w:t xml:space="preserve">2.16.11. Рабочее место должностного лица Уполномоченного органа, предоставляющего муниципальную услугу, оборудуется компьютером </w:t>
      </w:r>
    </w:p>
    <w:p w:rsidR="004D6020" w:rsidRDefault="004D6020" w:rsidP="004D6020">
      <w:pPr>
        <w:ind w:firstLine="709"/>
        <w:jc w:val="both"/>
        <w:rPr>
          <w:sz w:val="28"/>
          <w:szCs w:val="28"/>
        </w:rPr>
      </w:pPr>
      <w:r>
        <w:rPr>
          <w:sz w:val="28"/>
          <w:szCs w:val="28"/>
        </w:rP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D6020" w:rsidRDefault="004D6020" w:rsidP="004D6020">
      <w:pPr>
        <w:ind w:firstLine="709"/>
        <w:jc w:val="both"/>
        <w:rPr>
          <w:sz w:val="28"/>
          <w:szCs w:val="28"/>
        </w:rPr>
      </w:pPr>
      <w:r>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4D6020" w:rsidRDefault="004D6020" w:rsidP="004D6020">
      <w:pPr>
        <w:ind w:firstLine="709"/>
        <w:jc w:val="both"/>
        <w:rPr>
          <w:sz w:val="28"/>
          <w:szCs w:val="28"/>
        </w:rPr>
      </w:pPr>
    </w:p>
    <w:p w:rsidR="004D6020" w:rsidRPr="007151A8" w:rsidRDefault="004D6020" w:rsidP="004D6020">
      <w:pPr>
        <w:ind w:firstLine="709"/>
        <w:jc w:val="both"/>
        <w:rPr>
          <w:color w:val="FF0000"/>
          <w:sz w:val="28"/>
          <w:szCs w:val="28"/>
        </w:rPr>
      </w:pPr>
    </w:p>
    <w:p w:rsidR="004D6020" w:rsidRDefault="004D6020" w:rsidP="004D6020">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sidRPr="00144C20">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w:t>
      </w:r>
      <w:r w:rsidRPr="00144C20">
        <w:rPr>
          <w:rFonts w:eastAsia="DejaVu Sans" w:cs="DejaVu Sans"/>
          <w:kern w:val="3"/>
          <w:sz w:val="28"/>
          <w:szCs w:val="28"/>
          <w:lang w:eastAsia="zh-CN" w:bidi="hi-IN"/>
        </w:rPr>
        <w:lastRenderedPageBreak/>
        <w:t xml:space="preserve">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Pr>
          <w:rFonts w:eastAsia="DejaVu Sans" w:cs="DejaVu Sans"/>
          <w:kern w:val="3"/>
          <w:sz w:val="28"/>
          <w:szCs w:val="28"/>
          <w:lang w:eastAsia="zh-CN" w:bidi="hi-IN"/>
        </w:rPr>
        <w:t xml:space="preserve">в многофункциональном центре предоставления государственных </w:t>
      </w:r>
      <w:r>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4D6020" w:rsidRDefault="004D6020" w:rsidP="004D6020">
      <w:pPr>
        <w:suppressAutoHyphens/>
        <w:autoSpaceDE w:val="0"/>
        <w:autoSpaceDN w:val="0"/>
        <w:adjustRightInd w:val="0"/>
        <w:ind w:firstLine="851"/>
        <w:jc w:val="both"/>
        <w:outlineLvl w:val="1"/>
        <w:rPr>
          <w:color w:val="000000"/>
          <w:sz w:val="28"/>
          <w:szCs w:val="28"/>
        </w:rPr>
      </w:pPr>
    </w:p>
    <w:p w:rsidR="004D6020" w:rsidRDefault="004D6020" w:rsidP="004D6020">
      <w:pPr>
        <w:autoSpaceDE w:val="0"/>
        <w:autoSpaceDN w:val="0"/>
        <w:adjustRightInd w:val="0"/>
        <w:ind w:firstLine="709"/>
        <w:jc w:val="both"/>
        <w:rPr>
          <w:rFonts w:eastAsia="Calibri"/>
          <w:sz w:val="28"/>
          <w:szCs w:val="28"/>
        </w:rPr>
      </w:pPr>
      <w:r>
        <w:rPr>
          <w:rFonts w:eastAsia="Calibri"/>
          <w:sz w:val="28"/>
          <w:szCs w:val="28"/>
        </w:rPr>
        <w:t>2.17.1. Показателями доступности и качества муниципальной услуги являются:</w:t>
      </w:r>
    </w:p>
    <w:p w:rsidR="004D6020" w:rsidRDefault="004D6020" w:rsidP="004D6020">
      <w:pPr>
        <w:autoSpaceDE w:val="0"/>
        <w:autoSpaceDN w:val="0"/>
        <w:adjustRightInd w:val="0"/>
        <w:ind w:firstLine="709"/>
        <w:jc w:val="both"/>
        <w:rPr>
          <w:rFonts w:eastAsia="Calibri"/>
          <w:sz w:val="28"/>
          <w:szCs w:val="28"/>
        </w:rPr>
      </w:pPr>
      <w:r>
        <w:rPr>
          <w:rFonts w:eastAsia="Calibri"/>
          <w:sz w:val="28"/>
          <w:szCs w:val="28"/>
        </w:rPr>
        <w:t>полнота, актуальность и достоверность информации о порядке предоставления муниципальной услуги;</w:t>
      </w:r>
    </w:p>
    <w:p w:rsidR="004D6020" w:rsidRDefault="004D6020" w:rsidP="004D6020">
      <w:pPr>
        <w:autoSpaceDE w:val="0"/>
        <w:autoSpaceDN w:val="0"/>
        <w:adjustRightInd w:val="0"/>
        <w:ind w:firstLine="709"/>
        <w:jc w:val="both"/>
        <w:rPr>
          <w:rFonts w:eastAsia="Calibri"/>
          <w:sz w:val="28"/>
          <w:szCs w:val="28"/>
        </w:rPr>
      </w:pPr>
      <w:r>
        <w:rPr>
          <w:rFonts w:eastAsia="Calibri"/>
          <w:sz w:val="28"/>
          <w:szCs w:val="28"/>
        </w:rPr>
        <w:t>наглядность форм размещаемой информации о порядке предоставления муниципальной услуги;</w:t>
      </w:r>
    </w:p>
    <w:p w:rsidR="004D6020" w:rsidRDefault="004D6020" w:rsidP="004D6020">
      <w:pPr>
        <w:autoSpaceDE w:val="0"/>
        <w:autoSpaceDN w:val="0"/>
        <w:adjustRightInd w:val="0"/>
        <w:ind w:firstLine="709"/>
        <w:jc w:val="both"/>
        <w:rPr>
          <w:sz w:val="28"/>
          <w:szCs w:val="28"/>
        </w:rPr>
      </w:pPr>
      <w:r>
        <w:rPr>
          <w:sz w:val="28"/>
          <w:szCs w:val="28"/>
        </w:rPr>
        <w:t>оперативность и достоверность предоставляемой информации о порядке предоставления муниципальной услуги;</w:t>
      </w:r>
    </w:p>
    <w:p w:rsidR="004D6020" w:rsidRDefault="004D6020" w:rsidP="004D6020">
      <w:pPr>
        <w:autoSpaceDE w:val="0"/>
        <w:autoSpaceDN w:val="0"/>
        <w:adjustRightInd w:val="0"/>
        <w:ind w:firstLine="709"/>
        <w:jc w:val="both"/>
        <w:rPr>
          <w:sz w:val="28"/>
          <w:szCs w:val="28"/>
        </w:rPr>
      </w:pPr>
      <w:r>
        <w:rPr>
          <w:sz w:val="28"/>
          <w:szCs w:val="28"/>
        </w:rPr>
        <w:t>установление и соблюдение требований к помещениям, в которых предоставляется муниципальная услуга;</w:t>
      </w:r>
    </w:p>
    <w:p w:rsidR="004D6020" w:rsidRDefault="004D6020" w:rsidP="004D6020">
      <w:pPr>
        <w:widowControl w:val="0"/>
        <w:tabs>
          <w:tab w:val="left" w:pos="851"/>
        </w:tabs>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Pr>
          <w:rFonts w:eastAsia="DejaVu Sans" w:cs="DejaVu Sans"/>
          <w:kern w:val="3"/>
          <w:sz w:val="28"/>
          <w:szCs w:val="28"/>
          <w:lang w:eastAsia="zh-CN" w:bidi="hi-IN"/>
        </w:rPr>
        <w:t>и документов (сведений), необходимых для предоставления муниципальной услуги</w:t>
      </w:r>
      <w:r>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4D6020" w:rsidRDefault="004D6020" w:rsidP="004D6020">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количество взаимодействий заявителя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bidi="hi-IN"/>
        </w:rPr>
        <w:t xml:space="preserve">при предоставлении муниципальной услуги </w:t>
      </w:r>
      <w:r>
        <w:rPr>
          <w:rFonts w:eastAsia="DejaVu Sans" w:cs="DejaVu Sans"/>
          <w:kern w:val="3"/>
          <w:sz w:val="28"/>
          <w:szCs w:val="28"/>
          <w:lang w:bidi="hi-IN"/>
        </w:rPr>
        <w:br/>
        <w:t xml:space="preserve">и их продолжительность; </w:t>
      </w:r>
    </w:p>
    <w:p w:rsidR="004D6020" w:rsidRDefault="004D6020" w:rsidP="004D6020">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D6020" w:rsidRDefault="004D6020" w:rsidP="004D6020">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своевременное рассмотрение документов, представленных Заявителем, </w:t>
      </w:r>
      <w:r>
        <w:rPr>
          <w:rFonts w:eastAsia="DejaVu Sans" w:cs="DejaVu Sans"/>
          <w:kern w:val="3"/>
          <w:sz w:val="28"/>
          <w:szCs w:val="28"/>
          <w:lang w:bidi="hi-IN"/>
        </w:rPr>
        <w:br/>
        <w:t xml:space="preserve">в случае необходимости – с участием Заявителя; </w:t>
      </w:r>
    </w:p>
    <w:p w:rsidR="004D6020" w:rsidRDefault="004D6020" w:rsidP="004D6020">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4D6020" w:rsidRDefault="004D6020" w:rsidP="004D6020">
      <w:pPr>
        <w:autoSpaceDE w:val="0"/>
        <w:autoSpaceDN w:val="0"/>
        <w:adjustRightInd w:val="0"/>
        <w:ind w:firstLine="709"/>
        <w:jc w:val="both"/>
        <w:rPr>
          <w:rFonts w:eastAsia="Calibri"/>
          <w:sz w:val="24"/>
          <w:szCs w:val="24"/>
        </w:rPr>
      </w:pPr>
      <w:r>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Pr>
          <w:rFonts w:eastAsia="Calibri"/>
          <w:sz w:val="28"/>
          <w:szCs w:val="28"/>
        </w:rPr>
        <w:br/>
        <w:t>для предоставления муниципальной услуги, в форме электронного документа, в том числе с использованием  Регионального портала.</w:t>
      </w:r>
    </w:p>
    <w:p w:rsidR="004D6020" w:rsidRDefault="004D6020" w:rsidP="004D6020">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2.17.2. </w:t>
      </w:r>
      <w:r>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4D6020" w:rsidRDefault="004D6020" w:rsidP="004D6020">
      <w:pPr>
        <w:shd w:val="clear" w:color="auto" w:fill="FFFFFF"/>
        <w:ind w:firstLine="709"/>
        <w:jc w:val="both"/>
        <w:rPr>
          <w:sz w:val="28"/>
          <w:szCs w:val="28"/>
        </w:rPr>
      </w:pPr>
      <w:r>
        <w:rPr>
          <w:sz w:val="28"/>
          <w:szCs w:val="28"/>
        </w:rPr>
        <w:t>доступность информации о порядке предоставления муниципальной услуги;</w:t>
      </w:r>
    </w:p>
    <w:p w:rsidR="004D6020" w:rsidRDefault="004D6020" w:rsidP="004D6020">
      <w:pPr>
        <w:shd w:val="clear" w:color="auto" w:fill="FFFFFF"/>
        <w:ind w:firstLine="709"/>
        <w:jc w:val="both"/>
        <w:rPr>
          <w:sz w:val="28"/>
          <w:szCs w:val="28"/>
        </w:rPr>
      </w:pPr>
      <w:r>
        <w:rPr>
          <w:sz w:val="28"/>
          <w:szCs w:val="28"/>
        </w:rPr>
        <w:lastRenderedPageBreak/>
        <w:t>доступность электронных форм документов, необходимых для предоставления муниципальной услуги;</w:t>
      </w:r>
    </w:p>
    <w:p w:rsidR="004D6020" w:rsidRDefault="004D6020" w:rsidP="004D6020">
      <w:pPr>
        <w:shd w:val="clear" w:color="auto" w:fill="FFFFFF"/>
        <w:ind w:firstLine="709"/>
        <w:jc w:val="both"/>
        <w:rPr>
          <w:sz w:val="28"/>
          <w:szCs w:val="28"/>
        </w:rPr>
      </w:pPr>
      <w:r>
        <w:rPr>
          <w:sz w:val="28"/>
          <w:szCs w:val="28"/>
        </w:rPr>
        <w:t>доступность инструментов совершения в электронном виде платежей, необходимых для получения муниципальной услуги;</w:t>
      </w:r>
    </w:p>
    <w:p w:rsidR="004D6020" w:rsidRDefault="004D6020" w:rsidP="004D6020">
      <w:pPr>
        <w:shd w:val="clear" w:color="auto" w:fill="FFFFFF"/>
        <w:ind w:firstLine="709"/>
        <w:jc w:val="both"/>
        <w:rPr>
          <w:sz w:val="28"/>
          <w:szCs w:val="28"/>
        </w:rPr>
      </w:pPr>
      <w:r>
        <w:rPr>
          <w:sz w:val="28"/>
          <w:szCs w:val="28"/>
        </w:rPr>
        <w:t>время ожидания ответа на подачу заявления;</w:t>
      </w:r>
    </w:p>
    <w:p w:rsidR="004D6020" w:rsidRDefault="004D6020" w:rsidP="004D6020">
      <w:pPr>
        <w:shd w:val="clear" w:color="auto" w:fill="FFFFFF"/>
        <w:ind w:firstLine="709"/>
        <w:jc w:val="both"/>
        <w:rPr>
          <w:sz w:val="28"/>
          <w:szCs w:val="28"/>
        </w:rPr>
      </w:pPr>
      <w:r>
        <w:rPr>
          <w:sz w:val="28"/>
          <w:szCs w:val="28"/>
        </w:rPr>
        <w:t>время предоставления муниципальной услуги;</w:t>
      </w:r>
    </w:p>
    <w:p w:rsidR="004D6020" w:rsidRDefault="004D6020" w:rsidP="004D6020">
      <w:pPr>
        <w:shd w:val="clear" w:color="auto" w:fill="FFFFFF"/>
        <w:ind w:firstLine="709"/>
        <w:jc w:val="both"/>
        <w:rPr>
          <w:sz w:val="28"/>
          <w:szCs w:val="28"/>
        </w:rPr>
      </w:pPr>
      <w:r>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4D6020" w:rsidRDefault="004D6020" w:rsidP="004D6020">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2.17.3. В ходе предоставления муниципальной услуги Заявитель </w:t>
      </w:r>
      <w:r>
        <w:rPr>
          <w:rFonts w:eastAsia="DejaVu Sans" w:cs="DejaVu Sans"/>
          <w:kern w:val="3"/>
          <w:sz w:val="28"/>
          <w:szCs w:val="28"/>
          <w:lang w:eastAsia="zh-CN" w:bidi="hi-IN"/>
        </w:rPr>
        <w:t xml:space="preserve">взаимодействует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не более двух раз</w:t>
      </w:r>
      <w:r>
        <w:rPr>
          <w:rFonts w:eastAsia="DejaVu Sans" w:cs="DejaVu Sans"/>
          <w:i/>
          <w:kern w:val="3"/>
          <w:sz w:val="28"/>
          <w:szCs w:val="28"/>
          <w:lang w:eastAsia="zh-CN" w:bidi="hi-IN"/>
        </w:rPr>
        <w:t xml:space="preserve"> </w:t>
      </w:r>
      <w:r>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rFonts w:eastAsia="DejaVu Sans" w:cs="DejaVu Sans"/>
          <w:i/>
          <w:kern w:val="3"/>
          <w:sz w:val="28"/>
          <w:szCs w:val="28"/>
          <w:lang w:eastAsia="zh-CN" w:bidi="hi-IN"/>
        </w:rPr>
        <w:t>,</w:t>
      </w:r>
      <w:r>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4D6020" w:rsidRDefault="004D6020" w:rsidP="004D6020">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4D6020" w:rsidRDefault="004D6020" w:rsidP="004D6020">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eastAsia="Calibri" w:cs="DejaVu Sans"/>
          <w:kern w:val="3"/>
          <w:sz w:val="28"/>
          <w:szCs w:val="28"/>
          <w:lang w:eastAsia="en-US" w:bidi="hi-IN"/>
        </w:rPr>
        <w:t xml:space="preserve"> Уполномоченным органом</w:t>
      </w:r>
      <w:r>
        <w:rPr>
          <w:rFonts w:eastAsia="DejaVu Sans" w:cs="DejaVu Sans"/>
          <w:kern w:val="3"/>
          <w:sz w:val="28"/>
          <w:szCs w:val="28"/>
          <w:lang w:eastAsia="zh-CN" w:bidi="hi-IN"/>
        </w:rPr>
        <w:t xml:space="preserve"> неограниченное количество раз.</w:t>
      </w:r>
    </w:p>
    <w:p w:rsidR="004D6020" w:rsidRDefault="004D6020" w:rsidP="004D6020">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D6020" w:rsidRDefault="004D6020" w:rsidP="004D6020">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eastAsia="Calibri" w:cs="DejaVu Sans"/>
          <w:kern w:val="3"/>
          <w:sz w:val="28"/>
          <w:szCs w:val="28"/>
          <w:lang w:eastAsia="en-US" w:bidi="hi-IN"/>
        </w:rPr>
        <w:t>Уполномоченным органом</w:t>
      </w:r>
      <w:r>
        <w:rPr>
          <w:rFonts w:eastAsia="DejaVu Sans" w:cs="DejaVu Sans"/>
          <w:kern w:val="3"/>
          <w:sz w:val="28"/>
          <w:szCs w:val="28"/>
          <w:lang w:bidi="hi-IN"/>
        </w:rPr>
        <w:t>.</w:t>
      </w:r>
    </w:p>
    <w:p w:rsidR="004D6020" w:rsidRDefault="004D6020" w:rsidP="004D6020">
      <w:pPr>
        <w:autoSpaceDE w:val="0"/>
        <w:autoSpaceDN w:val="0"/>
        <w:adjustRightInd w:val="0"/>
        <w:ind w:firstLine="709"/>
        <w:jc w:val="both"/>
        <w:rPr>
          <w:rFonts w:eastAsia="Calibri"/>
          <w:sz w:val="28"/>
          <w:szCs w:val="28"/>
        </w:rPr>
      </w:pPr>
      <w:r>
        <w:rPr>
          <w:sz w:val="28"/>
          <w:szCs w:val="28"/>
        </w:rPr>
        <w:t>2.17.5. При предоставлении муниципальной услуги с использованием информационно-коммуникационных технологий Регионального портала.</w:t>
      </w:r>
    </w:p>
    <w:p w:rsidR="004D6020" w:rsidRDefault="004D6020" w:rsidP="004D6020">
      <w:pPr>
        <w:autoSpaceDE w:val="0"/>
        <w:autoSpaceDN w:val="0"/>
        <w:adjustRightInd w:val="0"/>
        <w:ind w:firstLine="709"/>
        <w:jc w:val="both"/>
        <w:rPr>
          <w:sz w:val="28"/>
          <w:szCs w:val="28"/>
        </w:rPr>
      </w:pPr>
      <w:r>
        <w:rPr>
          <w:rFonts w:eastAsia="Calibri"/>
          <w:sz w:val="28"/>
          <w:szCs w:val="28"/>
        </w:rPr>
        <w:t>Заявителю обеспечивается возможность:</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формирования запроса о предоставлении муниципальной услуги</w:t>
      </w:r>
    </w:p>
    <w:p w:rsidR="004D6020" w:rsidRDefault="004D6020" w:rsidP="004D6020">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приема и регистрации</w:t>
      </w:r>
      <w:r>
        <w:rPr>
          <w:rFonts w:eastAsia="Calibri" w:cs="DejaVu Sans"/>
          <w:kern w:val="3"/>
          <w:sz w:val="28"/>
          <w:szCs w:val="28"/>
          <w:lang w:eastAsia="en-US" w:bidi="hi-IN"/>
        </w:rPr>
        <w:t xml:space="preserve"> Уполномоченным органом </w:t>
      </w:r>
      <w:r>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получения результата предоставления муниципальной услуги; </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сведений о ходе выполнения запроса;</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lastRenderedPageBreak/>
        <w:t xml:space="preserve">осуществления оценки качества предоставления муниципальной услуги; </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w:t>
      </w:r>
      <w:r>
        <w:rPr>
          <w:rFonts w:eastAsia="DejaVu Sans" w:cs="DejaVu Sans"/>
          <w:kern w:val="3"/>
          <w:sz w:val="28"/>
          <w:szCs w:val="28"/>
          <w:lang w:eastAsia="zh-CN" w:bidi="hi-IN"/>
        </w:rPr>
        <w:br/>
        <w:t xml:space="preserve">в соответствии со статьей 15.1 Федерального закона </w:t>
      </w:r>
      <w:r>
        <w:rPr>
          <w:rFonts w:eastAsia="DejaVu Sans" w:cs="DejaVu Sans"/>
          <w:iCs/>
          <w:kern w:val="3"/>
          <w:sz w:val="28"/>
          <w:szCs w:val="28"/>
          <w:lang w:eastAsia="zh-CN" w:bidi="hi-IN"/>
        </w:rPr>
        <w:t xml:space="preserve">от 27 июля 2010 года </w:t>
      </w:r>
      <w:r>
        <w:rPr>
          <w:rFonts w:eastAsia="DejaVu Sans" w:cs="DejaVu Sans"/>
          <w:iCs/>
          <w:kern w:val="3"/>
          <w:sz w:val="28"/>
          <w:szCs w:val="28"/>
          <w:lang w:eastAsia="zh-CN" w:bidi="hi-IN"/>
        </w:rPr>
        <w:br/>
        <w:t xml:space="preserve">№ 210-ФЗ «Об организации предоставления государственных </w:t>
      </w:r>
      <w:r>
        <w:rPr>
          <w:rFonts w:eastAsia="DejaVu Sans" w:cs="DejaVu Sans"/>
          <w:iCs/>
          <w:kern w:val="3"/>
          <w:sz w:val="28"/>
          <w:szCs w:val="28"/>
          <w:lang w:eastAsia="zh-CN" w:bidi="hi-IN"/>
        </w:rPr>
        <w:br/>
        <w:t>и муниципальных услуг»</w:t>
      </w:r>
      <w:r>
        <w:rPr>
          <w:rFonts w:eastAsia="DejaVu Sans" w:cs="DejaVu Sans"/>
          <w:kern w:val="3"/>
          <w:sz w:val="28"/>
          <w:szCs w:val="28"/>
          <w:lang w:eastAsia="zh-CN" w:bidi="hi-IN"/>
        </w:rPr>
        <w:t xml:space="preserve"> раздела «Стандарт предоставления государственной (муниципальной) услуги» (далее – комплексный запрос).</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Получение муниципальной услуги, предусмотренной настоящим Регламентом в МФЦ, возможно при подаче Заявителем комплексного запроса.</w:t>
      </w:r>
    </w:p>
    <w:p w:rsidR="004D6020" w:rsidRDefault="004D6020" w:rsidP="004D6020">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Заявление, составленное МФЦ на основании комплексного запроса Заявителя, должно быть подписано уполномоченным работником МФЦ </w:t>
      </w:r>
      <w:r>
        <w:rPr>
          <w:rFonts w:eastAsia="DejaVu Sans" w:cs="DejaVu Sans"/>
          <w:kern w:val="3"/>
          <w:sz w:val="28"/>
          <w:szCs w:val="28"/>
          <w:lang w:eastAsia="zh-CN" w:bidi="hi-IN"/>
        </w:rPr>
        <w:br/>
        <w:t>и скреплено печатью МФЦ.</w:t>
      </w:r>
    </w:p>
    <w:p w:rsidR="004D6020" w:rsidRDefault="004D6020" w:rsidP="004D6020">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Заявление, составленное на основании комплексного запроса, </w:t>
      </w:r>
      <w:r>
        <w:rPr>
          <w:rFonts w:eastAsia="DejaVu Sans" w:cs="DejaVu Sans"/>
          <w:kern w:val="3"/>
          <w:sz w:val="28"/>
          <w:szCs w:val="28"/>
          <w:lang w:eastAsia="zh-CN" w:bidi="hi-IN"/>
        </w:rPr>
        <w:br/>
        <w:t>и документы, необходимые для предоставления муниципальной услуги, направляются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с приложением копии комплексного запроса, заверенной МФЦ.</w:t>
      </w:r>
    </w:p>
    <w:p w:rsidR="004D6020" w:rsidRDefault="004D6020" w:rsidP="004D6020">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Направление МФЦ заявлений, а также указанных в части 4 статьи 15.1 статьи Федерального закона </w:t>
      </w:r>
      <w:r>
        <w:rPr>
          <w:rFonts w:eastAsia="DejaVu Sans" w:cs="DejaVu Sans"/>
          <w:iCs/>
          <w:kern w:val="3"/>
          <w:sz w:val="28"/>
          <w:szCs w:val="28"/>
          <w:lang w:eastAsia="zh-CN" w:bidi="hi-IN"/>
        </w:rPr>
        <w:t>от 27 июля 2010 года № 210-ФЗ «Об организации предоставления государственных и муниципальных услуг»</w:t>
      </w:r>
      <w:r>
        <w:rPr>
          <w:rFonts w:eastAsia="DejaVu Sans" w:cs="DejaVu Sans"/>
          <w:kern w:val="3"/>
          <w:sz w:val="28"/>
          <w:szCs w:val="28"/>
          <w:lang w:eastAsia="zh-CN" w:bidi="hi-IN"/>
        </w:rPr>
        <w:t xml:space="preserve"> документов </w:t>
      </w:r>
      <w:r>
        <w:rPr>
          <w:rFonts w:eastAsia="DejaVu Sans" w:cs="DejaVu Sans"/>
          <w:kern w:val="3"/>
          <w:sz w:val="28"/>
          <w:szCs w:val="28"/>
          <w:lang w:eastAsia="zh-CN" w:bidi="hi-IN"/>
        </w:rPr>
        <w:br/>
        <w:t>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осуществляется не позднее одного рабочего дня, следующего за днем получения комплексного запроса.</w:t>
      </w:r>
    </w:p>
    <w:p w:rsidR="004D6020" w:rsidRDefault="004D6020" w:rsidP="004D6020">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Pr>
          <w:rFonts w:eastAsia="DejaVu Sans" w:cs="DejaVu Sans"/>
          <w:kern w:val="3"/>
          <w:sz w:val="28"/>
          <w:szCs w:val="28"/>
          <w:lang w:eastAsia="zh-CN" w:bidi="hi-IN"/>
        </w:rPr>
        <w:br/>
        <w:t xml:space="preserve">в комплексный запрос. </w:t>
      </w:r>
    </w:p>
    <w:p w:rsidR="004D6020" w:rsidRDefault="004D6020" w:rsidP="004D6020">
      <w:pPr>
        <w:widowControl w:val="0"/>
        <w:suppressAutoHyphens/>
        <w:autoSpaceDN w:val="0"/>
        <w:ind w:firstLine="709"/>
        <w:jc w:val="both"/>
        <w:textAlignment w:val="baseline"/>
        <w:rPr>
          <w:rFonts w:eastAsia="DejaVu Sans" w:cs="DejaVu Sans"/>
          <w:kern w:val="3"/>
          <w:sz w:val="28"/>
          <w:szCs w:val="28"/>
          <w:lang w:eastAsia="zh-CN" w:bidi="hi-IN"/>
        </w:rPr>
      </w:pP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p>
    <w:p w:rsidR="004D6020" w:rsidRDefault="004D6020" w:rsidP="004D6020">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s="DejaVu Sans"/>
          <w:color w:val="000000"/>
          <w:kern w:val="3"/>
          <w:sz w:val="28"/>
          <w:szCs w:val="28"/>
          <w:lang w:eastAsia="zh-CN" w:bidi="hi-IN"/>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rFonts w:eastAsia="DejaVu Sans"/>
          <w:color w:val="000000"/>
          <w:kern w:val="3"/>
          <w:sz w:val="28"/>
          <w:szCs w:val="28"/>
          <w:lang w:eastAsia="zh-CN" w:bidi="hi-IN"/>
        </w:rPr>
        <w:t xml:space="preserve"> </w:t>
      </w:r>
    </w:p>
    <w:p w:rsidR="004D6020" w:rsidRDefault="004D6020" w:rsidP="004D6020">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  </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4D6020" w:rsidRDefault="004D6020" w:rsidP="004D6020">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 xml:space="preserve">при личном обращении; </w:t>
      </w:r>
    </w:p>
    <w:p w:rsidR="004D6020" w:rsidRDefault="004D6020" w:rsidP="004D6020">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на бумажном носителе в Уполномоченный орган посредством почтовой </w:t>
      </w:r>
      <w:r>
        <w:rPr>
          <w:rFonts w:eastAsia="DejaVu Sans" w:cs="DejaVu Sans"/>
          <w:kern w:val="3"/>
          <w:sz w:val="28"/>
          <w:szCs w:val="28"/>
          <w:lang w:eastAsia="zh-CN" w:bidi="hi-IN"/>
        </w:rPr>
        <w:lastRenderedPageBreak/>
        <w:t>связи;</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МФЦ при личном обращении;</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4D6020" w:rsidRDefault="004D6020" w:rsidP="004D6020">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D6020" w:rsidRDefault="004D6020" w:rsidP="004D6020">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Pr>
          <w:rFonts w:eastAsia="DejaVu Sans" w:cs="DejaVu Sans"/>
          <w:kern w:val="3"/>
          <w:sz w:val="28"/>
          <w:szCs w:val="28"/>
          <w:lang w:bidi="hi-IN"/>
        </w:rPr>
        <w:br/>
        <w:t>в</w:t>
      </w:r>
      <w:r>
        <w:rPr>
          <w:rFonts w:eastAsia="Calibri" w:cs="DejaVu Sans"/>
          <w:kern w:val="3"/>
          <w:sz w:val="28"/>
          <w:szCs w:val="28"/>
          <w:lang w:eastAsia="en-US" w:bidi="hi-IN"/>
        </w:rPr>
        <w:t xml:space="preserve"> Уполномоченный орган</w:t>
      </w:r>
      <w:r>
        <w:rPr>
          <w:rFonts w:eastAsia="DejaVu Sans" w:cs="DejaVu Sans"/>
          <w:kern w:val="3"/>
          <w:sz w:val="28"/>
          <w:szCs w:val="28"/>
          <w:lang w:bidi="hi-IN"/>
        </w:rPr>
        <w:t>.</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2.18.3. При направлении заявлений и документов в электронной форме </w:t>
      </w:r>
      <w:r>
        <w:rPr>
          <w:rFonts w:eastAsia="DejaVu Sans" w:cs="DejaVu Sans"/>
          <w:kern w:val="3"/>
          <w:sz w:val="28"/>
          <w:szCs w:val="28"/>
          <w:lang w:eastAsia="zh-CN" w:bidi="hi-IN"/>
        </w:rPr>
        <w:br/>
        <w:t>с использованием Регионального портала заявление и документы должны быть подписаны усиленной </w:t>
      </w:r>
      <w:hyperlink r:id="rId6" w:anchor="/document/12184522/entry/54" w:history="1">
        <w:r w:rsidRPr="00144C20">
          <w:rPr>
            <w:rStyle w:val="a3"/>
            <w:rFonts w:eastAsia="DejaVu Sans" w:cs="DejaVu Sans"/>
            <w:color w:val="auto"/>
            <w:kern w:val="3"/>
            <w:sz w:val="28"/>
            <w:szCs w:val="28"/>
            <w:u w:val="none"/>
            <w:lang w:eastAsia="zh-CN" w:bidi="hi-IN"/>
          </w:rPr>
          <w:t>квалифицированной электронной подписью</w:t>
        </w:r>
      </w:hyperlink>
      <w:r w:rsidRPr="00144C20">
        <w:rPr>
          <w:rFonts w:eastAsia="DejaVu Sans" w:cs="DejaVu Sans"/>
          <w:kern w:val="3"/>
          <w:sz w:val="28"/>
          <w:szCs w:val="28"/>
          <w:lang w:eastAsia="zh-CN" w:bidi="hi-IN"/>
        </w:rPr>
        <w:t xml:space="preserve"> в соответствии с требованиями </w:t>
      </w:r>
      <w:hyperlink r:id="rId7" w:anchor="/document/12184522/entry/0" w:history="1">
        <w:r w:rsidRPr="00144C20">
          <w:rPr>
            <w:rStyle w:val="a3"/>
            <w:rFonts w:eastAsia="DejaVu Sans" w:cs="DejaVu Sans"/>
            <w:color w:val="auto"/>
            <w:kern w:val="3"/>
            <w:sz w:val="28"/>
            <w:szCs w:val="28"/>
            <w:u w:val="none"/>
            <w:lang w:eastAsia="zh-CN" w:bidi="hi-IN"/>
          </w:rPr>
          <w:t>Федерального закона</w:t>
        </w:r>
      </w:hyperlink>
      <w:r>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D6020" w:rsidRDefault="004D6020" w:rsidP="004D6020">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Pr>
          <w:rFonts w:eastAsia="Tahoma" w:cs="DejaVu Sans"/>
          <w:kern w:val="3"/>
          <w:sz w:val="28"/>
          <w:szCs w:val="28"/>
          <w:lang w:bidi="hi-IN"/>
        </w:rPr>
        <w:t>Заявитель - физическое лицо вправе использовать простую электронную подпись в случае, предусмотренном пунктом 2</w:t>
      </w:r>
      <w:r>
        <w:rPr>
          <w:rFonts w:eastAsia="Tahoma" w:cs="DejaVu Sans"/>
          <w:kern w:val="3"/>
          <w:sz w:val="28"/>
          <w:szCs w:val="28"/>
          <w:vertAlign w:val="superscript"/>
          <w:lang w:bidi="hi-IN"/>
        </w:rPr>
        <w:t xml:space="preserve">1 </w:t>
      </w:r>
      <w:r>
        <w:rPr>
          <w:rFonts w:eastAsia="Tahoma" w:cs="DejaVu Sans"/>
          <w:kern w:val="3"/>
          <w:sz w:val="28"/>
          <w:szCs w:val="28"/>
          <w:lang w:bidi="hi-IN"/>
        </w:rPr>
        <w:t xml:space="preserve">Правил определения видов электронной подписи, использование которых допускается при обращении </w:t>
      </w:r>
      <w:r>
        <w:rPr>
          <w:rFonts w:eastAsia="Tahoma" w:cs="DejaVu Sans"/>
          <w:kern w:val="3"/>
          <w:sz w:val="28"/>
          <w:szCs w:val="28"/>
          <w:lang w:bidi="hi-IN"/>
        </w:rPr>
        <w:br/>
        <w:t xml:space="preserve">за получением государственных и муниципальных услуг, утвержденных постановлением Правительства Российской Федерации от 25 июня 2012 года </w:t>
      </w:r>
      <w:r>
        <w:rPr>
          <w:rFonts w:eastAsia="Tahoma" w:cs="DejaVu Sans"/>
          <w:kern w:val="3"/>
          <w:sz w:val="28"/>
          <w:szCs w:val="28"/>
          <w:lang w:bidi="hi-IN"/>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Pr>
          <w:rFonts w:eastAsia="Tahoma" w:cs="DejaVu Sans"/>
          <w:kern w:val="3"/>
          <w:sz w:val="28"/>
          <w:szCs w:val="28"/>
          <w:lang w:bidi="hi-IN"/>
        </w:rPr>
        <w:br/>
        <w:t xml:space="preserve">за получением муниципальной услуги идентификация и аутентификация Заявителя - физического лица осуществляются с использованием </w:t>
      </w:r>
      <w:r>
        <w:rPr>
          <w:rFonts w:eastAsia="DejaVu Sans" w:cs="DejaVu Sans"/>
          <w:kern w:val="3"/>
          <w:sz w:val="28"/>
          <w:szCs w:val="28"/>
          <w:lang w:eastAsia="zh-CN" w:bidi="hi-IN"/>
        </w:rPr>
        <w:t xml:space="preserve">федеральной государственной информационной системы «Единая система идентификации </w:t>
      </w:r>
      <w:r>
        <w:rPr>
          <w:rFonts w:eastAsia="DejaVu Sans" w:cs="DejaVu Sans"/>
          <w:kern w:val="3"/>
          <w:sz w:val="28"/>
          <w:szCs w:val="28"/>
          <w:lang w:eastAsia="zh-CN" w:bidi="hi-IN"/>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Pr>
          <w:rFonts w:eastAsia="Tahoma" w:cs="DejaVu Sans"/>
          <w:kern w:val="3"/>
          <w:sz w:val="28"/>
          <w:szCs w:val="28"/>
          <w:lang w:bidi="hi-IN"/>
        </w:rPr>
        <w:t xml:space="preserve">, Заявитель вправе использовать простую электронную подпись при обращении </w:t>
      </w:r>
      <w:r>
        <w:rPr>
          <w:rFonts w:eastAsia="Tahoma" w:cs="DejaVu Sans"/>
          <w:kern w:val="3"/>
          <w:sz w:val="28"/>
          <w:szCs w:val="28"/>
          <w:lang w:bidi="hi-IN"/>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D6020" w:rsidRDefault="004D6020" w:rsidP="004D6020">
      <w:pPr>
        <w:suppressAutoHyphens/>
        <w:autoSpaceDE w:val="0"/>
        <w:autoSpaceDN w:val="0"/>
        <w:adjustRightInd w:val="0"/>
        <w:jc w:val="center"/>
        <w:outlineLvl w:val="1"/>
        <w:rPr>
          <w:color w:val="000000"/>
          <w:sz w:val="28"/>
          <w:szCs w:val="28"/>
        </w:rPr>
      </w:pPr>
    </w:p>
    <w:p w:rsidR="004D6020" w:rsidRDefault="004D6020" w:rsidP="004D6020">
      <w:pPr>
        <w:widowControl w:val="0"/>
        <w:suppressAutoHyphens/>
        <w:autoSpaceDE w:val="0"/>
        <w:autoSpaceDN w:val="0"/>
        <w:adjustRightInd w:val="0"/>
        <w:ind w:firstLine="720"/>
        <w:jc w:val="center"/>
        <w:outlineLvl w:val="1"/>
        <w:rPr>
          <w:color w:val="000000"/>
          <w:sz w:val="28"/>
          <w:szCs w:val="28"/>
        </w:rPr>
      </w:pPr>
      <w:r>
        <w:rPr>
          <w:color w:val="000000"/>
          <w:sz w:val="28"/>
          <w:szCs w:val="28"/>
        </w:rPr>
        <w:t>3. Состав, последовательность и сроки выполнения</w:t>
      </w:r>
    </w:p>
    <w:p w:rsidR="004D6020" w:rsidRDefault="004D6020" w:rsidP="004D6020">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(действий), требования к порядку</w:t>
      </w:r>
    </w:p>
    <w:p w:rsidR="004D6020" w:rsidRDefault="004D6020" w:rsidP="004D6020">
      <w:pPr>
        <w:widowControl w:val="0"/>
        <w:suppressAutoHyphens/>
        <w:autoSpaceDE w:val="0"/>
        <w:autoSpaceDN w:val="0"/>
        <w:adjustRightInd w:val="0"/>
        <w:ind w:firstLine="720"/>
        <w:jc w:val="center"/>
        <w:outlineLvl w:val="1"/>
        <w:rPr>
          <w:color w:val="000000"/>
          <w:sz w:val="28"/>
          <w:szCs w:val="28"/>
        </w:rPr>
      </w:pPr>
      <w:r>
        <w:rPr>
          <w:color w:val="000000"/>
          <w:sz w:val="28"/>
          <w:szCs w:val="28"/>
        </w:rPr>
        <w:lastRenderedPageBreak/>
        <w:t>их выполнения, в том числе особенности выполнения</w:t>
      </w:r>
    </w:p>
    <w:p w:rsidR="004D6020" w:rsidRDefault="004D6020" w:rsidP="004D6020">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в электронной форме</w:t>
      </w:r>
    </w:p>
    <w:p w:rsidR="004D6020" w:rsidRDefault="004D6020" w:rsidP="004D6020">
      <w:pPr>
        <w:widowControl w:val="0"/>
        <w:suppressAutoHyphens/>
        <w:autoSpaceDE w:val="0"/>
        <w:autoSpaceDN w:val="0"/>
        <w:adjustRightInd w:val="0"/>
        <w:ind w:firstLine="720"/>
        <w:jc w:val="center"/>
        <w:outlineLvl w:val="1"/>
        <w:rPr>
          <w:color w:val="000000"/>
          <w:sz w:val="28"/>
          <w:szCs w:val="28"/>
        </w:rPr>
      </w:pPr>
    </w:p>
    <w:p w:rsidR="004D6020" w:rsidRDefault="004D6020" w:rsidP="004D6020">
      <w:pPr>
        <w:ind w:firstLine="709"/>
        <w:jc w:val="center"/>
        <w:rPr>
          <w:sz w:val="28"/>
          <w:szCs w:val="28"/>
        </w:rPr>
      </w:pPr>
      <w:r>
        <w:rPr>
          <w:sz w:val="28"/>
          <w:szCs w:val="28"/>
        </w:rPr>
        <w:t xml:space="preserve">3.1. Исчерпывающий перечень административных процедур </w:t>
      </w:r>
    </w:p>
    <w:p w:rsidR="004D6020" w:rsidRDefault="004D6020" w:rsidP="004D6020">
      <w:pPr>
        <w:ind w:firstLine="709"/>
        <w:jc w:val="center"/>
        <w:rPr>
          <w:sz w:val="28"/>
          <w:szCs w:val="28"/>
        </w:rPr>
      </w:pPr>
      <w:r>
        <w:rPr>
          <w:sz w:val="28"/>
          <w:szCs w:val="28"/>
        </w:rPr>
        <w:t>(действий) при предоставлении муниципальной услуги</w:t>
      </w:r>
    </w:p>
    <w:p w:rsidR="004D6020" w:rsidRDefault="004D6020" w:rsidP="004D6020">
      <w:pPr>
        <w:ind w:firstLine="709"/>
        <w:jc w:val="center"/>
        <w:rPr>
          <w:sz w:val="28"/>
          <w:szCs w:val="28"/>
        </w:rPr>
      </w:pPr>
    </w:p>
    <w:p w:rsidR="004D6020" w:rsidRDefault="004D6020" w:rsidP="004D6020">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3.1.1. Предоставление муниципальной услуги включает в себя последовательность следующих административных процедур (действий):</w:t>
      </w:r>
    </w:p>
    <w:p w:rsidR="004D6020" w:rsidRDefault="004D6020" w:rsidP="004D6020">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прием (регистрация) заявления и прилагаемых к нему документов;</w:t>
      </w:r>
    </w:p>
    <w:p w:rsidR="004D6020" w:rsidRDefault="004D6020" w:rsidP="004D6020">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рассмотрение заявления и прилагаемых к нему документов;</w:t>
      </w:r>
    </w:p>
    <w:p w:rsidR="004D6020" w:rsidRDefault="004D6020" w:rsidP="004D6020">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принятие решения о предоставлении либо об отказе в предоставлении муниципальной услуги;</w:t>
      </w:r>
    </w:p>
    <w:p w:rsidR="004D6020" w:rsidRDefault="004D6020" w:rsidP="004D6020">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передача курьером пакета документов из Уполномоченного органа в МФЦ;</w:t>
      </w:r>
    </w:p>
    <w:p w:rsidR="004D6020" w:rsidRDefault="004D6020" w:rsidP="004D6020">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выдача (направление) Заявителю результата предоставления муниципальной услуги.</w:t>
      </w:r>
    </w:p>
    <w:p w:rsidR="004D6020" w:rsidRDefault="004D6020" w:rsidP="004D6020">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4D6020" w:rsidRDefault="004D6020" w:rsidP="004D6020">
      <w:pPr>
        <w:ind w:firstLine="709"/>
        <w:jc w:val="center"/>
        <w:rPr>
          <w:sz w:val="28"/>
          <w:szCs w:val="28"/>
        </w:rPr>
      </w:pPr>
    </w:p>
    <w:p w:rsidR="004D6020" w:rsidRDefault="004D6020" w:rsidP="004D6020">
      <w:pPr>
        <w:autoSpaceDE w:val="0"/>
        <w:autoSpaceDN w:val="0"/>
        <w:adjustRightInd w:val="0"/>
        <w:jc w:val="center"/>
        <w:rPr>
          <w:rFonts w:eastAsia="Calibri"/>
          <w:sz w:val="28"/>
          <w:szCs w:val="28"/>
        </w:rPr>
      </w:pPr>
      <w:r>
        <w:rPr>
          <w:rFonts w:eastAsia="Calibri"/>
          <w:sz w:val="28"/>
          <w:szCs w:val="28"/>
        </w:rPr>
        <w:t>3.2. Последовательность выполнения</w:t>
      </w:r>
    </w:p>
    <w:p w:rsidR="004D6020" w:rsidRDefault="004D6020" w:rsidP="004D6020">
      <w:pPr>
        <w:autoSpaceDE w:val="0"/>
        <w:autoSpaceDN w:val="0"/>
        <w:adjustRightInd w:val="0"/>
        <w:jc w:val="center"/>
        <w:rPr>
          <w:rFonts w:eastAsia="Calibri"/>
          <w:color w:val="000000"/>
          <w:sz w:val="28"/>
          <w:szCs w:val="28"/>
          <w:shd w:val="clear" w:color="auto" w:fill="FFFFFF"/>
          <w:lang w:eastAsia="en-US"/>
        </w:rPr>
      </w:pPr>
      <w:r>
        <w:rPr>
          <w:rFonts w:eastAsia="Calibri"/>
          <w:sz w:val="28"/>
          <w:szCs w:val="28"/>
        </w:rPr>
        <w:t>административных процедур (действий) осуществляемых администрацией</w:t>
      </w:r>
      <w:r>
        <w:rPr>
          <w:rFonts w:eastAsia="Calibri"/>
          <w:color w:val="000000"/>
          <w:sz w:val="28"/>
          <w:szCs w:val="28"/>
          <w:shd w:val="clear" w:color="auto" w:fill="FFFFFF"/>
          <w:lang w:eastAsia="en-US"/>
        </w:rPr>
        <w:t xml:space="preserve"> </w:t>
      </w:r>
      <w:r w:rsidR="00144C20">
        <w:rPr>
          <w:rFonts w:eastAsia="Calibri"/>
          <w:color w:val="000000"/>
          <w:sz w:val="28"/>
          <w:szCs w:val="28"/>
          <w:shd w:val="clear" w:color="auto" w:fill="FFFFFF"/>
          <w:lang w:eastAsia="en-US"/>
        </w:rPr>
        <w:t>Бураковского</w:t>
      </w:r>
      <w:r>
        <w:rPr>
          <w:rFonts w:eastAsia="Calibri"/>
          <w:color w:val="000000"/>
          <w:sz w:val="28"/>
          <w:szCs w:val="28"/>
          <w:shd w:val="clear" w:color="auto" w:fill="FFFFFF"/>
          <w:lang w:eastAsia="en-US"/>
        </w:rPr>
        <w:t xml:space="preserve"> сельского поселения Кореновского района</w:t>
      </w:r>
    </w:p>
    <w:p w:rsidR="004D6020" w:rsidRDefault="004D6020" w:rsidP="004D6020">
      <w:pPr>
        <w:autoSpaceDE w:val="0"/>
        <w:autoSpaceDN w:val="0"/>
        <w:adjustRightInd w:val="0"/>
        <w:jc w:val="center"/>
        <w:rPr>
          <w:rFonts w:eastAsia="Calibri"/>
          <w:color w:val="000000"/>
          <w:sz w:val="28"/>
          <w:szCs w:val="28"/>
          <w:shd w:val="clear" w:color="auto" w:fill="FFFFFF"/>
          <w:lang w:eastAsia="en-US"/>
        </w:rPr>
      </w:pPr>
    </w:p>
    <w:p w:rsidR="004D6020" w:rsidRDefault="004D6020" w:rsidP="004D6020">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bidi="hi-IN"/>
        </w:rPr>
        <w:t xml:space="preserve">3.2.1. </w:t>
      </w:r>
      <w:r>
        <w:rPr>
          <w:rFonts w:eastAsia="DejaVu Sans"/>
          <w:kern w:val="3"/>
          <w:sz w:val="28"/>
          <w:szCs w:val="28"/>
          <w:lang w:eastAsia="zh-CN" w:bidi="hi-IN"/>
        </w:rPr>
        <w:t>Прием (регистрация) заявления и прилагаемых к нему документов</w:t>
      </w:r>
    </w:p>
    <w:p w:rsidR="004D6020" w:rsidRDefault="004D6020" w:rsidP="004D6020">
      <w:pPr>
        <w:widowControl w:val="0"/>
        <w:suppressAutoHyphens/>
        <w:autoSpaceDN w:val="0"/>
        <w:ind w:firstLine="709"/>
        <w:jc w:val="both"/>
        <w:textAlignment w:val="baseline"/>
        <w:rPr>
          <w:rFonts w:eastAsia="DejaVu Sans"/>
          <w:kern w:val="3"/>
          <w:sz w:val="28"/>
          <w:szCs w:val="28"/>
          <w:lang w:eastAsia="zh-CN" w:bidi="hi-IN"/>
        </w:rPr>
      </w:pP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3.2.1.1. 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 xml:space="preserve">с заявлением и документами, указанными в </w:t>
      </w:r>
      <w:hyperlink r:id="rId8" w:history="1">
        <w:r w:rsidRPr="00144C20">
          <w:rPr>
            <w:rStyle w:val="a3"/>
            <w:rFonts w:eastAsia="DejaVu Sans"/>
            <w:color w:val="auto"/>
            <w:kern w:val="3"/>
            <w:sz w:val="28"/>
            <w:szCs w:val="28"/>
            <w:u w:val="none"/>
            <w:lang w:bidi="hi-IN"/>
          </w:rPr>
          <w:t>подразделе 2.6</w:t>
        </w:r>
      </w:hyperlink>
      <w:r w:rsidRPr="00144C20">
        <w:rPr>
          <w:rFonts w:eastAsia="DejaVu Sans"/>
          <w:kern w:val="3"/>
          <w:sz w:val="28"/>
          <w:szCs w:val="28"/>
          <w:lang w:bidi="hi-IN"/>
        </w:rPr>
        <w:t xml:space="preserve"> </w:t>
      </w:r>
      <w:r>
        <w:rPr>
          <w:rFonts w:eastAsia="DejaVu Sans"/>
          <w:kern w:val="3"/>
          <w:sz w:val="28"/>
          <w:szCs w:val="28"/>
          <w:lang w:bidi="hi-IN"/>
        </w:rPr>
        <w:t>Регламента, или поступление заявления и документов</w:t>
      </w:r>
      <w:r>
        <w:rPr>
          <w:rFonts w:eastAsia="DejaVu Sans"/>
          <w:kern w:val="3"/>
          <w:sz w:val="28"/>
          <w:szCs w:val="28"/>
          <w:lang w:eastAsia="zh-CN" w:bidi="hi-IN"/>
        </w:rPr>
        <w:t xml:space="preserve"> </w:t>
      </w:r>
      <w:r>
        <w:rPr>
          <w:rFonts w:eastAsia="DejaVu Sans"/>
          <w:kern w:val="3"/>
          <w:sz w:val="28"/>
          <w:szCs w:val="28"/>
          <w:lang w:bidi="hi-IN"/>
        </w:rPr>
        <w:t xml:space="preserve">в </w:t>
      </w:r>
      <w:r>
        <w:rPr>
          <w:rFonts w:eastAsia="Calibri"/>
          <w:kern w:val="3"/>
          <w:sz w:val="28"/>
          <w:szCs w:val="28"/>
          <w:lang w:eastAsia="en-US" w:bidi="hi-IN"/>
        </w:rPr>
        <w:t xml:space="preserve">Уполномоченный орган </w:t>
      </w:r>
      <w:r>
        <w:rPr>
          <w:rFonts w:eastAsia="DejaVu Sans"/>
          <w:kern w:val="3"/>
          <w:sz w:val="28"/>
          <w:szCs w:val="28"/>
          <w:lang w:bidi="hi-IN"/>
        </w:rPr>
        <w:t>из МФЦ.</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3.2.1.2. Заявление и документы могут быть направлены </w:t>
      </w:r>
      <w:r>
        <w:rPr>
          <w:rFonts w:eastAsia="DejaVu Sans"/>
          <w:kern w:val="3"/>
          <w:sz w:val="28"/>
          <w:szCs w:val="28"/>
          <w:lang w:bidi="hi-IN"/>
        </w:rPr>
        <w:br/>
        <w:t>в</w:t>
      </w:r>
      <w:r>
        <w:rPr>
          <w:rFonts w:eastAsia="Calibri"/>
          <w:kern w:val="3"/>
          <w:sz w:val="28"/>
          <w:szCs w:val="28"/>
          <w:lang w:eastAsia="en-US" w:bidi="hi-IN"/>
        </w:rPr>
        <w:t xml:space="preserve"> Уполномоченный орган </w:t>
      </w:r>
      <w:r>
        <w:rPr>
          <w:rFonts w:eastAsia="DejaVu Sans"/>
          <w:kern w:val="3"/>
          <w:sz w:val="28"/>
          <w:szCs w:val="28"/>
          <w:lang w:bidi="hi-IN"/>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Должностное лицо</w:t>
      </w:r>
      <w:r>
        <w:rPr>
          <w:rFonts w:eastAsia="Calibri"/>
          <w:kern w:val="3"/>
          <w:sz w:val="28"/>
          <w:szCs w:val="28"/>
          <w:lang w:eastAsia="en-US" w:bidi="hi-IN"/>
        </w:rPr>
        <w:t xml:space="preserve"> Уполномоченного органа (далее - </w:t>
      </w:r>
      <w:r>
        <w:rPr>
          <w:rFonts w:eastAsia="DejaVu Sans"/>
          <w:kern w:val="3"/>
          <w:sz w:val="28"/>
          <w:szCs w:val="28"/>
          <w:lang w:bidi="hi-IN"/>
        </w:rPr>
        <w:t>Должностное лицо):</w:t>
      </w:r>
    </w:p>
    <w:p w:rsidR="004D6020" w:rsidRPr="00144C20" w:rsidRDefault="004D6020" w:rsidP="004D6020">
      <w:pPr>
        <w:widowControl w:val="0"/>
        <w:autoSpaceDE w:val="0"/>
        <w:autoSpaceDN w:val="0"/>
        <w:adjustRightInd w:val="0"/>
        <w:ind w:firstLine="709"/>
        <w:jc w:val="both"/>
        <w:textAlignment w:val="baseline"/>
        <w:rPr>
          <w:rFonts w:eastAsia="DejaVu Sans"/>
          <w:kern w:val="3"/>
          <w:sz w:val="24"/>
          <w:szCs w:val="24"/>
          <w:highlight w:val="yellow"/>
          <w:lang w:bidi="hi-IN"/>
        </w:rPr>
      </w:pPr>
      <w:r>
        <w:rPr>
          <w:rFonts w:eastAsia="DejaVu Sans"/>
          <w:kern w:val="3"/>
          <w:sz w:val="28"/>
          <w:szCs w:val="28"/>
          <w:lang w:bidi="hi-IN"/>
        </w:rPr>
        <w:t>проверяет наличие документов, необходимых для предоставления муниципальной услуги, согласно перечню</w:t>
      </w:r>
      <w:r w:rsidRPr="00144C20">
        <w:rPr>
          <w:rFonts w:eastAsia="DejaVu Sans"/>
          <w:kern w:val="3"/>
          <w:sz w:val="28"/>
          <w:szCs w:val="28"/>
          <w:lang w:bidi="hi-IN"/>
        </w:rPr>
        <w:t xml:space="preserve">, указанному в </w:t>
      </w:r>
      <w:hyperlink r:id="rId9" w:history="1">
        <w:r w:rsidRPr="00144C20">
          <w:rPr>
            <w:rStyle w:val="a3"/>
            <w:rFonts w:eastAsia="DejaVu Sans"/>
            <w:color w:val="auto"/>
            <w:kern w:val="3"/>
            <w:sz w:val="28"/>
            <w:szCs w:val="28"/>
            <w:u w:val="none"/>
            <w:lang w:bidi="hi-IN"/>
          </w:rPr>
          <w:t>подразделе 2.6</w:t>
        </w:r>
      </w:hyperlink>
      <w:r w:rsidRPr="00144C20">
        <w:rPr>
          <w:rFonts w:eastAsia="DejaVu Sans"/>
          <w:kern w:val="3"/>
          <w:sz w:val="28"/>
          <w:szCs w:val="28"/>
          <w:lang w:bidi="hi-IN"/>
        </w:rPr>
        <w:t xml:space="preserve"> Регламента;</w:t>
      </w:r>
    </w:p>
    <w:p w:rsidR="004D6020" w:rsidRPr="00144C20" w:rsidRDefault="004D6020" w:rsidP="004D6020">
      <w:pPr>
        <w:widowControl w:val="0"/>
        <w:suppressAutoHyphens/>
        <w:autoSpaceDN w:val="0"/>
        <w:ind w:firstLine="709"/>
        <w:jc w:val="both"/>
        <w:textAlignment w:val="baseline"/>
        <w:rPr>
          <w:rFonts w:eastAsia="Calibri"/>
          <w:kern w:val="3"/>
          <w:sz w:val="28"/>
          <w:szCs w:val="28"/>
          <w:lang w:eastAsia="en-US" w:bidi="hi-IN"/>
        </w:rPr>
      </w:pPr>
      <w:r w:rsidRPr="00144C20">
        <w:rPr>
          <w:rFonts w:eastAsia="DejaVu Sans"/>
          <w:kern w:val="3"/>
          <w:sz w:val="28"/>
          <w:szCs w:val="28"/>
          <w:lang w:bidi="hi-IN"/>
        </w:rPr>
        <w:t xml:space="preserve">производит регистрацию заявления и документов, указанных </w:t>
      </w:r>
      <w:r w:rsidRPr="00144C20">
        <w:rPr>
          <w:rFonts w:eastAsia="DejaVu Sans"/>
          <w:kern w:val="3"/>
          <w:sz w:val="28"/>
          <w:szCs w:val="28"/>
          <w:lang w:bidi="hi-IN"/>
        </w:rPr>
        <w:br/>
        <w:t xml:space="preserve">в </w:t>
      </w:r>
      <w:hyperlink r:id="rId10" w:history="1">
        <w:r w:rsidRPr="00144C20">
          <w:rPr>
            <w:rStyle w:val="a3"/>
            <w:rFonts w:eastAsia="DejaVu Sans"/>
            <w:color w:val="auto"/>
            <w:kern w:val="3"/>
            <w:sz w:val="28"/>
            <w:szCs w:val="28"/>
            <w:u w:val="none"/>
            <w:lang w:bidi="hi-IN"/>
          </w:rPr>
          <w:t>подразделе 2.6</w:t>
        </w:r>
      </w:hyperlink>
      <w:r w:rsidRPr="00144C20">
        <w:rPr>
          <w:rFonts w:eastAsia="DejaVu Sans"/>
          <w:kern w:val="3"/>
          <w:sz w:val="28"/>
          <w:szCs w:val="28"/>
          <w:lang w:bidi="hi-IN"/>
        </w:rPr>
        <w:t xml:space="preserve"> Регламента,  в день их поступления в</w:t>
      </w:r>
      <w:r w:rsidRPr="00144C20">
        <w:rPr>
          <w:rFonts w:eastAsia="Calibri"/>
          <w:kern w:val="3"/>
          <w:sz w:val="28"/>
          <w:szCs w:val="28"/>
          <w:lang w:eastAsia="en-US" w:bidi="hi-IN"/>
        </w:rPr>
        <w:t xml:space="preserve"> Уполномоченный орган;</w:t>
      </w:r>
    </w:p>
    <w:p w:rsidR="004D6020" w:rsidRPr="00144C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sidRPr="00144C20">
        <w:rPr>
          <w:rFonts w:eastAsia="DejaVu Sans"/>
          <w:kern w:val="3"/>
          <w:sz w:val="28"/>
          <w:szCs w:val="28"/>
          <w:lang w:bidi="hi-IN"/>
        </w:rPr>
        <w:t>сопоставляет указанные в заявлении сведения и данные в представленных документах;</w:t>
      </w:r>
    </w:p>
    <w:p w:rsidR="004D6020" w:rsidRPr="00144C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sidRPr="00144C20">
        <w:rPr>
          <w:rFonts w:eastAsia="DejaVu Sans"/>
          <w:kern w:val="3"/>
          <w:sz w:val="28"/>
          <w:szCs w:val="28"/>
          <w:lang w:bidi="hi-IN"/>
        </w:rPr>
        <w:t xml:space="preserve">выявляет наличие в заявлении и документах исправлений, которые </w:t>
      </w:r>
      <w:r w:rsidRPr="00144C20">
        <w:rPr>
          <w:rFonts w:eastAsia="DejaVu Sans"/>
          <w:kern w:val="3"/>
          <w:sz w:val="28"/>
          <w:szCs w:val="28"/>
          <w:lang w:bidi="hi-IN"/>
        </w:rPr>
        <w:br/>
        <w:t>не позволяют однозначно истолковать их содержание;</w:t>
      </w:r>
    </w:p>
    <w:p w:rsidR="004D6020" w:rsidRPr="00144C20" w:rsidRDefault="004D6020" w:rsidP="004D6020">
      <w:pPr>
        <w:widowControl w:val="0"/>
        <w:suppressAutoHyphens/>
        <w:autoSpaceDN w:val="0"/>
        <w:ind w:firstLine="709"/>
        <w:jc w:val="both"/>
        <w:textAlignment w:val="baseline"/>
        <w:rPr>
          <w:rFonts w:eastAsia="Calibri"/>
          <w:kern w:val="3"/>
          <w:sz w:val="28"/>
          <w:szCs w:val="28"/>
          <w:lang w:eastAsia="en-US" w:bidi="hi-IN"/>
        </w:rPr>
      </w:pPr>
      <w:r w:rsidRPr="00144C20">
        <w:rPr>
          <w:rFonts w:eastAsia="DejaVu Sans"/>
          <w:kern w:val="3"/>
          <w:sz w:val="28"/>
          <w:szCs w:val="28"/>
          <w:lang w:bidi="hi-IN"/>
        </w:rPr>
        <w:t xml:space="preserve">в случае представления не заверенной в установленном порядке копии </w:t>
      </w:r>
      <w:r w:rsidRPr="00144C20">
        <w:rPr>
          <w:rFonts w:eastAsia="DejaVu Sans"/>
          <w:kern w:val="3"/>
          <w:sz w:val="28"/>
          <w:szCs w:val="28"/>
          <w:lang w:bidi="hi-IN"/>
        </w:rPr>
        <w:lastRenderedPageBreak/>
        <w:t xml:space="preserve">документа указанного в </w:t>
      </w:r>
      <w:hyperlink r:id="rId11" w:history="1">
        <w:r w:rsidRPr="00144C20">
          <w:rPr>
            <w:rStyle w:val="a3"/>
            <w:rFonts w:eastAsia="DejaVu Sans"/>
            <w:color w:val="auto"/>
            <w:kern w:val="3"/>
            <w:sz w:val="28"/>
            <w:szCs w:val="28"/>
            <w:u w:val="none"/>
            <w:lang w:bidi="hi-IN"/>
          </w:rPr>
          <w:t>подразделе 2.6</w:t>
        </w:r>
      </w:hyperlink>
      <w:r w:rsidRPr="00144C20">
        <w:rPr>
          <w:rFonts w:eastAsia="DejaVu Sans"/>
          <w:kern w:val="3"/>
          <w:sz w:val="28"/>
          <w:szCs w:val="28"/>
          <w:lang w:bidi="hi-IN"/>
        </w:rPr>
        <w:t xml:space="preserve"> Регламента,  должностное лицо</w:t>
      </w:r>
      <w:r w:rsidRPr="00144C20">
        <w:rPr>
          <w:rFonts w:eastAsia="Calibri"/>
          <w:kern w:val="3"/>
          <w:sz w:val="28"/>
          <w:szCs w:val="28"/>
          <w:lang w:eastAsia="en-US" w:bidi="hi-IN"/>
        </w:rPr>
        <w:t xml:space="preserve"> Уполномоченного органа </w:t>
      </w:r>
      <w:r w:rsidRPr="00144C20">
        <w:rPr>
          <w:rFonts w:eastAsia="DejaVu Sans"/>
          <w:kern w:val="3"/>
          <w:sz w:val="28"/>
          <w:szCs w:val="28"/>
          <w:lang w:bidi="hi-IN"/>
        </w:rPr>
        <w:t xml:space="preserve">сличает ее с оригиналом и ставит на ней </w:t>
      </w:r>
      <w:proofErr w:type="spellStart"/>
      <w:r w:rsidRPr="00144C20">
        <w:rPr>
          <w:rFonts w:eastAsia="DejaVu Sans"/>
          <w:kern w:val="3"/>
          <w:sz w:val="28"/>
          <w:szCs w:val="28"/>
          <w:lang w:bidi="hi-IN"/>
        </w:rPr>
        <w:t>заверительную</w:t>
      </w:r>
      <w:proofErr w:type="spellEnd"/>
      <w:r w:rsidRPr="00144C20">
        <w:rPr>
          <w:rFonts w:eastAsia="DejaVu Sans"/>
          <w:kern w:val="3"/>
          <w:sz w:val="28"/>
          <w:szCs w:val="28"/>
          <w:lang w:bidi="hi-IN"/>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sidRPr="00144C20">
        <w:rPr>
          <w:rFonts w:eastAsia="DejaVu Sans"/>
          <w:kern w:val="3"/>
          <w:sz w:val="28"/>
          <w:szCs w:val="28"/>
          <w:lang w:bidi="hi-IN"/>
        </w:rPr>
        <w:t xml:space="preserve">выдает расписку-уведомление о приеме (регистрации) документов, указанных в </w:t>
      </w:r>
      <w:hyperlink r:id="rId12" w:history="1">
        <w:r w:rsidRPr="00144C20">
          <w:rPr>
            <w:rStyle w:val="a3"/>
            <w:rFonts w:eastAsia="DejaVu Sans"/>
            <w:color w:val="auto"/>
            <w:kern w:val="3"/>
            <w:sz w:val="28"/>
            <w:szCs w:val="28"/>
            <w:u w:val="none"/>
            <w:lang w:bidi="hi-IN"/>
          </w:rPr>
          <w:t>подраздела 2.6</w:t>
        </w:r>
      </w:hyperlink>
      <w:r>
        <w:rPr>
          <w:rFonts w:eastAsia="DejaVu Sans"/>
          <w:kern w:val="3"/>
          <w:sz w:val="28"/>
          <w:szCs w:val="28"/>
          <w:lang w:bidi="hi-IN"/>
        </w:rPr>
        <w:t xml:space="preserve"> Регламента.</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color w:val="00B050"/>
          <w:kern w:val="3"/>
          <w:sz w:val="28"/>
          <w:szCs w:val="28"/>
          <w:lang w:bidi="hi-IN"/>
        </w:rPr>
        <w:t xml:space="preserve"> </w:t>
      </w:r>
      <w:r>
        <w:rPr>
          <w:rFonts w:eastAsia="DejaVu Sans"/>
          <w:kern w:val="3"/>
          <w:sz w:val="28"/>
          <w:szCs w:val="28"/>
          <w:lang w:bidi="hi-IN"/>
        </w:rPr>
        <w:t>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4D6020" w:rsidRPr="00144C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3.2.1.3. В случае непредставления (представления не в неполном объеме) документов, указанных в </w:t>
      </w:r>
      <w:hyperlink r:id="rId13" w:history="1">
        <w:r w:rsidRPr="00144C20">
          <w:rPr>
            <w:rStyle w:val="a3"/>
            <w:rFonts w:eastAsia="DejaVu Sans"/>
            <w:color w:val="auto"/>
            <w:kern w:val="3"/>
            <w:sz w:val="28"/>
            <w:szCs w:val="28"/>
            <w:u w:val="none"/>
            <w:lang w:bidi="hi-IN"/>
          </w:rPr>
          <w:t>подразделе 2.6</w:t>
        </w:r>
      </w:hyperlink>
      <w:r w:rsidRPr="00144C20">
        <w:rPr>
          <w:rFonts w:eastAsia="DejaVu Sans"/>
          <w:kern w:val="3"/>
          <w:sz w:val="28"/>
          <w:szCs w:val="28"/>
          <w:lang w:bidi="hi-IN"/>
        </w:rPr>
        <w:t xml:space="preserve"> Регламента, должностное лицо</w:t>
      </w:r>
      <w:r w:rsidRPr="00144C20">
        <w:rPr>
          <w:rFonts w:eastAsia="Calibri"/>
          <w:kern w:val="3"/>
          <w:sz w:val="28"/>
          <w:szCs w:val="28"/>
          <w:lang w:eastAsia="en-US" w:bidi="hi-IN"/>
        </w:rPr>
        <w:t xml:space="preserve"> </w:t>
      </w:r>
      <w:r w:rsidRPr="00144C20">
        <w:rPr>
          <w:rFonts w:eastAsia="DejaVu Sans"/>
          <w:kern w:val="3"/>
          <w:sz w:val="28"/>
          <w:szCs w:val="28"/>
          <w:lang w:bidi="hi-IN"/>
        </w:rPr>
        <w:t>возвращает их Заявителю по его требованию.</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sidRPr="00144C20">
        <w:rPr>
          <w:rFonts w:eastAsia="DejaVu Sans"/>
          <w:kern w:val="3"/>
          <w:sz w:val="28"/>
          <w:szCs w:val="28"/>
          <w:lang w:bidi="hi-IN"/>
        </w:rPr>
        <w:t xml:space="preserve">В случае если документы, указанные в </w:t>
      </w:r>
      <w:hyperlink r:id="rId14" w:history="1">
        <w:r w:rsidRPr="00144C20">
          <w:rPr>
            <w:rStyle w:val="a3"/>
            <w:rFonts w:eastAsia="DejaVu Sans"/>
            <w:color w:val="auto"/>
            <w:kern w:val="3"/>
            <w:sz w:val="28"/>
            <w:szCs w:val="28"/>
            <w:u w:val="none"/>
            <w:lang w:bidi="hi-IN"/>
          </w:rPr>
          <w:t>подраздела 2.6</w:t>
        </w:r>
      </w:hyperlink>
      <w:r>
        <w:rPr>
          <w:rFonts w:eastAsia="DejaVu Sans"/>
          <w:kern w:val="3"/>
          <w:sz w:val="28"/>
          <w:szCs w:val="28"/>
          <w:lang w:bidi="hi-IN"/>
        </w:rPr>
        <w:t xml:space="preserve"> Регламента содержат основания предусмотренные пунктом 2.9.1 подраздела 2.9 </w:t>
      </w:r>
      <w:r>
        <w:rPr>
          <w:rFonts w:eastAsia="DejaVu Sans"/>
          <w:kern w:val="3"/>
          <w:sz w:val="28"/>
          <w:szCs w:val="28"/>
          <w:lang w:bidi="hi-IN"/>
        </w:rPr>
        <w:br/>
        <w:t>раздела 2 Регламента должностное лицо</w:t>
      </w:r>
      <w:r>
        <w:rPr>
          <w:rFonts w:eastAsia="Calibri"/>
          <w:kern w:val="3"/>
          <w:sz w:val="28"/>
          <w:szCs w:val="28"/>
          <w:lang w:eastAsia="en-US" w:bidi="hi-IN"/>
        </w:rPr>
        <w:t xml:space="preserve"> </w:t>
      </w:r>
      <w:r>
        <w:rPr>
          <w:rFonts w:eastAsia="DejaVu Sans"/>
          <w:kern w:val="3"/>
          <w:sz w:val="28"/>
          <w:szCs w:val="28"/>
          <w:lang w:bidi="hi-IN"/>
        </w:rPr>
        <w:t>принимает решение об отказе</w:t>
      </w:r>
      <w:r>
        <w:rPr>
          <w:rFonts w:eastAsia="DejaVu Sans"/>
          <w:kern w:val="3"/>
          <w:sz w:val="28"/>
          <w:szCs w:val="28"/>
          <w:lang w:eastAsia="zh-CN" w:bidi="hi-IN"/>
        </w:rPr>
        <w:t xml:space="preserve"> в приеме документов, необходимых для предоставления муниципальной услуги</w:t>
      </w:r>
      <w:r>
        <w:rPr>
          <w:rFonts w:eastAsia="DejaVu Sans"/>
          <w:kern w:val="3"/>
          <w:sz w:val="28"/>
          <w:szCs w:val="28"/>
          <w:lang w:bidi="hi-IN"/>
        </w:rPr>
        <w:t xml:space="preserve"> и направляет Заявителю уведомление об отказе </w:t>
      </w:r>
      <w:r>
        <w:rPr>
          <w:rFonts w:eastAsia="DejaVu Sans"/>
          <w:kern w:val="3"/>
          <w:sz w:val="28"/>
          <w:szCs w:val="28"/>
          <w:lang w:eastAsia="zh-CN" w:bidi="hi-IN"/>
        </w:rPr>
        <w:t>в приеме документов, необходимых для предоставления муниципальной услуги</w:t>
      </w:r>
      <w:r>
        <w:rPr>
          <w:rFonts w:eastAsia="DejaVu Sans"/>
          <w:kern w:val="3"/>
          <w:sz w:val="28"/>
          <w:szCs w:val="28"/>
          <w:lang w:bidi="hi-IN"/>
        </w:rPr>
        <w:t xml:space="preserve"> с указанием причин отказа.</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3.2.1.4. Максимальный срок выполнения административной процедуры составляет 1 рабочий день.</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3.2.1.5.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прием (регистрацию) заявления и прилагаемых к нему документов, </w:t>
      </w:r>
      <w:r>
        <w:rPr>
          <w:rFonts w:eastAsia="DejaVu Sans"/>
          <w:kern w:val="3"/>
          <w:sz w:val="28"/>
          <w:szCs w:val="28"/>
          <w:lang w:bidi="hi-IN"/>
        </w:rPr>
        <w:t>необходимых для предоставления муниципальной услуги</w:t>
      </w:r>
      <w:r>
        <w:rPr>
          <w:rFonts w:eastAsia="DejaVu Sans"/>
          <w:kern w:val="3"/>
          <w:sz w:val="28"/>
          <w:szCs w:val="28"/>
          <w:lang w:eastAsia="zh-CN" w:bidi="hi-IN"/>
        </w:rPr>
        <w:t xml:space="preserve">. </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Pr>
          <w:rFonts w:eastAsia="DejaVu Sans"/>
          <w:kern w:val="3"/>
          <w:sz w:val="28"/>
          <w:szCs w:val="28"/>
          <w:lang w:eastAsia="zh-CN" w:bidi="hi-IN"/>
        </w:rPr>
        <w:t>отказ в приеме документов, при выявлении оснований для отказа в приеме документов</w:t>
      </w:r>
      <w:r>
        <w:rPr>
          <w:rFonts w:eastAsia="DejaVu Sans"/>
          <w:i/>
          <w:kern w:val="3"/>
          <w:sz w:val="28"/>
          <w:szCs w:val="28"/>
          <w:lang w:bidi="hi-IN"/>
        </w:rPr>
        <w:t>.</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3.2.1.8. Способом фиксации результата административной процедуры является выдача Заявителю должностным лицом</w:t>
      </w:r>
      <w:r>
        <w:rPr>
          <w:rFonts w:eastAsia="Calibri"/>
          <w:kern w:val="3"/>
          <w:sz w:val="28"/>
          <w:szCs w:val="28"/>
          <w:lang w:eastAsia="en-US" w:bidi="hi-IN"/>
        </w:rPr>
        <w:t xml:space="preserve"> </w:t>
      </w:r>
      <w:r>
        <w:rPr>
          <w:rFonts w:eastAsia="DejaVu Sans"/>
          <w:kern w:val="3"/>
          <w:sz w:val="28"/>
          <w:szCs w:val="28"/>
          <w:lang w:bidi="hi-IN"/>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Pr>
          <w:rFonts w:eastAsia="DejaVu Sans"/>
          <w:kern w:val="3"/>
          <w:sz w:val="28"/>
          <w:szCs w:val="28"/>
          <w:lang w:eastAsia="zh-CN" w:bidi="hi-IN"/>
        </w:rPr>
        <w:t>в приеме документов, необходимых для предоставления муниципальной услуги</w:t>
      </w:r>
      <w:r>
        <w:rPr>
          <w:rFonts w:eastAsia="DejaVu Sans"/>
          <w:kern w:val="3"/>
          <w:sz w:val="28"/>
          <w:szCs w:val="28"/>
          <w:lang w:bidi="hi-IN"/>
        </w:rPr>
        <w:t xml:space="preserve"> с указанием причин отказа</w:t>
      </w:r>
      <w:r>
        <w:rPr>
          <w:rFonts w:eastAsia="DejaVu Sans"/>
          <w:i/>
          <w:kern w:val="3"/>
          <w:sz w:val="28"/>
          <w:szCs w:val="28"/>
          <w:lang w:bidi="hi-IN"/>
        </w:rPr>
        <w:t>.</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3.2.2. </w:t>
      </w:r>
      <w:r>
        <w:rPr>
          <w:rFonts w:eastAsia="DejaVu Sans"/>
          <w:kern w:val="3"/>
          <w:sz w:val="28"/>
          <w:szCs w:val="28"/>
          <w:lang w:eastAsia="zh-CN" w:bidi="hi-IN"/>
        </w:rPr>
        <w:t>Рассмотрение заявления и прилагаемых к нему документов</w:t>
      </w:r>
      <w:r>
        <w:rPr>
          <w:rFonts w:eastAsia="DejaVu Sans"/>
          <w:kern w:val="3"/>
          <w:sz w:val="28"/>
          <w:szCs w:val="28"/>
          <w:lang w:bidi="hi-IN"/>
        </w:rPr>
        <w:t xml:space="preserve"> </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p>
    <w:p w:rsidR="004D6020" w:rsidRPr="00144C20" w:rsidRDefault="004D6020" w:rsidP="004D6020">
      <w:pPr>
        <w:widowControl w:val="0"/>
        <w:autoSpaceDE w:val="0"/>
        <w:autoSpaceDN w:val="0"/>
        <w:adjustRightInd w:val="0"/>
        <w:ind w:firstLine="709"/>
        <w:jc w:val="both"/>
        <w:textAlignment w:val="baseline"/>
        <w:rPr>
          <w:rFonts w:eastAsia="DejaVu Sans"/>
          <w:kern w:val="3"/>
          <w:sz w:val="24"/>
          <w:szCs w:val="24"/>
          <w:lang w:bidi="hi-IN"/>
        </w:rPr>
      </w:pPr>
      <w:r>
        <w:rPr>
          <w:rFonts w:eastAsia="DejaVu Sans"/>
          <w:kern w:val="3"/>
          <w:sz w:val="28"/>
          <w:szCs w:val="28"/>
          <w:lang w:bidi="hi-IN"/>
        </w:rPr>
        <w:t xml:space="preserve">3.2.2.1. Основанием для начала административной процедуры является наличие полного </w:t>
      </w:r>
      <w:r w:rsidRPr="00144C20">
        <w:rPr>
          <w:rFonts w:eastAsia="DejaVu Sans"/>
          <w:kern w:val="3"/>
          <w:sz w:val="28"/>
          <w:szCs w:val="28"/>
          <w:lang w:bidi="hi-IN"/>
        </w:rPr>
        <w:t xml:space="preserve">комплекта документов, предусмотренного </w:t>
      </w:r>
      <w:hyperlink r:id="rId15" w:history="1">
        <w:r w:rsidRPr="00144C20">
          <w:rPr>
            <w:rStyle w:val="a3"/>
            <w:rFonts w:eastAsia="DejaVu Sans"/>
            <w:color w:val="auto"/>
            <w:kern w:val="3"/>
            <w:sz w:val="28"/>
            <w:szCs w:val="28"/>
            <w:u w:val="none"/>
            <w:lang w:bidi="hi-IN"/>
          </w:rPr>
          <w:t>подразделом 2.6</w:t>
        </w:r>
      </w:hyperlink>
      <w:r w:rsidRPr="00144C20">
        <w:rPr>
          <w:rFonts w:eastAsia="DejaVu Sans"/>
          <w:kern w:val="3"/>
          <w:sz w:val="28"/>
          <w:szCs w:val="28"/>
          <w:lang w:bidi="hi-IN"/>
        </w:rPr>
        <w:t xml:space="preserve"> Регламента.</w:t>
      </w:r>
    </w:p>
    <w:p w:rsidR="004D6020" w:rsidRPr="00144C20" w:rsidRDefault="004D6020" w:rsidP="004D6020">
      <w:pPr>
        <w:widowControl w:val="0"/>
        <w:suppressAutoHyphens/>
        <w:autoSpaceDN w:val="0"/>
        <w:ind w:firstLine="709"/>
        <w:jc w:val="both"/>
        <w:textAlignment w:val="baseline"/>
        <w:rPr>
          <w:rFonts w:eastAsia="Calibri"/>
          <w:kern w:val="3"/>
          <w:sz w:val="28"/>
          <w:szCs w:val="28"/>
          <w:lang w:eastAsia="en-US" w:bidi="hi-IN"/>
        </w:rPr>
      </w:pPr>
      <w:r w:rsidRPr="00144C20">
        <w:rPr>
          <w:rFonts w:eastAsia="DejaVu Sans"/>
          <w:kern w:val="3"/>
          <w:sz w:val="28"/>
          <w:szCs w:val="28"/>
          <w:lang w:bidi="hi-IN"/>
        </w:rPr>
        <w:lastRenderedPageBreak/>
        <w:t>3.2.2.2. Должностное лицо</w:t>
      </w:r>
      <w:r w:rsidRPr="00144C20">
        <w:rPr>
          <w:rFonts w:eastAsia="Calibri"/>
          <w:kern w:val="3"/>
          <w:sz w:val="28"/>
          <w:szCs w:val="28"/>
          <w:lang w:eastAsia="en-US" w:bidi="hi-IN"/>
        </w:rPr>
        <w:t xml:space="preserve"> </w:t>
      </w:r>
      <w:r w:rsidRPr="00144C20">
        <w:rPr>
          <w:rFonts w:eastAsia="DejaVu Sans"/>
          <w:kern w:val="3"/>
          <w:sz w:val="28"/>
          <w:szCs w:val="28"/>
          <w:lang w:bidi="hi-IN"/>
        </w:rPr>
        <w:t xml:space="preserve">осуществляет проверку документов, указанных в </w:t>
      </w:r>
      <w:hyperlink r:id="rId16" w:history="1">
        <w:r w:rsidRPr="00144C20">
          <w:rPr>
            <w:rStyle w:val="a3"/>
            <w:rFonts w:eastAsia="DejaVu Sans"/>
            <w:color w:val="auto"/>
            <w:kern w:val="3"/>
            <w:sz w:val="28"/>
            <w:szCs w:val="28"/>
            <w:u w:val="none"/>
            <w:lang w:bidi="hi-IN"/>
          </w:rPr>
          <w:t>подразделе 2.6</w:t>
        </w:r>
      </w:hyperlink>
      <w:r w:rsidRPr="00144C20">
        <w:rPr>
          <w:rFonts w:eastAsia="DejaVu Sans"/>
          <w:kern w:val="3"/>
          <w:sz w:val="28"/>
          <w:szCs w:val="28"/>
          <w:lang w:bidi="hi-IN"/>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4D6020" w:rsidRPr="00144C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sidRPr="00144C20">
        <w:rPr>
          <w:rFonts w:eastAsia="DejaVu Sans"/>
          <w:kern w:val="3"/>
          <w:sz w:val="28"/>
          <w:szCs w:val="28"/>
          <w:lang w:bidi="hi-IN"/>
        </w:rPr>
        <w:t>3.2.2.3. Максимальный срок выполнения административной процедуры составляет 1 рабочий день.</w:t>
      </w:r>
    </w:p>
    <w:p w:rsidR="004D6020" w:rsidRPr="00144C20" w:rsidRDefault="004D6020" w:rsidP="004D6020">
      <w:pPr>
        <w:widowControl w:val="0"/>
        <w:suppressAutoHyphens/>
        <w:autoSpaceDN w:val="0"/>
        <w:ind w:firstLine="709"/>
        <w:jc w:val="both"/>
        <w:textAlignment w:val="baseline"/>
        <w:rPr>
          <w:rFonts w:eastAsia="Calibri"/>
          <w:kern w:val="3"/>
          <w:sz w:val="28"/>
          <w:szCs w:val="28"/>
          <w:lang w:eastAsia="en-US" w:bidi="hi-IN"/>
        </w:rPr>
      </w:pPr>
      <w:r w:rsidRPr="00144C20">
        <w:rPr>
          <w:rFonts w:eastAsia="DejaVu Sans"/>
          <w:kern w:val="3"/>
          <w:sz w:val="28"/>
          <w:szCs w:val="28"/>
          <w:lang w:eastAsia="zh-CN" w:bidi="hi-IN"/>
        </w:rPr>
        <w:t xml:space="preserve">3.2.2.4. Исполнение данной административной процедуры возложено </w:t>
      </w:r>
      <w:r w:rsidRPr="00144C20">
        <w:rPr>
          <w:rFonts w:eastAsia="DejaVu Sans"/>
          <w:kern w:val="3"/>
          <w:sz w:val="28"/>
          <w:szCs w:val="28"/>
          <w:lang w:eastAsia="zh-CN" w:bidi="hi-IN"/>
        </w:rPr>
        <w:br/>
        <w:t>на должностное лицо</w:t>
      </w:r>
      <w:r w:rsidRPr="00144C20">
        <w:rPr>
          <w:rFonts w:eastAsia="Calibri"/>
          <w:kern w:val="3"/>
          <w:sz w:val="28"/>
          <w:szCs w:val="28"/>
          <w:lang w:eastAsia="en-US" w:bidi="hi-IN"/>
        </w:rPr>
        <w:t xml:space="preserve"> </w:t>
      </w:r>
      <w:r w:rsidRPr="00144C20">
        <w:rPr>
          <w:rFonts w:eastAsia="DejaVu Sans"/>
          <w:kern w:val="3"/>
          <w:sz w:val="28"/>
          <w:szCs w:val="28"/>
          <w:lang w:eastAsia="zh-CN" w:bidi="hi-IN"/>
        </w:rPr>
        <w:t xml:space="preserve">ответственное за рассмотрение заявления и прилагаемых к нему документов, </w:t>
      </w:r>
      <w:r w:rsidRPr="00144C20">
        <w:rPr>
          <w:rFonts w:eastAsia="DejaVu Sans"/>
          <w:kern w:val="3"/>
          <w:sz w:val="28"/>
          <w:szCs w:val="28"/>
          <w:lang w:bidi="hi-IN"/>
        </w:rPr>
        <w:t>необходимых для предоставления муниципальной услуги</w:t>
      </w:r>
      <w:r w:rsidRPr="00144C20">
        <w:rPr>
          <w:rFonts w:eastAsia="DejaVu Sans"/>
          <w:kern w:val="3"/>
          <w:sz w:val="28"/>
          <w:szCs w:val="28"/>
          <w:lang w:eastAsia="zh-CN" w:bidi="hi-IN"/>
        </w:rPr>
        <w:t xml:space="preserve">. </w:t>
      </w:r>
    </w:p>
    <w:p w:rsidR="004D6020" w:rsidRPr="00144C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sidRPr="00144C20">
        <w:rPr>
          <w:rFonts w:eastAsia="DejaVu Sans"/>
          <w:kern w:val="3"/>
          <w:sz w:val="28"/>
          <w:szCs w:val="28"/>
          <w:lang w:bidi="hi-IN"/>
        </w:rPr>
        <w:t xml:space="preserve">3.2.2.5. Критерием принятия решения по данной административной процедуре является соответствие полного комплекта документов  предусмотренных </w:t>
      </w:r>
      <w:hyperlink r:id="rId17" w:history="1">
        <w:r w:rsidRPr="00144C20">
          <w:rPr>
            <w:rStyle w:val="a3"/>
            <w:rFonts w:eastAsia="DejaVu Sans"/>
            <w:color w:val="auto"/>
            <w:kern w:val="3"/>
            <w:sz w:val="28"/>
            <w:szCs w:val="28"/>
            <w:u w:val="none"/>
            <w:lang w:bidi="hi-IN"/>
          </w:rPr>
          <w:t>подразделом 2.6</w:t>
        </w:r>
      </w:hyperlink>
      <w:r w:rsidRPr="00144C20">
        <w:rPr>
          <w:rFonts w:eastAsia="DejaVu Sans"/>
          <w:kern w:val="3"/>
          <w:sz w:val="28"/>
          <w:szCs w:val="28"/>
          <w:lang w:bidi="hi-IN"/>
        </w:rPr>
        <w:t xml:space="preserve"> Регламента, требованиям законодательства, регулирующего предоставления муниципальной услуги. </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sidRPr="00144C20">
        <w:rPr>
          <w:rFonts w:eastAsia="DejaVu Sans"/>
          <w:kern w:val="3"/>
          <w:sz w:val="28"/>
          <w:szCs w:val="28"/>
          <w:lang w:bidi="hi-IN"/>
        </w:rPr>
        <w:t>3.2.2.6. Результатом административной процедуры является осуществление должностным лицом</w:t>
      </w:r>
      <w:r w:rsidRPr="00144C20">
        <w:rPr>
          <w:rFonts w:eastAsia="Calibri"/>
          <w:kern w:val="3"/>
          <w:sz w:val="28"/>
          <w:szCs w:val="28"/>
          <w:lang w:eastAsia="en-US" w:bidi="hi-IN"/>
        </w:rPr>
        <w:t xml:space="preserve"> </w:t>
      </w:r>
      <w:r w:rsidRPr="00144C20">
        <w:rPr>
          <w:rFonts w:eastAsia="DejaVu Sans"/>
          <w:kern w:val="3"/>
          <w:sz w:val="28"/>
          <w:szCs w:val="28"/>
          <w:lang w:bidi="hi-IN"/>
        </w:rPr>
        <w:t xml:space="preserve">проверки документов, указанных в </w:t>
      </w:r>
      <w:hyperlink r:id="rId18" w:history="1">
        <w:r w:rsidRPr="00144C20">
          <w:rPr>
            <w:rStyle w:val="a3"/>
            <w:rFonts w:eastAsia="DejaVu Sans"/>
            <w:color w:val="auto"/>
            <w:kern w:val="3"/>
            <w:sz w:val="28"/>
            <w:szCs w:val="28"/>
            <w:u w:val="none"/>
            <w:lang w:bidi="hi-IN"/>
          </w:rPr>
          <w:t>подразделе 2.6</w:t>
        </w:r>
      </w:hyperlink>
      <w:r>
        <w:rPr>
          <w:rFonts w:eastAsia="DejaVu Sans"/>
          <w:kern w:val="3"/>
          <w:sz w:val="28"/>
          <w:szCs w:val="28"/>
          <w:lang w:bidi="hi-IN"/>
        </w:rPr>
        <w:t xml:space="preserve"> Регламента, на предмет соответствия законодательству, регулирующему предоставления муниципальной услуги.</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3.2.2.7. Способом фиксации результата административной процедуры является проставление на заявлении надписи «Проверено», должность лица, осуществившего проверку документов, личную подпись, инициалы, фамилию, дату проверки документов.</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p>
    <w:p w:rsidR="004D6020" w:rsidRDefault="004D6020" w:rsidP="004D6020">
      <w:pPr>
        <w:widowControl w:val="0"/>
        <w:autoSpaceDE w:val="0"/>
        <w:autoSpaceDN w:val="0"/>
        <w:adjustRightInd w:val="0"/>
        <w:ind w:firstLine="709"/>
        <w:jc w:val="both"/>
        <w:textAlignment w:val="baseline"/>
        <w:rPr>
          <w:rFonts w:eastAsia="DejaVu Sans"/>
          <w:kern w:val="3"/>
          <w:sz w:val="24"/>
          <w:szCs w:val="24"/>
          <w:lang w:bidi="hi-IN"/>
        </w:rPr>
      </w:pPr>
      <w:r>
        <w:rPr>
          <w:rFonts w:eastAsia="DejaVu Sans"/>
          <w:kern w:val="3"/>
          <w:sz w:val="28"/>
          <w:szCs w:val="28"/>
          <w:lang w:bidi="hi-IN"/>
        </w:rPr>
        <w:t xml:space="preserve">  </w:t>
      </w:r>
    </w:p>
    <w:p w:rsidR="004D6020" w:rsidRDefault="004D6020" w:rsidP="004D6020">
      <w:pPr>
        <w:widowControl w:val="0"/>
        <w:autoSpaceDE w:val="0"/>
        <w:autoSpaceDN w:val="0"/>
        <w:adjustRightInd w:val="0"/>
        <w:ind w:firstLine="709"/>
        <w:jc w:val="center"/>
        <w:textAlignment w:val="baseline"/>
        <w:rPr>
          <w:rFonts w:eastAsia="DejaVu Sans"/>
          <w:kern w:val="3"/>
          <w:sz w:val="28"/>
          <w:szCs w:val="28"/>
          <w:lang w:bidi="hi-IN"/>
        </w:rPr>
      </w:pPr>
      <w:r>
        <w:rPr>
          <w:rFonts w:eastAsia="DejaVu Sans"/>
          <w:kern w:val="3"/>
          <w:sz w:val="28"/>
          <w:szCs w:val="28"/>
          <w:lang w:bidi="hi-IN"/>
        </w:rPr>
        <w:t>3.2.3. Принятие решения о предоставлении либо об отказе в предоставлении муниципальной услуги</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p>
    <w:p w:rsidR="004D6020" w:rsidRPr="00144C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3.2.3.1. Основанием для начала административной процедуры является окончание проверки документов, </w:t>
      </w:r>
      <w:r w:rsidRPr="00144C20">
        <w:rPr>
          <w:rFonts w:eastAsia="DejaVu Sans"/>
          <w:kern w:val="3"/>
          <w:sz w:val="28"/>
          <w:szCs w:val="28"/>
          <w:lang w:bidi="hi-IN"/>
        </w:rPr>
        <w:t xml:space="preserve">указанных в </w:t>
      </w:r>
      <w:hyperlink r:id="rId19" w:history="1">
        <w:r w:rsidRPr="00144C20">
          <w:rPr>
            <w:rStyle w:val="a3"/>
            <w:rFonts w:eastAsia="DejaVu Sans"/>
            <w:color w:val="auto"/>
            <w:kern w:val="3"/>
            <w:sz w:val="28"/>
            <w:szCs w:val="28"/>
            <w:u w:val="none"/>
            <w:lang w:bidi="hi-IN"/>
          </w:rPr>
          <w:t>подразделе 2.6</w:t>
        </w:r>
      </w:hyperlink>
      <w:r w:rsidRPr="00144C20">
        <w:rPr>
          <w:rFonts w:eastAsia="DejaVu Sans"/>
          <w:kern w:val="3"/>
          <w:sz w:val="28"/>
          <w:szCs w:val="28"/>
          <w:lang w:bidi="hi-IN"/>
        </w:rPr>
        <w:t xml:space="preserve"> Регламента, </w:t>
      </w:r>
      <w:r w:rsidRPr="00144C20">
        <w:rPr>
          <w:rFonts w:eastAsia="DejaVu Sans"/>
          <w:kern w:val="3"/>
          <w:sz w:val="28"/>
          <w:szCs w:val="28"/>
          <w:lang w:bidi="hi-IN"/>
        </w:rPr>
        <w:br/>
        <w:t>на предмет соответствия действующему законодательству.</w:t>
      </w:r>
    </w:p>
    <w:p w:rsidR="004D6020" w:rsidRPr="00144C20" w:rsidRDefault="004D6020" w:rsidP="004D6020">
      <w:pPr>
        <w:widowControl w:val="0"/>
        <w:suppressAutoHyphens/>
        <w:autoSpaceDN w:val="0"/>
        <w:ind w:firstLine="709"/>
        <w:jc w:val="both"/>
        <w:textAlignment w:val="baseline"/>
        <w:rPr>
          <w:rFonts w:eastAsia="Calibri"/>
          <w:kern w:val="3"/>
          <w:sz w:val="28"/>
          <w:szCs w:val="28"/>
          <w:lang w:eastAsia="en-US" w:bidi="hi-IN"/>
        </w:rPr>
      </w:pPr>
      <w:r w:rsidRPr="00144C20">
        <w:rPr>
          <w:rFonts w:eastAsia="DejaVu Sans"/>
          <w:kern w:val="3"/>
          <w:sz w:val="28"/>
          <w:szCs w:val="28"/>
          <w:lang w:bidi="hi-IN"/>
        </w:rPr>
        <w:t>3.2.3.2. Должностное лицо</w:t>
      </w:r>
      <w:r w:rsidRPr="00144C20">
        <w:rPr>
          <w:rFonts w:eastAsia="Calibri"/>
          <w:kern w:val="3"/>
          <w:sz w:val="28"/>
          <w:szCs w:val="28"/>
          <w:lang w:eastAsia="en-US" w:bidi="hi-IN"/>
        </w:rPr>
        <w:t xml:space="preserve"> </w:t>
      </w:r>
      <w:r w:rsidRPr="00144C20">
        <w:rPr>
          <w:rFonts w:eastAsia="DejaVu Sans"/>
          <w:kern w:val="3"/>
          <w:sz w:val="28"/>
          <w:szCs w:val="28"/>
          <w:lang w:eastAsia="zh-CN" w:bidi="hi-IN"/>
        </w:rPr>
        <w:t xml:space="preserve">по результатам проверки документов </w:t>
      </w:r>
      <w:r w:rsidRPr="00144C20">
        <w:rPr>
          <w:rFonts w:eastAsia="DejaVu Sans"/>
          <w:kern w:val="3"/>
          <w:sz w:val="28"/>
          <w:szCs w:val="28"/>
          <w:lang w:bidi="hi-IN"/>
        </w:rPr>
        <w:t xml:space="preserve">указанных в </w:t>
      </w:r>
      <w:hyperlink r:id="rId20" w:history="1">
        <w:r w:rsidRPr="00144C20">
          <w:rPr>
            <w:rStyle w:val="a3"/>
            <w:rFonts w:eastAsia="DejaVu Sans"/>
            <w:color w:val="auto"/>
            <w:kern w:val="3"/>
            <w:sz w:val="28"/>
            <w:szCs w:val="28"/>
            <w:u w:val="none"/>
            <w:lang w:bidi="hi-IN"/>
          </w:rPr>
          <w:t>подразделе 2.6</w:t>
        </w:r>
      </w:hyperlink>
      <w:r w:rsidRPr="00144C20">
        <w:rPr>
          <w:rFonts w:eastAsia="DejaVu Sans"/>
          <w:kern w:val="3"/>
          <w:sz w:val="28"/>
          <w:szCs w:val="28"/>
          <w:lang w:bidi="hi-IN"/>
        </w:rPr>
        <w:t xml:space="preserve"> Регламента, </w:t>
      </w:r>
      <w:r w:rsidRPr="00144C20">
        <w:rPr>
          <w:rFonts w:eastAsia="DejaVu Sans"/>
          <w:kern w:val="3"/>
          <w:sz w:val="28"/>
          <w:szCs w:val="28"/>
          <w:lang w:eastAsia="zh-CN" w:bidi="hi-IN"/>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в предоставлении муниципальной услуги, обеспечивает его согласование и подписание </w:t>
      </w:r>
      <w:r w:rsidRPr="00144C20">
        <w:rPr>
          <w:rFonts w:eastAsia="DejaVu Sans"/>
          <w:kern w:val="3"/>
          <w:sz w:val="28"/>
          <w:szCs w:val="28"/>
          <w:lang w:eastAsia="zh-CN" w:bidi="hi-IN"/>
        </w:rPr>
        <w:br/>
        <w:t>в установленном в</w:t>
      </w:r>
      <w:r w:rsidRPr="00144C20">
        <w:rPr>
          <w:rFonts w:eastAsia="Calibri"/>
          <w:kern w:val="3"/>
          <w:sz w:val="28"/>
          <w:szCs w:val="28"/>
          <w:lang w:eastAsia="en-US" w:bidi="hi-IN"/>
        </w:rPr>
        <w:t xml:space="preserve"> Уполномоченном органе </w:t>
      </w:r>
      <w:r w:rsidRPr="00144C20">
        <w:rPr>
          <w:rFonts w:eastAsia="DejaVu Sans"/>
          <w:kern w:val="3"/>
          <w:sz w:val="28"/>
          <w:szCs w:val="28"/>
          <w:lang w:eastAsia="zh-CN" w:bidi="hi-IN"/>
        </w:rPr>
        <w:t>порядке.</w:t>
      </w:r>
    </w:p>
    <w:p w:rsidR="004D6020" w:rsidRDefault="004D6020" w:rsidP="004D6020">
      <w:pPr>
        <w:widowControl w:val="0"/>
        <w:suppressAutoHyphens/>
        <w:autoSpaceDN w:val="0"/>
        <w:ind w:firstLine="709"/>
        <w:jc w:val="both"/>
        <w:rPr>
          <w:rFonts w:eastAsia="DejaVu Sans"/>
          <w:color w:val="000000"/>
          <w:kern w:val="3"/>
          <w:sz w:val="28"/>
          <w:szCs w:val="28"/>
          <w:shd w:val="clear" w:color="auto" w:fill="FFFFFF"/>
          <w:lang w:eastAsia="zh-CN" w:bidi="hi-IN"/>
        </w:rPr>
      </w:pPr>
      <w:r w:rsidRPr="00144C20">
        <w:rPr>
          <w:rFonts w:eastAsia="DejaVu Sans"/>
          <w:kern w:val="3"/>
          <w:sz w:val="28"/>
          <w:szCs w:val="28"/>
          <w:lang w:eastAsia="zh-CN" w:bidi="hi-IN"/>
        </w:rPr>
        <w:t xml:space="preserve">3.2.3.3. </w:t>
      </w:r>
      <w:r w:rsidRPr="00144C20">
        <w:rPr>
          <w:rFonts w:eastAsia="DejaVu Sans"/>
          <w:kern w:val="3"/>
          <w:sz w:val="28"/>
          <w:szCs w:val="28"/>
          <w:lang w:bidi="hi-IN"/>
        </w:rPr>
        <w:t>Должностное лицо</w:t>
      </w:r>
      <w:r w:rsidRPr="00144C20">
        <w:rPr>
          <w:rFonts w:eastAsia="Calibri"/>
          <w:kern w:val="3"/>
          <w:sz w:val="28"/>
          <w:szCs w:val="28"/>
          <w:lang w:eastAsia="en-US" w:bidi="hi-IN"/>
        </w:rPr>
        <w:t xml:space="preserve"> </w:t>
      </w:r>
      <w:r w:rsidRPr="00144C20">
        <w:rPr>
          <w:rFonts w:eastAsia="DejaVu Sans"/>
          <w:kern w:val="3"/>
          <w:sz w:val="28"/>
          <w:szCs w:val="28"/>
          <w:lang w:eastAsia="zh-CN" w:bidi="hi-IN"/>
        </w:rPr>
        <w:t xml:space="preserve">по результатам проверки документов </w:t>
      </w:r>
      <w:r w:rsidRPr="00144C20">
        <w:rPr>
          <w:rFonts w:eastAsia="DejaVu Sans"/>
          <w:kern w:val="3"/>
          <w:sz w:val="28"/>
          <w:szCs w:val="28"/>
          <w:lang w:bidi="hi-IN"/>
        </w:rPr>
        <w:t xml:space="preserve">указанных в </w:t>
      </w:r>
      <w:hyperlink r:id="rId21" w:history="1">
        <w:r w:rsidRPr="00144C20">
          <w:rPr>
            <w:rStyle w:val="a3"/>
            <w:rFonts w:eastAsia="DejaVu Sans"/>
            <w:color w:val="auto"/>
            <w:kern w:val="3"/>
            <w:sz w:val="28"/>
            <w:szCs w:val="28"/>
            <w:u w:val="none"/>
            <w:lang w:bidi="hi-IN"/>
          </w:rPr>
          <w:t>подразделе 2.6</w:t>
        </w:r>
      </w:hyperlink>
      <w:r>
        <w:rPr>
          <w:rFonts w:eastAsia="DejaVu Sans"/>
          <w:kern w:val="3"/>
          <w:sz w:val="28"/>
          <w:szCs w:val="28"/>
          <w:lang w:bidi="hi-IN"/>
        </w:rPr>
        <w:t xml:space="preserve"> Регламента, </w:t>
      </w:r>
      <w:r>
        <w:rPr>
          <w:rFonts w:eastAsia="DejaVu Sans"/>
          <w:kern w:val="3"/>
          <w:sz w:val="28"/>
          <w:szCs w:val="28"/>
          <w:lang w:eastAsia="zh-CN" w:bidi="hi-IN"/>
        </w:rPr>
        <w:t xml:space="preserve">в случае отсутствия оснований для отказа в предоставлении муниципальной услуги </w:t>
      </w:r>
      <w:r>
        <w:rPr>
          <w:rFonts w:eastAsia="DejaVu Sans"/>
          <w:kern w:val="3"/>
          <w:sz w:val="28"/>
          <w:szCs w:val="28"/>
          <w:shd w:val="clear" w:color="auto" w:fill="FFFFFF"/>
          <w:lang w:eastAsia="zh-CN" w:bidi="hi-IN"/>
        </w:rPr>
        <w:t>в течение 1 рабочего дня</w:t>
      </w:r>
      <w:r>
        <w:rPr>
          <w:rFonts w:eastAsia="DejaVu Sans"/>
          <w:color w:val="00B050"/>
          <w:kern w:val="3"/>
          <w:sz w:val="28"/>
          <w:szCs w:val="28"/>
          <w:shd w:val="clear" w:color="auto" w:fill="FFFFFF"/>
          <w:lang w:eastAsia="zh-CN" w:bidi="hi-IN"/>
        </w:rPr>
        <w:t xml:space="preserve">                    </w:t>
      </w:r>
      <w:r>
        <w:rPr>
          <w:rFonts w:eastAsia="DejaVu Sans"/>
          <w:color w:val="000000"/>
          <w:kern w:val="3"/>
          <w:sz w:val="28"/>
          <w:szCs w:val="28"/>
          <w:shd w:val="clear" w:color="auto" w:fill="FFFFFF"/>
          <w:lang w:eastAsia="zh-CN" w:bidi="hi-IN"/>
        </w:rPr>
        <w:t xml:space="preserve">готовит выписку из похозяйственной книги, обеспечивает ее согласование и подписание в установленном в Уполномоченном органе порядке </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3.2.3.4. Максимальный срок выполнения административной процедуры составляет 1 рабочий день.</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3.2.3.5.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рассмотрение заявления и прилагаемых к </w:t>
      </w:r>
      <w:r>
        <w:rPr>
          <w:rFonts w:eastAsia="DejaVu Sans"/>
          <w:kern w:val="3"/>
          <w:sz w:val="28"/>
          <w:szCs w:val="28"/>
          <w:lang w:eastAsia="zh-CN" w:bidi="hi-IN"/>
        </w:rPr>
        <w:lastRenderedPageBreak/>
        <w:t xml:space="preserve">нему документов, </w:t>
      </w:r>
      <w:r>
        <w:rPr>
          <w:rFonts w:eastAsia="DejaVu Sans"/>
          <w:kern w:val="3"/>
          <w:sz w:val="28"/>
          <w:szCs w:val="28"/>
          <w:lang w:bidi="hi-IN"/>
        </w:rPr>
        <w:t>необходимых для предоставления муниципальной услуги</w:t>
      </w:r>
      <w:r>
        <w:rPr>
          <w:rFonts w:eastAsia="DejaVu Sans"/>
          <w:kern w:val="3"/>
          <w:sz w:val="28"/>
          <w:szCs w:val="28"/>
          <w:lang w:eastAsia="zh-CN" w:bidi="hi-IN"/>
        </w:rPr>
        <w:t xml:space="preserve">. </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3.2.3.6. </w:t>
      </w:r>
      <w:r>
        <w:rPr>
          <w:rFonts w:eastAsia="DejaVu Sans"/>
          <w:kern w:val="3"/>
          <w:sz w:val="28"/>
          <w:szCs w:val="28"/>
          <w:lang w:bidi="hi-IN"/>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4D6020" w:rsidRDefault="004D6020" w:rsidP="004D6020">
      <w:pPr>
        <w:widowControl w:val="0"/>
        <w:autoSpaceDE w:val="0"/>
        <w:autoSpaceDN w:val="0"/>
        <w:adjustRightInd w:val="0"/>
        <w:ind w:firstLine="709"/>
        <w:jc w:val="both"/>
        <w:textAlignment w:val="baseline"/>
        <w:rPr>
          <w:rFonts w:eastAsia="DejaVu Sans"/>
          <w:i/>
          <w:kern w:val="3"/>
          <w:sz w:val="28"/>
          <w:szCs w:val="28"/>
          <w:lang w:bidi="hi-IN"/>
        </w:rPr>
      </w:pPr>
      <w:r>
        <w:rPr>
          <w:rFonts w:eastAsia="DejaVu Sans"/>
          <w:kern w:val="3"/>
          <w:sz w:val="28"/>
          <w:szCs w:val="28"/>
          <w:lang w:bidi="hi-IN"/>
        </w:rPr>
        <w:t xml:space="preserve">3.2.3.7. Результатом административной процедуры является принятие решения о предоставление муниципальной услуги либо решения об отказе </w:t>
      </w:r>
      <w:r>
        <w:rPr>
          <w:rFonts w:eastAsia="DejaVu Sans"/>
          <w:kern w:val="3"/>
          <w:sz w:val="28"/>
          <w:szCs w:val="28"/>
          <w:lang w:bidi="hi-IN"/>
        </w:rPr>
        <w:br/>
        <w:t>в предоставлении муниципальной услуги</w:t>
      </w:r>
      <w:r>
        <w:rPr>
          <w:rFonts w:eastAsia="DejaVu Sans"/>
          <w:i/>
          <w:kern w:val="3"/>
          <w:sz w:val="28"/>
          <w:szCs w:val="28"/>
          <w:lang w:bidi="hi-IN"/>
        </w:rPr>
        <w:t>.</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3.2.3.8. Способом фиксации результата административной процедуры является подписание выписки из похозяйственной книги или мотивированного отказа в предоставлении муниципальной услуги.  </w:t>
      </w:r>
    </w:p>
    <w:p w:rsidR="004D6020" w:rsidRDefault="004D6020" w:rsidP="004D6020">
      <w:pPr>
        <w:ind w:firstLine="709"/>
        <w:jc w:val="center"/>
        <w:rPr>
          <w:sz w:val="28"/>
          <w:szCs w:val="28"/>
        </w:rPr>
      </w:pPr>
    </w:p>
    <w:p w:rsidR="004D6020" w:rsidRDefault="004D6020" w:rsidP="004D6020">
      <w:pPr>
        <w:widowControl w:val="0"/>
        <w:suppressAutoHyphens/>
        <w:autoSpaceDN w:val="0"/>
        <w:ind w:firstLine="709"/>
        <w:jc w:val="center"/>
        <w:textAlignment w:val="baseline"/>
        <w:rPr>
          <w:rFonts w:eastAsia="Calibri"/>
          <w:kern w:val="3"/>
          <w:sz w:val="28"/>
          <w:szCs w:val="28"/>
          <w:lang w:eastAsia="en-US" w:bidi="hi-IN"/>
        </w:rPr>
      </w:pPr>
      <w:r>
        <w:rPr>
          <w:rFonts w:eastAsia="DejaVu Sans"/>
          <w:kern w:val="3"/>
          <w:sz w:val="28"/>
          <w:szCs w:val="28"/>
          <w:lang w:eastAsia="zh-CN" w:bidi="hi-IN"/>
        </w:rPr>
        <w:t>3.2.4. Передача курьером пакета документов из</w:t>
      </w:r>
      <w:r>
        <w:rPr>
          <w:rFonts w:eastAsia="Calibri"/>
          <w:kern w:val="3"/>
          <w:sz w:val="28"/>
          <w:szCs w:val="28"/>
          <w:lang w:eastAsia="en-US" w:bidi="hi-IN"/>
        </w:rPr>
        <w:t xml:space="preserve"> Уполномоченного </w:t>
      </w:r>
    </w:p>
    <w:p w:rsidR="004D6020" w:rsidRDefault="004D6020" w:rsidP="004D6020">
      <w:pPr>
        <w:widowControl w:val="0"/>
        <w:suppressAutoHyphens/>
        <w:autoSpaceDN w:val="0"/>
        <w:ind w:firstLine="709"/>
        <w:jc w:val="center"/>
        <w:textAlignment w:val="baseline"/>
        <w:rPr>
          <w:rFonts w:eastAsia="DejaVu Sans"/>
          <w:kern w:val="3"/>
          <w:sz w:val="28"/>
          <w:szCs w:val="28"/>
          <w:lang w:eastAsia="zh-CN" w:bidi="hi-IN"/>
        </w:rPr>
      </w:pPr>
      <w:r>
        <w:rPr>
          <w:rFonts w:eastAsia="Calibri"/>
          <w:kern w:val="3"/>
          <w:sz w:val="28"/>
          <w:szCs w:val="28"/>
          <w:lang w:eastAsia="en-US" w:bidi="hi-IN"/>
        </w:rPr>
        <w:t xml:space="preserve">органа </w:t>
      </w:r>
      <w:r>
        <w:rPr>
          <w:rFonts w:eastAsia="DejaVu Sans"/>
          <w:kern w:val="3"/>
          <w:sz w:val="28"/>
          <w:szCs w:val="28"/>
          <w:lang w:eastAsia="zh-CN" w:bidi="hi-IN"/>
        </w:rPr>
        <w:t>в МФЦ</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3.2.4.1. Основанием для начала административной процедуры является под</w:t>
      </w:r>
      <w:r>
        <w:rPr>
          <w:rFonts w:eastAsia="DejaVu Sans"/>
          <w:kern w:val="3"/>
          <w:sz w:val="28"/>
          <w:szCs w:val="28"/>
          <w:lang w:eastAsia="zh-CN" w:bidi="hi-IN"/>
        </w:rPr>
        <w:softHyphen/>
        <w:t>готовленный для выдачи результат предоставления муниципальной услуги.</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3.2.4.2. Передача документов, являющихся результатом предоставления муниципальной услуги из</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МФЦ осуществляется в соответствии с условиями соглашения о взаимодействии.</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Передача ответственным должностным лицом</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документов в МФЦ осуществляется в тече</w:t>
      </w:r>
      <w:r>
        <w:rPr>
          <w:rFonts w:eastAsia="DejaVu Sans"/>
          <w:kern w:val="3"/>
          <w:sz w:val="28"/>
          <w:szCs w:val="28"/>
          <w:lang w:eastAsia="zh-CN" w:bidi="hi-IN"/>
        </w:rPr>
        <w:softHyphen/>
        <w:t>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Pr>
          <w:rFonts w:eastAsia="DejaVu Sans"/>
          <w:kern w:val="3"/>
          <w:sz w:val="28"/>
          <w:szCs w:val="28"/>
          <w:lang w:eastAsia="zh-CN" w:bidi="hi-IN"/>
        </w:rPr>
        <w:softHyphen/>
        <w:t xml:space="preserve">ментов, а также заверяется подписями должностного лица </w:t>
      </w:r>
      <w:r>
        <w:rPr>
          <w:rFonts w:eastAsia="Calibri"/>
          <w:kern w:val="3"/>
          <w:sz w:val="28"/>
          <w:szCs w:val="28"/>
          <w:lang w:eastAsia="en-US" w:bidi="hi-IN"/>
        </w:rPr>
        <w:t xml:space="preserve">Уполномоченного органа </w:t>
      </w:r>
      <w:r>
        <w:rPr>
          <w:rFonts w:eastAsia="Calibri"/>
          <w:kern w:val="3"/>
          <w:sz w:val="28"/>
          <w:szCs w:val="28"/>
          <w:lang w:eastAsia="en-US" w:bidi="hi-IN"/>
        </w:rPr>
        <w:br/>
      </w:r>
      <w:r>
        <w:rPr>
          <w:rFonts w:eastAsia="DejaVu Sans"/>
          <w:kern w:val="3"/>
          <w:sz w:val="28"/>
          <w:szCs w:val="28"/>
          <w:lang w:eastAsia="zh-CN" w:bidi="hi-IN"/>
        </w:rPr>
        <w:t>и работника МФЦ.</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3.2.4.3. </w:t>
      </w:r>
      <w:r>
        <w:rPr>
          <w:rFonts w:eastAsia="DejaVu Sans"/>
          <w:kern w:val="3"/>
          <w:sz w:val="28"/>
          <w:szCs w:val="28"/>
          <w:lang w:bidi="hi-IN"/>
        </w:rPr>
        <w:t>Максимальный срок выполнения административной процедуры составляет 1 рабочий день.</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3.2.4.4.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ответственное за передачу пакета документов в МФЦ.</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3.2.4.5.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3.2.4.6. Результатом административной процедуры является по</w:t>
      </w:r>
      <w:r>
        <w:rPr>
          <w:rFonts w:eastAsia="DejaVu Sans"/>
          <w:kern w:val="3"/>
          <w:sz w:val="28"/>
          <w:szCs w:val="28"/>
          <w:lang w:eastAsia="zh-CN" w:bidi="hi-IN"/>
        </w:rPr>
        <w:softHyphen/>
        <w:t>лучение МФЦ результата предоставления муниципальной услуги для его выдачи Заявителю.</w:t>
      </w:r>
    </w:p>
    <w:p w:rsidR="004D6020" w:rsidRDefault="004D6020" w:rsidP="004D6020">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3.2.4.7. Способом фиксации результата выполнения административной процедуры является наличие подписей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и работника МФЦ в реестре, содержащем дату и время передачи пакета документов.</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p>
    <w:p w:rsidR="004D6020" w:rsidRDefault="004D6020" w:rsidP="004D6020">
      <w:pPr>
        <w:widowControl w:val="0"/>
        <w:autoSpaceDE w:val="0"/>
        <w:autoSpaceDN w:val="0"/>
        <w:adjustRightInd w:val="0"/>
        <w:ind w:firstLine="709"/>
        <w:jc w:val="center"/>
        <w:textAlignment w:val="baseline"/>
        <w:rPr>
          <w:rFonts w:eastAsia="DejaVu Sans"/>
          <w:kern w:val="3"/>
          <w:sz w:val="28"/>
          <w:szCs w:val="28"/>
          <w:lang w:bidi="hi-IN"/>
        </w:rPr>
      </w:pPr>
      <w:r>
        <w:rPr>
          <w:rFonts w:eastAsia="DejaVu Sans"/>
          <w:kern w:val="3"/>
          <w:sz w:val="28"/>
          <w:szCs w:val="28"/>
          <w:lang w:eastAsia="zh-CN" w:bidi="hi-IN"/>
        </w:rPr>
        <w:t xml:space="preserve">3.2.5. </w:t>
      </w:r>
      <w:r>
        <w:rPr>
          <w:rFonts w:eastAsia="DejaVu Sans"/>
          <w:kern w:val="3"/>
          <w:sz w:val="28"/>
          <w:szCs w:val="28"/>
          <w:lang w:bidi="hi-IN"/>
        </w:rPr>
        <w:t>Выдача (направление) Заявителю результата предоставления муниципальной услуги</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lastRenderedPageBreak/>
        <w:t>3.2.5.1. Основанием для начала административной процедуры является принятие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решения о предоставлении муниципальной услуги либо об отказе в предоставлении муниципальной услуги</w:t>
      </w:r>
      <w:r>
        <w:rPr>
          <w:rFonts w:eastAsia="DejaVu Sans"/>
          <w:i/>
          <w:kern w:val="3"/>
          <w:sz w:val="28"/>
          <w:szCs w:val="28"/>
          <w:lang w:bidi="hi-IN"/>
        </w:rPr>
        <w:t>.</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3.2.5.2. Должностное лицо</w:t>
      </w:r>
      <w:r>
        <w:rPr>
          <w:rFonts w:eastAsia="Calibri"/>
          <w:kern w:val="3"/>
          <w:sz w:val="28"/>
          <w:szCs w:val="28"/>
          <w:lang w:eastAsia="en-US" w:bidi="hi-IN"/>
        </w:rPr>
        <w:t xml:space="preserve"> </w:t>
      </w:r>
      <w:r>
        <w:rPr>
          <w:rFonts w:eastAsia="DejaVu Sans"/>
          <w:kern w:val="3"/>
          <w:sz w:val="28"/>
          <w:szCs w:val="28"/>
          <w:lang w:eastAsia="zh-CN" w:bidi="hi-IN"/>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3.2.5.3. Максимальный срок выполнения административной процедуры составляет 1 рабочий день.</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3.2.5.4.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w:t>
      </w:r>
      <w:r>
        <w:rPr>
          <w:rFonts w:eastAsia="DejaVu Sans"/>
          <w:kern w:val="3"/>
          <w:sz w:val="28"/>
          <w:szCs w:val="28"/>
          <w:lang w:bidi="hi-IN"/>
        </w:rPr>
        <w:t>выдачу (направление) Заявителю результата предоставления муниципальной услуги</w:t>
      </w:r>
      <w:r>
        <w:rPr>
          <w:rFonts w:eastAsia="DejaVu Sans"/>
          <w:kern w:val="3"/>
          <w:sz w:val="28"/>
          <w:szCs w:val="28"/>
          <w:lang w:eastAsia="zh-CN" w:bidi="hi-IN"/>
        </w:rPr>
        <w:t xml:space="preserve">. </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3.2.5.5. </w:t>
      </w:r>
      <w:r>
        <w:rPr>
          <w:rFonts w:eastAsia="DejaVu Sans"/>
          <w:kern w:val="3"/>
          <w:sz w:val="28"/>
          <w:szCs w:val="28"/>
          <w:lang w:bidi="hi-IN"/>
        </w:rPr>
        <w:t xml:space="preserve">Критерием принятия решения по данной административной процедуре является наличие </w:t>
      </w:r>
      <w:r>
        <w:rPr>
          <w:rFonts w:eastAsia="DejaVu Sans"/>
          <w:kern w:val="3"/>
          <w:sz w:val="28"/>
          <w:szCs w:val="28"/>
          <w:lang w:eastAsia="zh-CN" w:bidi="hi-IN"/>
        </w:rPr>
        <w:t xml:space="preserve">решения об отказе в предоставлении муниципальной услуги </w:t>
      </w:r>
      <w:r>
        <w:rPr>
          <w:rFonts w:eastAsia="DejaVu Sans"/>
          <w:kern w:val="3"/>
          <w:sz w:val="28"/>
          <w:szCs w:val="28"/>
          <w:lang w:bidi="hi-IN"/>
        </w:rPr>
        <w:t xml:space="preserve">или решения о предоставлении муниципальной услуги </w:t>
      </w:r>
      <w:r>
        <w:rPr>
          <w:rFonts w:eastAsia="DejaVu Sans"/>
          <w:kern w:val="3"/>
          <w:sz w:val="28"/>
          <w:szCs w:val="28"/>
          <w:lang w:bidi="hi-IN"/>
        </w:rPr>
        <w:br/>
      </w:r>
      <w:r>
        <w:rPr>
          <w:rFonts w:eastAsia="DejaVu Sans"/>
          <w:i/>
          <w:kern w:val="3"/>
          <w:sz w:val="28"/>
          <w:szCs w:val="28"/>
          <w:lang w:bidi="hi-IN"/>
        </w:rPr>
        <w:tab/>
      </w:r>
      <w:r>
        <w:rPr>
          <w:rFonts w:eastAsia="DejaVu Sans"/>
          <w:kern w:val="3"/>
          <w:sz w:val="28"/>
          <w:szCs w:val="28"/>
          <w:lang w:bidi="hi-IN"/>
        </w:rPr>
        <w:t xml:space="preserve">3.2.5.6. Результатом административной процедуры является </w:t>
      </w:r>
      <w:r>
        <w:rPr>
          <w:rFonts w:eastAsia="DejaVu Sans"/>
          <w:kern w:val="3"/>
          <w:sz w:val="28"/>
          <w:szCs w:val="28"/>
          <w:lang w:eastAsia="zh-CN" w:bidi="hi-IN"/>
        </w:rPr>
        <w:t xml:space="preserve">направление уведомления об отказе в предоставлении муниципальной услуги </w:t>
      </w:r>
      <w:r>
        <w:rPr>
          <w:rFonts w:eastAsia="DejaVu Sans"/>
          <w:kern w:val="3"/>
          <w:sz w:val="28"/>
          <w:szCs w:val="28"/>
          <w:lang w:bidi="hi-IN"/>
        </w:rPr>
        <w:t>или результата предоставления муниципальной услуги.</w:t>
      </w:r>
    </w:p>
    <w:p w:rsidR="004D6020" w:rsidRDefault="004D6020" w:rsidP="004D6020">
      <w:pPr>
        <w:widowControl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3.2.5.7. Способом фиксации результата административной процедуры является </w:t>
      </w:r>
      <w:r>
        <w:rPr>
          <w:rFonts w:eastAsia="DejaVu Sans"/>
          <w:kern w:val="3"/>
          <w:sz w:val="28"/>
          <w:szCs w:val="28"/>
          <w:lang w:eastAsia="zh-CN" w:bidi="hi-IN"/>
        </w:rPr>
        <w:t>наличие записи должностного лица в журнале регистрации выдачи результатов, содержащем дату и время передачи документов.</w:t>
      </w:r>
    </w:p>
    <w:p w:rsidR="004D6020" w:rsidRDefault="004D6020" w:rsidP="004D6020">
      <w:pPr>
        <w:ind w:firstLine="709"/>
        <w:jc w:val="center"/>
        <w:rPr>
          <w:sz w:val="28"/>
          <w:szCs w:val="28"/>
        </w:rPr>
      </w:pPr>
    </w:p>
    <w:p w:rsidR="004D6020" w:rsidRDefault="004D6020" w:rsidP="004D6020">
      <w:pPr>
        <w:ind w:firstLine="709"/>
        <w:jc w:val="center"/>
        <w:rPr>
          <w:sz w:val="28"/>
          <w:szCs w:val="28"/>
        </w:rPr>
      </w:pPr>
    </w:p>
    <w:p w:rsidR="004D6020" w:rsidRDefault="004D6020" w:rsidP="004D6020">
      <w:pPr>
        <w:tabs>
          <w:tab w:val="left" w:pos="851"/>
        </w:tabs>
        <w:ind w:firstLine="709"/>
        <w:jc w:val="both"/>
        <w:rPr>
          <w:sz w:val="28"/>
          <w:szCs w:val="28"/>
        </w:rPr>
      </w:pPr>
    </w:p>
    <w:p w:rsidR="004D6020" w:rsidRDefault="004D6020" w:rsidP="004D6020">
      <w:pPr>
        <w:jc w:val="center"/>
        <w:rPr>
          <w:color w:val="000000"/>
          <w:sz w:val="28"/>
          <w:szCs w:val="28"/>
        </w:rPr>
      </w:pPr>
      <w:r>
        <w:rPr>
          <w:color w:val="000000"/>
          <w:sz w:val="28"/>
          <w:szCs w:val="28"/>
        </w:rPr>
        <w:t xml:space="preserve">3.3.  Перечень административных процедур (действий) </w:t>
      </w:r>
    </w:p>
    <w:p w:rsidR="004D6020" w:rsidRDefault="004D6020" w:rsidP="004D6020">
      <w:pPr>
        <w:jc w:val="center"/>
        <w:rPr>
          <w:color w:val="000000"/>
          <w:sz w:val="28"/>
          <w:szCs w:val="28"/>
        </w:rPr>
      </w:pPr>
      <w:r>
        <w:rPr>
          <w:color w:val="000000"/>
          <w:sz w:val="28"/>
          <w:szCs w:val="28"/>
        </w:rPr>
        <w:t>при предоставлении муниципальных услуг в электронной форме</w:t>
      </w:r>
    </w:p>
    <w:p w:rsidR="004D6020" w:rsidRDefault="004D6020" w:rsidP="004D6020">
      <w:pPr>
        <w:ind w:firstLine="709"/>
        <w:jc w:val="both"/>
        <w:rPr>
          <w:color w:val="000000"/>
          <w:sz w:val="28"/>
          <w:szCs w:val="28"/>
        </w:rPr>
      </w:pPr>
    </w:p>
    <w:p w:rsidR="004D6020" w:rsidRDefault="004D6020" w:rsidP="004D6020">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получения информации о порядке и сроках предоставления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записи на прием в МФЦ для подачи запроса о предоставлении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формирования запроса о предоставлении муниципальной услуги; </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приема 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получения заявителем результата предоставления муниципальной услуги; </w:t>
      </w:r>
    </w:p>
    <w:p w:rsidR="004D6020" w:rsidRDefault="004D6020" w:rsidP="004D6020">
      <w:pPr>
        <w:widowControl w:val="0"/>
        <w:suppressAutoHyphens/>
        <w:autoSpaceDE w:val="0"/>
        <w:autoSpaceDN w:val="0"/>
        <w:adjustRightInd w:val="0"/>
        <w:jc w:val="both"/>
        <w:textAlignment w:val="baseline"/>
        <w:rPr>
          <w:kern w:val="3"/>
          <w:sz w:val="28"/>
          <w:szCs w:val="28"/>
          <w:lang w:bidi="hi-IN"/>
        </w:rPr>
      </w:pPr>
      <w:r>
        <w:rPr>
          <w:color w:val="C00000"/>
          <w:kern w:val="3"/>
          <w:sz w:val="28"/>
          <w:szCs w:val="28"/>
          <w:lang w:bidi="hi-IN"/>
        </w:rPr>
        <w:t xml:space="preserve">           </w:t>
      </w:r>
      <w:r>
        <w:rPr>
          <w:kern w:val="3"/>
          <w:sz w:val="28"/>
          <w:szCs w:val="28"/>
          <w:lang w:bidi="hi-IN"/>
        </w:rPr>
        <w:t>получения заявителем сведений о ходе выполнения запроса о предоставлении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w:t>
      </w:r>
      <w:r>
        <w:rPr>
          <w:rFonts w:eastAsia="DejaVu Sans"/>
          <w:kern w:val="3"/>
          <w:sz w:val="28"/>
          <w:szCs w:val="28"/>
          <w:lang w:eastAsia="zh-CN" w:bidi="hi-IN"/>
        </w:rPr>
        <w:lastRenderedPageBreak/>
        <w:t>государственного или муниципального служащего.</w:t>
      </w:r>
    </w:p>
    <w:p w:rsidR="004D6020" w:rsidRDefault="004D6020" w:rsidP="004D6020">
      <w:pPr>
        <w:ind w:firstLine="709"/>
        <w:jc w:val="both"/>
        <w:rPr>
          <w:color w:val="000000"/>
          <w:sz w:val="28"/>
          <w:szCs w:val="28"/>
        </w:rPr>
      </w:pPr>
    </w:p>
    <w:p w:rsidR="004D6020" w:rsidRDefault="004D6020" w:rsidP="004D6020">
      <w:pPr>
        <w:ind w:firstLine="709"/>
        <w:jc w:val="center"/>
        <w:rPr>
          <w:rFonts w:eastAsia="DejaVu Sans"/>
          <w:kern w:val="3"/>
          <w:sz w:val="28"/>
          <w:szCs w:val="28"/>
          <w:lang w:eastAsia="zh-CN" w:bidi="hi-IN"/>
        </w:rPr>
      </w:pPr>
      <w:r>
        <w:rPr>
          <w:color w:val="000000"/>
          <w:sz w:val="28"/>
          <w:szCs w:val="28"/>
        </w:rPr>
        <w:t xml:space="preserve">3.4.   </w:t>
      </w:r>
      <w:r>
        <w:rPr>
          <w:rFonts w:eastAsia="Calibri"/>
          <w:bCs/>
          <w:kern w:val="3"/>
          <w:sz w:val="28"/>
          <w:szCs w:val="28"/>
          <w:lang w:eastAsia="zh-CN" w:bidi="hi-IN"/>
        </w:rPr>
        <w:t xml:space="preserve">Порядок осуществления в электронной форме, в том числе </w:t>
      </w:r>
      <w:r>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4D6020" w:rsidRDefault="004D6020" w:rsidP="004D6020">
      <w:pPr>
        <w:ind w:firstLine="709"/>
        <w:jc w:val="center"/>
        <w:rPr>
          <w:color w:val="000000"/>
          <w:sz w:val="28"/>
          <w:szCs w:val="28"/>
        </w:rPr>
      </w:pPr>
    </w:p>
    <w:p w:rsidR="004D6020" w:rsidRDefault="004D6020" w:rsidP="004D6020">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3.4.1.</w:t>
      </w:r>
      <w:r>
        <w:rPr>
          <w:rFonts w:eastAsia="DejaVu Sans"/>
          <w:b/>
          <w:kern w:val="3"/>
          <w:sz w:val="28"/>
          <w:szCs w:val="28"/>
          <w:lang w:eastAsia="zh-CN" w:bidi="hi-IN"/>
        </w:rPr>
        <w:t xml:space="preserve"> </w:t>
      </w:r>
      <w:r>
        <w:rPr>
          <w:rFonts w:eastAsia="DejaVu Sans"/>
          <w:kern w:val="3"/>
          <w:sz w:val="28"/>
          <w:szCs w:val="28"/>
          <w:lang w:eastAsia="zh-CN" w:bidi="hi-IN"/>
        </w:rPr>
        <w:t>Получение информации о порядке и сроках предоставления муниципальной услуги.</w:t>
      </w:r>
    </w:p>
    <w:p w:rsidR="004D6020" w:rsidRDefault="004D6020" w:rsidP="004D6020">
      <w:pPr>
        <w:widowControl w:val="0"/>
        <w:suppressAutoHyphens/>
        <w:autoSpaceDN w:val="0"/>
        <w:ind w:firstLine="709"/>
        <w:jc w:val="both"/>
        <w:textAlignment w:val="baseline"/>
        <w:rPr>
          <w:rFonts w:eastAsia="DejaVu Sans"/>
          <w:i/>
          <w:kern w:val="3"/>
          <w:sz w:val="28"/>
          <w:szCs w:val="28"/>
          <w:lang w:eastAsia="zh-CN" w:bidi="hi-IN"/>
        </w:rPr>
      </w:pP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Информация о предоставлении муниципальной услуги размещается на Региональном портале.</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Региональном портале размещается следующая информация:</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круг Заявителей;</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срок предоставления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формы заявлений (уведомлений, сообщений), используемые </w:t>
      </w:r>
      <w:r>
        <w:rPr>
          <w:rFonts w:eastAsia="DejaVu Sans"/>
          <w:kern w:val="3"/>
          <w:sz w:val="28"/>
          <w:szCs w:val="28"/>
          <w:lang w:eastAsia="zh-CN" w:bidi="hi-IN"/>
        </w:rPr>
        <w:br/>
        <w:t>при предоставлении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Информация на Региональном портале о порядке и сроках предоставления муниципальной услуги предоставляется Заявителю бесплатно. </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Pr>
          <w:rFonts w:eastAsia="DejaVu Sans"/>
          <w:kern w:val="3"/>
          <w:sz w:val="28"/>
          <w:szCs w:val="28"/>
          <w:lang w:eastAsia="zh-CN" w:bidi="hi-IN"/>
        </w:rPr>
        <w:br/>
        <w:t xml:space="preserve">в предоставлении муниципальной услуги в случае, если запрос </w:t>
      </w:r>
      <w:r>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Pr>
          <w:rFonts w:eastAsia="DejaVu Sans"/>
          <w:kern w:val="3"/>
          <w:sz w:val="28"/>
          <w:szCs w:val="28"/>
          <w:lang w:eastAsia="zh-CN" w:bidi="hi-IN"/>
        </w:rPr>
        <w:lastRenderedPageBreak/>
        <w:t xml:space="preserve">или предоставление им персональных данных. </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4D6020" w:rsidRDefault="004D6020" w:rsidP="004D602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3.4.2. Запись на прием в МФЦ для подачи запроса о предоставлении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D6020" w:rsidRDefault="004D6020" w:rsidP="004D6020">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Pr>
          <w:rFonts w:eastAsia="DejaVu Sans"/>
          <w:kern w:val="3"/>
          <w:sz w:val="28"/>
          <w:szCs w:val="28"/>
          <w:lang w:eastAsia="zh-CN" w:bidi="hi-IN"/>
        </w:rPr>
        <w:br/>
        <w:t>в пределах установленного в МФЦ графика приема Заявителей.</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Результатом административной процедуры является получение Заявителем: </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 использованием средств Регионального портала;</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личном кабинете Заявителя уведомления о записи на прием в МФЦ;</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 использованием средств Единого портала МФЦ КК уведомления </w:t>
      </w:r>
      <w:r>
        <w:rPr>
          <w:rFonts w:eastAsia="DejaVu Sans"/>
          <w:kern w:val="3"/>
          <w:sz w:val="28"/>
          <w:szCs w:val="28"/>
          <w:lang w:eastAsia="zh-CN" w:bidi="hi-IN"/>
        </w:rPr>
        <w:br/>
        <w:t xml:space="preserve">о записи на прием в МФЦ на данном портале. </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3.4.3. Формирование запроса о предоставлении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Региональном портале с целью подачи в</w:t>
      </w:r>
      <w:r>
        <w:rPr>
          <w:rFonts w:eastAsia="Calibri"/>
          <w:kern w:val="3"/>
          <w:sz w:val="28"/>
          <w:szCs w:val="28"/>
          <w:lang w:eastAsia="en-US" w:bidi="hi-IN"/>
        </w:rPr>
        <w:t xml:space="preserve"> Уполномоченный орган</w:t>
      </w:r>
      <w:r>
        <w:rPr>
          <w:rFonts w:eastAsia="DejaVu Sans"/>
          <w:kern w:val="3"/>
          <w:sz w:val="28"/>
          <w:szCs w:val="28"/>
          <w:lang w:eastAsia="zh-CN" w:bidi="hi-IN"/>
        </w:rPr>
        <w:t xml:space="preserve"> запроса о предоставлении муниципальной услуги в электронном виде.</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Региональном портале</w:t>
      </w:r>
      <w:r>
        <w:rPr>
          <w:rFonts w:eastAsia="DejaVu Sans"/>
          <w:i/>
          <w:kern w:val="3"/>
          <w:sz w:val="24"/>
          <w:szCs w:val="24"/>
          <w:lang w:eastAsia="zh-CN" w:bidi="hi-IN"/>
        </w:rPr>
        <w:t xml:space="preserve">  </w:t>
      </w:r>
      <w:r>
        <w:rPr>
          <w:rFonts w:eastAsia="DejaVu Sans"/>
          <w:kern w:val="3"/>
          <w:sz w:val="28"/>
          <w:szCs w:val="28"/>
          <w:lang w:eastAsia="zh-CN" w:bidi="hi-IN"/>
        </w:rPr>
        <w:t>без необходимости дополнительной подачи запроса в какой-либо иной форме.</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На Региональном портале размещаются образцы заполнения электронной </w:t>
      </w:r>
      <w:r>
        <w:rPr>
          <w:rFonts w:eastAsia="DejaVu Sans"/>
          <w:kern w:val="3"/>
          <w:sz w:val="28"/>
          <w:szCs w:val="28"/>
          <w:lang w:eastAsia="zh-CN" w:bidi="hi-IN"/>
        </w:rPr>
        <w:lastRenderedPageBreak/>
        <w:t>формы запроса.</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формировании запроса Заявителю обеспечивается:</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возможность копирования и сохранения запроса и иных документов, указанных в пункте 2.6.1. Регламента, необходимых для предоставления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возможность печати на бумажном носителе копии электронной формы запроса;</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Pr>
          <w:rFonts w:eastAsia="DejaVu Sans"/>
          <w:kern w:val="3"/>
          <w:sz w:val="28"/>
          <w:szCs w:val="28"/>
          <w:lang w:eastAsia="zh-CN" w:bidi="hi-IN"/>
        </w:rPr>
        <w:br/>
        <w:t>в электронную форму запроса;</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ж) возможность доступа Заявителя на Региональном портале  </w:t>
      </w:r>
      <w:r>
        <w:rPr>
          <w:rFonts w:eastAsia="DejaVu Sans"/>
          <w:i/>
          <w:kern w:val="3"/>
          <w:sz w:val="28"/>
          <w:szCs w:val="28"/>
          <w:lang w:eastAsia="zh-CN" w:bidi="hi-IN"/>
        </w:rPr>
        <w:t xml:space="preserve"> </w:t>
      </w:r>
      <w:r>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4D6020" w:rsidRDefault="004D6020" w:rsidP="004D6020">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посредством Регионального портала.</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Региональном портале.</w:t>
      </w:r>
    </w:p>
    <w:p w:rsidR="004D6020" w:rsidRDefault="004D6020" w:rsidP="004D6020">
      <w:pPr>
        <w:widowControl w:val="0"/>
        <w:suppressAutoHyphens/>
        <w:autoSpaceDN w:val="0"/>
        <w:ind w:firstLine="709"/>
        <w:jc w:val="both"/>
        <w:textAlignment w:val="baseline"/>
        <w:rPr>
          <w:rFonts w:eastAsia="Calibri"/>
          <w:kern w:val="3"/>
          <w:sz w:val="24"/>
          <w:szCs w:val="24"/>
          <w:lang w:eastAsia="en-US" w:bidi="hi-IN"/>
        </w:rPr>
      </w:pPr>
      <w:r>
        <w:rPr>
          <w:rFonts w:eastAsia="Calibri"/>
          <w:kern w:val="3"/>
          <w:sz w:val="28"/>
          <w:szCs w:val="28"/>
          <w:lang w:bidi="hi-IN"/>
        </w:rPr>
        <w:t xml:space="preserve">Результатом административной процедуры является получение </w:t>
      </w:r>
      <w:r>
        <w:rPr>
          <w:rFonts w:eastAsia="Calibri"/>
          <w:kern w:val="3"/>
          <w:sz w:val="28"/>
          <w:szCs w:val="28"/>
          <w:lang w:eastAsia="en-US" w:bidi="hi-IN"/>
        </w:rPr>
        <w:t xml:space="preserve">Уполномоченным органом </w:t>
      </w:r>
      <w:r>
        <w:rPr>
          <w:rFonts w:eastAsia="Calibri"/>
          <w:kern w:val="3"/>
          <w:sz w:val="28"/>
          <w:szCs w:val="28"/>
          <w:lang w:bidi="hi-IN"/>
        </w:rPr>
        <w:t>в электронной форме заявления и прилагаемых к нему документов</w:t>
      </w:r>
      <w:r>
        <w:rPr>
          <w:rFonts w:eastAsia="DejaVu Sans"/>
          <w:kern w:val="3"/>
          <w:sz w:val="28"/>
          <w:szCs w:val="28"/>
          <w:lang w:bidi="hi-IN"/>
        </w:rPr>
        <w:t xml:space="preserve"> </w:t>
      </w:r>
      <w:r>
        <w:rPr>
          <w:rFonts w:eastAsia="Calibri"/>
          <w:kern w:val="3"/>
          <w:sz w:val="28"/>
          <w:szCs w:val="28"/>
          <w:lang w:bidi="hi-IN"/>
        </w:rPr>
        <w:t>посредством Регионального портала.</w:t>
      </w:r>
    </w:p>
    <w:p w:rsidR="004D6020" w:rsidRDefault="004D6020" w:rsidP="004D6020">
      <w:pPr>
        <w:widowControl w:val="0"/>
        <w:suppressAutoHyphens/>
        <w:autoSpaceDE w:val="0"/>
        <w:autoSpaceDN w:val="0"/>
        <w:adjustRightInd w:val="0"/>
        <w:ind w:firstLine="709"/>
        <w:jc w:val="both"/>
        <w:textAlignment w:val="baseline"/>
        <w:rPr>
          <w:rFonts w:eastAsia="Calibri"/>
          <w:kern w:val="3"/>
          <w:sz w:val="28"/>
          <w:szCs w:val="28"/>
          <w:lang w:bidi="hi-IN"/>
        </w:rPr>
      </w:pPr>
      <w:r>
        <w:rPr>
          <w:rFonts w:eastAsia="Calibri"/>
          <w:i/>
          <w:kern w:val="3"/>
          <w:sz w:val="28"/>
          <w:szCs w:val="28"/>
          <w:lang w:bidi="hi-IN"/>
        </w:rPr>
        <w:t xml:space="preserve"> </w:t>
      </w:r>
      <w:r>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Pr>
          <w:rFonts w:eastAsia="Calibri"/>
          <w:kern w:val="3"/>
          <w:sz w:val="28"/>
          <w:szCs w:val="28"/>
          <w:lang w:bidi="hi-IN"/>
        </w:rPr>
        <w:t>в личном кабинете.</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4D6020" w:rsidRDefault="004D6020" w:rsidP="004D6020">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3.4.4. Прием и регистрация</w:t>
      </w:r>
      <w:r>
        <w:rPr>
          <w:rFonts w:eastAsia="Calibri"/>
          <w:kern w:val="3"/>
          <w:sz w:val="28"/>
          <w:szCs w:val="28"/>
          <w:lang w:eastAsia="en-US" w:bidi="hi-IN"/>
        </w:rPr>
        <w:t xml:space="preserve"> Уполномоченным органом</w:t>
      </w:r>
      <w:r>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p>
    <w:p w:rsidR="004D6020" w:rsidRDefault="004D6020" w:rsidP="004D6020">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заявления и прилагаемых к нему документов, направленных Заявителем посредством Регионального портала.</w:t>
      </w:r>
    </w:p>
    <w:p w:rsidR="004D6020" w:rsidRDefault="004D6020" w:rsidP="004D6020">
      <w:pPr>
        <w:widowControl w:val="0"/>
        <w:autoSpaceDN w:val="0"/>
        <w:ind w:firstLine="709"/>
        <w:jc w:val="both"/>
        <w:textAlignment w:val="baseline"/>
        <w:rPr>
          <w:rFonts w:eastAsia="Calibri"/>
          <w:kern w:val="3"/>
          <w:sz w:val="28"/>
          <w:szCs w:val="28"/>
          <w:lang w:eastAsia="en-US" w:bidi="hi-IN"/>
        </w:rPr>
      </w:pP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D6020" w:rsidRDefault="004D6020" w:rsidP="004D6020">
      <w:pPr>
        <w:widowControl w:val="0"/>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Срок регистрации запроса составляет 1 рабочий день.</w:t>
      </w:r>
    </w:p>
    <w:p w:rsidR="004D6020" w:rsidRDefault="004D6020" w:rsidP="004D6020">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Предоставление муниципальной услуги начинается с момента приема </w:t>
      </w:r>
      <w:r>
        <w:rPr>
          <w:rFonts w:eastAsia="DejaVu Sans"/>
          <w:kern w:val="3"/>
          <w:sz w:val="28"/>
          <w:szCs w:val="28"/>
          <w:lang w:eastAsia="zh-CN" w:bidi="hi-IN"/>
        </w:rPr>
        <w:br/>
        <w:t>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электронных документов, необходимых для предоставления муниципальной услуги.</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отправке запроса посредством Регионального портала </w:t>
      </w:r>
      <w:r>
        <w:rPr>
          <w:rFonts w:eastAsia="DejaVu Sans"/>
          <w:i/>
          <w:kern w:val="3"/>
          <w:sz w:val="28"/>
          <w:szCs w:val="28"/>
          <w:lang w:eastAsia="zh-CN" w:bidi="hi-IN"/>
        </w:rPr>
        <w:t xml:space="preserve"> </w:t>
      </w:r>
      <w:r>
        <w:rPr>
          <w:rFonts w:eastAsia="DejaVu Sans"/>
          <w:kern w:val="3"/>
          <w:sz w:val="28"/>
          <w:szCs w:val="28"/>
          <w:lang w:eastAsia="zh-CN" w:bidi="hi-IN"/>
        </w:rPr>
        <w:t xml:space="preserve">автоматически осуществляется форматно-логическая проверка сформированного запроса в порядке, определяемом </w:t>
      </w:r>
      <w:r>
        <w:rPr>
          <w:rFonts w:eastAsia="Calibri"/>
          <w:kern w:val="3"/>
          <w:sz w:val="28"/>
          <w:szCs w:val="28"/>
          <w:lang w:eastAsia="en-US" w:bidi="hi-IN"/>
        </w:rPr>
        <w:t>Уполномоченным органом</w:t>
      </w:r>
      <w:r>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Pr>
          <w:rFonts w:eastAsia="DejaVu Sans"/>
          <w:kern w:val="3"/>
          <w:sz w:val="28"/>
          <w:szCs w:val="28"/>
          <w:lang w:eastAsia="zh-CN" w:bidi="hi-IN"/>
        </w:rPr>
        <w:br/>
        <w:t xml:space="preserve">ее устранения посредством информационного сообщения непосредственно </w:t>
      </w:r>
      <w:r>
        <w:rPr>
          <w:rFonts w:eastAsia="DejaVu Sans"/>
          <w:kern w:val="3"/>
          <w:sz w:val="28"/>
          <w:szCs w:val="28"/>
          <w:lang w:eastAsia="zh-CN" w:bidi="hi-IN"/>
        </w:rPr>
        <w:br/>
        <w:t xml:space="preserve">в электронной форме запроса. </w:t>
      </w:r>
    </w:p>
    <w:p w:rsidR="004D6020" w:rsidRPr="00144C20" w:rsidRDefault="004D6020" w:rsidP="004D6020">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sidRPr="00144C20">
        <w:rPr>
          <w:rFonts w:eastAsia="DejaVu Sans"/>
          <w:kern w:val="3"/>
          <w:sz w:val="28"/>
          <w:szCs w:val="28"/>
          <w:lang w:eastAsia="zh-CN" w:bidi="hi-IN"/>
        </w:rPr>
        <w:t xml:space="preserve">При успешной отправке запросу присваивается уникальный номер, </w:t>
      </w:r>
      <w:r w:rsidRPr="00144C20">
        <w:rPr>
          <w:rFonts w:eastAsia="DejaVu Sans"/>
          <w:kern w:val="3"/>
          <w:sz w:val="28"/>
          <w:szCs w:val="28"/>
          <w:lang w:eastAsia="zh-CN" w:bidi="hi-IN"/>
        </w:rPr>
        <w:br/>
        <w:t xml:space="preserve">по которому в личном кабинете Заявителя посредством </w:t>
      </w:r>
      <w:r w:rsidR="005E421C" w:rsidRPr="00144C20">
        <w:rPr>
          <w:rFonts w:eastAsia="DejaVu Sans"/>
          <w:kern w:val="3"/>
          <w:sz w:val="28"/>
          <w:szCs w:val="28"/>
          <w:lang w:eastAsia="zh-CN" w:bidi="hi-IN"/>
        </w:rPr>
        <w:t>Регионального портала</w:t>
      </w:r>
    </w:p>
    <w:p w:rsidR="004D6020" w:rsidRPr="00144C20" w:rsidRDefault="005E421C" w:rsidP="005E421C">
      <w:pPr>
        <w:widowControl w:val="0"/>
        <w:suppressAutoHyphens/>
        <w:autoSpaceDE w:val="0"/>
        <w:autoSpaceDN w:val="0"/>
        <w:adjustRightInd w:val="0"/>
        <w:jc w:val="both"/>
        <w:textAlignment w:val="baseline"/>
        <w:rPr>
          <w:rFonts w:eastAsia="DejaVu Sans"/>
          <w:kern w:val="3"/>
          <w:sz w:val="28"/>
          <w:szCs w:val="28"/>
          <w:lang w:eastAsia="zh-CN" w:bidi="hi-IN"/>
        </w:rPr>
      </w:pPr>
      <w:r w:rsidRPr="00144C20">
        <w:rPr>
          <w:rFonts w:eastAsia="DejaVu Sans"/>
          <w:kern w:val="3"/>
          <w:sz w:val="28"/>
          <w:szCs w:val="28"/>
          <w:lang w:eastAsia="zh-CN" w:bidi="hi-IN"/>
        </w:rPr>
        <w:t>з</w:t>
      </w:r>
      <w:r w:rsidR="004D6020" w:rsidRPr="00144C20">
        <w:rPr>
          <w:rFonts w:eastAsia="DejaVu Sans"/>
          <w:kern w:val="3"/>
          <w:sz w:val="28"/>
          <w:szCs w:val="28"/>
          <w:lang w:eastAsia="zh-CN" w:bidi="hi-IN"/>
        </w:rPr>
        <w:t>аявителю будет представлена информация о ходе выполнения указанного запроса.</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После принятия запроса должностным лицом</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запросу в личном кабинете Заявителя посредством Регионального портала присваивается статус, подтверждающий его регистрацию.</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получении запроса в электронной форме должностным лицом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проверяется наличие оснований для отказа в приеме запроса, указанных в 2.6.1. Регламента.</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При наличии хотя бы одного из указанных оснований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Результатом административной процедуры является регистрация поступивших в</w:t>
      </w:r>
      <w:r>
        <w:rPr>
          <w:rFonts w:eastAsia="Calibri"/>
          <w:kern w:val="3"/>
          <w:sz w:val="28"/>
          <w:szCs w:val="28"/>
          <w:lang w:eastAsia="en-US" w:bidi="hi-IN"/>
        </w:rPr>
        <w:t xml:space="preserve"> Уполномоченный орган </w:t>
      </w:r>
      <w:r>
        <w:rPr>
          <w:rFonts w:eastAsia="DejaVu Sans"/>
          <w:kern w:val="3"/>
          <w:sz w:val="28"/>
          <w:szCs w:val="28"/>
          <w:lang w:eastAsia="zh-CN" w:bidi="hi-IN"/>
        </w:rPr>
        <w:t>в электронной форме заявления и прилагаемых к нему документов.</w:t>
      </w:r>
    </w:p>
    <w:p w:rsidR="004D6020" w:rsidRDefault="004D6020" w:rsidP="004D6020">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присвоение регистрационного номера поступившему запросу или </w:t>
      </w:r>
      <w:r>
        <w:rPr>
          <w:rFonts w:eastAsia="DejaVu Sans"/>
          <w:kern w:val="3"/>
          <w:sz w:val="28"/>
          <w:szCs w:val="28"/>
          <w:lang w:eastAsia="zh-CN" w:bidi="hi-IN"/>
        </w:rPr>
        <w:lastRenderedPageBreak/>
        <w:t>сформированному</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уведомлению об отказе в приеме документов.</w:t>
      </w:r>
    </w:p>
    <w:p w:rsidR="004D6020" w:rsidRDefault="004D6020" w:rsidP="004D6020">
      <w:pPr>
        <w:ind w:firstLine="709"/>
        <w:jc w:val="both"/>
        <w:rPr>
          <w:color w:val="000000"/>
          <w:sz w:val="28"/>
          <w:szCs w:val="28"/>
        </w:rPr>
      </w:pPr>
    </w:p>
    <w:p w:rsidR="004D6020" w:rsidRDefault="005E421C"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3.4.5</w:t>
      </w:r>
      <w:r w:rsidR="004D6020">
        <w:rPr>
          <w:rFonts w:eastAsia="DejaVu Sans"/>
          <w:kern w:val="3"/>
          <w:sz w:val="28"/>
          <w:szCs w:val="28"/>
          <w:lang w:eastAsia="zh-CN" w:bidi="hi-IN"/>
        </w:rPr>
        <w:t>.</w:t>
      </w:r>
      <w:r w:rsidR="004D6020">
        <w:rPr>
          <w:rFonts w:eastAsia="DejaVu Sans"/>
          <w:b/>
          <w:kern w:val="3"/>
          <w:sz w:val="28"/>
          <w:szCs w:val="28"/>
          <w:lang w:eastAsia="zh-CN" w:bidi="hi-IN"/>
        </w:rPr>
        <w:t xml:space="preserve"> </w:t>
      </w:r>
      <w:r w:rsidR="004D6020">
        <w:rPr>
          <w:rFonts w:eastAsia="DejaVu Sans"/>
          <w:kern w:val="3"/>
          <w:sz w:val="28"/>
          <w:szCs w:val="28"/>
          <w:lang w:eastAsia="zh-CN" w:bidi="hi-IN"/>
        </w:rPr>
        <w:t xml:space="preserve">Получение результата предоставления муниципальной услуги. </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4D6020" w:rsidRDefault="004D6020" w:rsidP="004D6020">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а) выписку из похозяйственной книги или мотивированный письменный отказ в форме электронного документа, подписанного уполномоченным должностным лицом</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с использованием усиленной квалифицированной электронной подписи;</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б) выписку из похозяйственной книги или мотивированный письменный отказ на бумажном носителе, подтверждающего содержание электронного документа, направленного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МФЦ;</w:t>
      </w:r>
    </w:p>
    <w:p w:rsidR="004D6020" w:rsidRDefault="004D6020" w:rsidP="004D6020">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выписку из похозяйственной книги или мотивированный письменный отказ на бумажном носителе.</w:t>
      </w:r>
    </w:p>
    <w:p w:rsidR="004D6020" w:rsidRDefault="004D6020" w:rsidP="004D6020">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D6020" w:rsidRDefault="004D6020" w:rsidP="004D6020">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D6020" w:rsidRDefault="004D6020" w:rsidP="004D6020">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D6020" w:rsidRDefault="004D6020" w:rsidP="004D6020">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Pr>
          <w:rFonts w:eastAsia="DejaVu Sans"/>
          <w:kern w:val="2"/>
          <w:sz w:val="28"/>
          <w:szCs w:val="28"/>
          <w:lang w:eastAsia="zh-CN" w:bidi="hi-IN"/>
        </w:rPr>
        <w:br/>
        <w:t xml:space="preserve">в форме электронного документа, подписанного усиленной квалифицированной электронной подписью уполномоченного </w:t>
      </w:r>
      <w:r>
        <w:rPr>
          <w:rFonts w:eastAsia="DejaVu Sans"/>
          <w:kern w:val="3"/>
          <w:sz w:val="28"/>
          <w:szCs w:val="28"/>
          <w:lang w:eastAsia="zh-CN" w:bidi="hi-IN"/>
        </w:rPr>
        <w:t>должностного лица</w:t>
      </w:r>
      <w:r>
        <w:rPr>
          <w:rFonts w:eastAsia="Calibri"/>
          <w:kern w:val="3"/>
          <w:sz w:val="28"/>
          <w:szCs w:val="28"/>
          <w:lang w:eastAsia="en-US" w:bidi="hi-IN"/>
        </w:rPr>
        <w:t xml:space="preserve"> Уполномоченного органа </w:t>
      </w:r>
      <w:r>
        <w:rPr>
          <w:rFonts w:eastAsia="DejaVu Sans"/>
          <w:kern w:val="2"/>
          <w:sz w:val="28"/>
          <w:szCs w:val="28"/>
          <w:lang w:eastAsia="zh-CN" w:bidi="hi-IN"/>
        </w:rPr>
        <w:t xml:space="preserve">является уведомление о готовности </w:t>
      </w:r>
      <w:r>
        <w:rPr>
          <w:rFonts w:eastAsia="DejaVu Sans"/>
          <w:kern w:val="3"/>
          <w:sz w:val="28"/>
          <w:szCs w:val="28"/>
          <w:lang w:eastAsia="zh-CN" w:bidi="hi-IN"/>
        </w:rPr>
        <w:t>результата предоставления муниципальной услуги</w:t>
      </w:r>
      <w:r>
        <w:rPr>
          <w:rFonts w:eastAsia="DejaVu Sans"/>
          <w:kern w:val="2"/>
          <w:sz w:val="28"/>
          <w:szCs w:val="28"/>
          <w:lang w:eastAsia="zh-CN" w:bidi="hi-IN"/>
        </w:rPr>
        <w:t xml:space="preserve"> в личном кабинете Заявителя </w:t>
      </w:r>
      <w:r>
        <w:rPr>
          <w:rFonts w:eastAsia="DejaVu Sans"/>
          <w:kern w:val="2"/>
          <w:sz w:val="28"/>
          <w:szCs w:val="28"/>
          <w:lang w:eastAsia="zh-CN" w:bidi="hi-IN"/>
        </w:rPr>
        <w:br/>
      </w:r>
      <w:r>
        <w:rPr>
          <w:rFonts w:eastAsia="DejaVu Sans"/>
          <w:kern w:val="3"/>
          <w:sz w:val="28"/>
          <w:szCs w:val="28"/>
          <w:lang w:bidi="hi-IN"/>
        </w:rPr>
        <w:t xml:space="preserve">на </w:t>
      </w:r>
      <w:r>
        <w:rPr>
          <w:rFonts w:eastAsia="DejaVu Sans"/>
          <w:kern w:val="3"/>
          <w:sz w:val="28"/>
          <w:szCs w:val="28"/>
          <w:lang w:eastAsia="zh-CN" w:bidi="hi-IN"/>
        </w:rPr>
        <w:t>Региональном портале.</w:t>
      </w:r>
    </w:p>
    <w:p w:rsidR="004D6020" w:rsidRDefault="004D6020" w:rsidP="004D6020">
      <w:pPr>
        <w:widowControl w:val="0"/>
        <w:suppressAutoHyphens/>
        <w:autoSpaceDN w:val="0"/>
        <w:ind w:firstLine="709"/>
        <w:jc w:val="both"/>
        <w:textAlignment w:val="baseline"/>
        <w:rPr>
          <w:rFonts w:eastAsia="Calibri"/>
          <w:kern w:val="3"/>
          <w:sz w:val="24"/>
          <w:szCs w:val="24"/>
          <w:lang w:eastAsia="en-US" w:bidi="hi-IN"/>
        </w:rPr>
      </w:pPr>
    </w:p>
    <w:p w:rsidR="004D6020" w:rsidRDefault="005E421C"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3.4.6</w:t>
      </w:r>
      <w:r w:rsidR="004D6020">
        <w:rPr>
          <w:rFonts w:eastAsia="DejaVu Sans"/>
          <w:kern w:val="3"/>
          <w:sz w:val="28"/>
          <w:szCs w:val="28"/>
          <w:lang w:eastAsia="zh-CN" w:bidi="hi-IN"/>
        </w:rPr>
        <w:t xml:space="preserve">. Получение сведений о ходе выполнения запроса. </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Основанием для начала административной процедуры является обращение Заявителя на Региональный портал с целью получения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 xml:space="preserve">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w:t>
      </w:r>
      <w:r>
        <w:rPr>
          <w:rFonts w:eastAsia="DejaVu Sans"/>
          <w:kern w:val="3"/>
          <w:sz w:val="28"/>
          <w:szCs w:val="28"/>
          <w:lang w:eastAsia="zh-CN" w:bidi="hi-IN"/>
        </w:rPr>
        <w:lastRenderedPageBreak/>
        <w:t>выбору Заявителя.</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4D6020" w:rsidRDefault="004D6020" w:rsidP="004D6020">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а) уведомление о записи на прием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 xml:space="preserve">или МФЦ, содержащее сведения о дате, времени и месте приема </w:t>
      </w:r>
    </w:p>
    <w:p w:rsidR="004D6020" w:rsidRDefault="004D6020" w:rsidP="004D6020">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Pr>
          <w:rFonts w:eastAsia="DejaVu Sans"/>
          <w:color w:val="00B050"/>
          <w:kern w:val="3"/>
          <w:sz w:val="28"/>
          <w:szCs w:val="28"/>
          <w:lang w:eastAsia="zh-CN" w:bidi="hi-IN"/>
        </w:rPr>
        <w:t>;</w:t>
      </w:r>
    </w:p>
    <w:p w:rsidR="004D6020" w:rsidRDefault="004D6020" w:rsidP="004D6020">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уведомление о факте получения информации, подтверждающей оплату муниципальной услуги ;</w:t>
      </w:r>
    </w:p>
    <w:p w:rsidR="004D6020" w:rsidRDefault="004D6020" w:rsidP="004D6020">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w:t>
      </w:r>
      <w:r>
        <w:rPr>
          <w:rFonts w:eastAsia="DejaVu Sans"/>
          <w:kern w:val="3"/>
          <w:sz w:val="28"/>
          <w:szCs w:val="28"/>
          <w:lang w:bidi="hi-IN"/>
        </w:rPr>
        <w:t>является обращение Заявителя на Региональный портал  с целью получения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Pr>
          <w:rFonts w:eastAsia="DejaVu Sans"/>
          <w:kern w:val="3"/>
          <w:sz w:val="28"/>
          <w:szCs w:val="28"/>
          <w:lang w:eastAsia="zh-CN" w:bidi="hi-IN"/>
        </w:rPr>
        <w:br/>
        <w:t>в личном кабинете Заявителя на   Региональном портале в электронной форме.</w:t>
      </w:r>
    </w:p>
    <w:p w:rsidR="004D6020" w:rsidRDefault="005E421C"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3.4.7</w:t>
      </w:r>
      <w:r w:rsidR="004D6020">
        <w:rPr>
          <w:rFonts w:eastAsia="DejaVu Sans"/>
          <w:kern w:val="3"/>
          <w:sz w:val="28"/>
          <w:szCs w:val="28"/>
          <w:lang w:eastAsia="zh-CN" w:bidi="hi-IN"/>
        </w:rPr>
        <w:t>. Осуществление оценки качества предоставления муниципальной услуги.</w:t>
      </w:r>
    </w:p>
    <w:p w:rsidR="004D6020" w:rsidRDefault="004D6020" w:rsidP="004D6020">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4D6020" w:rsidRDefault="004D6020" w:rsidP="004D6020">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Региональном портале.</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4D6020" w:rsidRDefault="004D6020" w:rsidP="004D6020">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4D6020" w:rsidRDefault="005E421C" w:rsidP="004D602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3.4.8</w:t>
      </w:r>
      <w:r w:rsidR="004D6020">
        <w:rPr>
          <w:rFonts w:eastAsia="DejaVu Sans"/>
          <w:kern w:val="3"/>
          <w:sz w:val="28"/>
          <w:szCs w:val="28"/>
          <w:lang w:eastAsia="zh-CN" w:bidi="hi-IN"/>
        </w:rPr>
        <w:t xml:space="preserve">. Досудебное (внесудебное) обжалование решений и действий </w:t>
      </w:r>
      <w:r w:rsidR="004D6020">
        <w:rPr>
          <w:rFonts w:eastAsia="DejaVu Sans"/>
          <w:kern w:val="3"/>
          <w:sz w:val="28"/>
          <w:szCs w:val="28"/>
          <w:lang w:eastAsia="zh-CN" w:bidi="hi-IN"/>
        </w:rPr>
        <w:lastRenderedPageBreak/>
        <w:t>(бездействия) органа (организации), должностного лица органа (организации) либо муниципального служащего.</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с целью получения муниципальной услуги.</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Заявителю обеспечивается возможность направления жалобы </w:t>
      </w:r>
      <w:r>
        <w:rPr>
          <w:rFonts w:eastAsia="DejaVu Sans"/>
          <w:kern w:val="3"/>
          <w:sz w:val="28"/>
          <w:szCs w:val="28"/>
          <w:lang w:eastAsia="zh-CN" w:bidi="hi-IN"/>
        </w:rPr>
        <w:br/>
        <w:t xml:space="preserve">на решения и действия (бездействие) администрации </w:t>
      </w:r>
      <w:r w:rsidR="00144C20">
        <w:rPr>
          <w:rFonts w:eastAsia="DejaVu Sans"/>
          <w:kern w:val="3"/>
          <w:sz w:val="28"/>
          <w:szCs w:val="28"/>
          <w:lang w:eastAsia="zh-CN" w:bidi="hi-IN"/>
        </w:rPr>
        <w:t>Бураковского</w:t>
      </w:r>
      <w:r>
        <w:rPr>
          <w:rFonts w:eastAsia="DejaVu Sans"/>
          <w:kern w:val="3"/>
          <w:sz w:val="28"/>
          <w:szCs w:val="28"/>
          <w:lang w:eastAsia="zh-CN" w:bidi="hi-IN"/>
        </w:rPr>
        <w:t xml:space="preserve"> сельского поселения Кореновского района, должностного лица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служащего</w:t>
      </w:r>
      <w:r>
        <w:rPr>
          <w:rFonts w:eastAsia="DejaVu Sans"/>
          <w:kern w:val="3"/>
          <w:sz w:val="28"/>
          <w:szCs w:val="28"/>
          <w:lang w:eastAsia="zh-CN" w:bidi="hi-IN"/>
        </w:rPr>
        <w:t> </w:t>
      </w:r>
      <w:r>
        <w:rPr>
          <w:rFonts w:eastAsia="DejaVu Sans"/>
          <w:kern w:val="3"/>
          <w:sz w:val="28"/>
          <w:szCs w:val="28"/>
          <w:lang w:eastAsia="zh-CN" w:bidi="hi-IN"/>
        </w:rPr>
        <w:t>в</w:t>
      </w:r>
      <w:r>
        <w:rPr>
          <w:rFonts w:eastAsia="DejaVu Sans"/>
          <w:kern w:val="3"/>
          <w:sz w:val="28"/>
          <w:szCs w:val="28"/>
          <w:lang w:eastAsia="zh-CN" w:bidi="hi-IN"/>
        </w:rPr>
        <w:t> </w:t>
      </w:r>
      <w:r>
        <w:rPr>
          <w:rFonts w:eastAsia="DejaVu Sans"/>
          <w:kern w:val="3"/>
          <w:sz w:val="28"/>
          <w:szCs w:val="28"/>
          <w:lang w:eastAsia="zh-CN" w:bidi="hi-IN"/>
        </w:rPr>
        <w:t>соответствии со</w:t>
      </w:r>
      <w:r w:rsidRPr="00144C20">
        <w:rPr>
          <w:rFonts w:eastAsia="DejaVu Sans"/>
          <w:kern w:val="3"/>
          <w:sz w:val="28"/>
          <w:szCs w:val="28"/>
          <w:lang w:eastAsia="zh-CN" w:bidi="hi-IN"/>
        </w:rPr>
        <w:t xml:space="preserve"> </w:t>
      </w:r>
      <w:hyperlink r:id="rId22" w:anchor="/document/12177515/entry/1102" w:history="1">
        <w:r w:rsidRPr="00144C20">
          <w:rPr>
            <w:rStyle w:val="a3"/>
            <w:rFonts w:eastAsia="DejaVu Sans"/>
            <w:color w:val="auto"/>
            <w:kern w:val="3"/>
            <w:sz w:val="28"/>
            <w:szCs w:val="28"/>
            <w:u w:val="none"/>
            <w:lang w:eastAsia="zh-CN" w:bidi="hi-IN"/>
          </w:rPr>
          <w:t>статьей 11.2</w:t>
        </w:r>
      </w:hyperlink>
      <w:r>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Pr>
          <w:rFonts w:eastAsia="DejaVu Sans"/>
          <w:kern w:val="3"/>
          <w:sz w:val="28"/>
          <w:szCs w:val="28"/>
          <w:lang w:eastAsia="zh-CN" w:bidi="hi-IN"/>
        </w:rPr>
        <w:t> </w:t>
      </w:r>
      <w:r>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Pr>
          <w:rFonts w:eastAsia="DejaVu Sans"/>
          <w:kern w:val="3"/>
          <w:sz w:val="28"/>
          <w:szCs w:val="28"/>
          <w:lang w:eastAsia="zh-CN" w:bidi="hi-IN"/>
        </w:rPr>
        <w:br/>
        <w:t>а также способом, указанным Заявителем при подаче жалобы.</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должностного лица</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муниципального служащего.</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Pr>
          <w:rFonts w:eastAsia="Calibri"/>
          <w:kern w:val="3"/>
          <w:sz w:val="28"/>
          <w:szCs w:val="28"/>
          <w:lang w:eastAsia="en-US" w:bidi="hi-IN"/>
        </w:rPr>
        <w:t>Уполномоченный орган</w:t>
      </w:r>
      <w:r>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4D6020" w:rsidRDefault="004D6020" w:rsidP="004D6020">
      <w:pPr>
        <w:ind w:firstLine="709"/>
        <w:jc w:val="both"/>
        <w:rPr>
          <w:color w:val="000000"/>
          <w:sz w:val="28"/>
          <w:szCs w:val="28"/>
        </w:rPr>
      </w:pPr>
    </w:p>
    <w:p w:rsidR="004D6020" w:rsidRDefault="004D6020" w:rsidP="004D6020">
      <w:pPr>
        <w:widowControl w:val="0"/>
        <w:suppressAutoHyphens/>
        <w:autoSpaceDE w:val="0"/>
        <w:autoSpaceDN w:val="0"/>
        <w:adjustRightInd w:val="0"/>
        <w:jc w:val="center"/>
        <w:textAlignment w:val="baseline"/>
        <w:rPr>
          <w:rFonts w:eastAsia="DejaVu Sans"/>
          <w:kern w:val="3"/>
          <w:sz w:val="28"/>
          <w:szCs w:val="28"/>
          <w:lang w:bidi="hi-IN"/>
        </w:rPr>
      </w:pPr>
      <w:r>
        <w:rPr>
          <w:rFonts w:eastAsia="DejaVu Sans"/>
          <w:kern w:val="3"/>
          <w:sz w:val="28"/>
          <w:szCs w:val="28"/>
          <w:lang w:eastAsia="zh-CN" w:bidi="hi-IN"/>
        </w:rPr>
        <w:t>3.5.</w:t>
      </w:r>
      <w:r>
        <w:rPr>
          <w:rFonts w:eastAsia="DejaVu Sans"/>
          <w:kern w:val="3"/>
          <w:sz w:val="28"/>
          <w:szCs w:val="28"/>
          <w:lang w:bidi="hi-IN"/>
        </w:rPr>
        <w:t xml:space="preserve"> Порядок исправления допущенных опечаток и ошибок </w:t>
      </w:r>
      <w:r>
        <w:rPr>
          <w:rFonts w:eastAsia="DejaVu Sans"/>
          <w:kern w:val="3"/>
          <w:sz w:val="28"/>
          <w:szCs w:val="28"/>
          <w:lang w:bidi="hi-IN"/>
        </w:rPr>
        <w:br/>
        <w:t>в выданных в результате предоставления муниципальной услуги документах</w:t>
      </w:r>
    </w:p>
    <w:p w:rsidR="004D6020" w:rsidRDefault="004D6020" w:rsidP="004D6020">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3.5.1. 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Pr>
          <w:rFonts w:eastAsia="DejaVu Sans"/>
          <w:kern w:val="3"/>
          <w:sz w:val="28"/>
          <w:szCs w:val="28"/>
          <w:lang w:bidi="hi-IN"/>
        </w:rPr>
        <w:br/>
        <w:t>и ошибок).</w:t>
      </w:r>
    </w:p>
    <w:p w:rsidR="004D6020" w:rsidRDefault="004D6020" w:rsidP="004D602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наименование </w:t>
      </w:r>
      <w:r>
        <w:rPr>
          <w:rFonts w:eastAsia="Calibri"/>
          <w:kern w:val="3"/>
          <w:sz w:val="28"/>
          <w:szCs w:val="28"/>
          <w:lang w:eastAsia="en-US" w:bidi="hi-IN"/>
        </w:rPr>
        <w:t>Уполномоченного органа</w:t>
      </w:r>
      <w:r>
        <w:rPr>
          <w:rFonts w:eastAsia="DejaVu Sans"/>
          <w:kern w:val="3"/>
          <w:sz w:val="28"/>
          <w:szCs w:val="28"/>
          <w:lang w:bidi="hi-IN"/>
        </w:rPr>
        <w:t xml:space="preserve">, и (или) фамилию, имя, отчество </w:t>
      </w:r>
      <w:r>
        <w:rPr>
          <w:rFonts w:eastAsia="DejaVu Sans"/>
          <w:kern w:val="3"/>
          <w:sz w:val="28"/>
          <w:szCs w:val="28"/>
          <w:lang w:bidi="hi-IN"/>
        </w:rPr>
        <w:lastRenderedPageBreak/>
        <w:t>(последнее - при наличии)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bidi="hi-IN"/>
        </w:rPr>
        <w:t>выдавшего документ, в котором допущена опечатка или ошибка;</w:t>
      </w:r>
    </w:p>
    <w:p w:rsidR="004D6020" w:rsidRDefault="004D6020" w:rsidP="004D602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фамилию, имя, отчество (последнее - при наличии), сведения </w:t>
      </w:r>
      <w:r>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6020" w:rsidRDefault="004D6020" w:rsidP="004D602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реквизиты документов, в которых Заявитель выявил опечатки и (или) ошибки;</w:t>
      </w:r>
    </w:p>
    <w:p w:rsidR="004D6020" w:rsidRDefault="004D6020" w:rsidP="004D602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4D6020" w:rsidRDefault="004D6020" w:rsidP="004D602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указание способа информирования Заявителя о ходе рассмотрения вопроса </w:t>
      </w:r>
      <w:r>
        <w:rPr>
          <w:rFonts w:eastAsia="DejaVu Sans"/>
          <w:kern w:val="3"/>
          <w:sz w:val="28"/>
          <w:szCs w:val="28"/>
          <w:lang w:bidi="hi-IN"/>
        </w:rPr>
        <w:t xml:space="preserve">об исправлении опечаток и (или) ошибок, выявленных Заявителем, </w:t>
      </w:r>
      <w:r>
        <w:rPr>
          <w:rFonts w:eastAsia="DejaVu Sans"/>
          <w:kern w:val="3"/>
          <w:sz w:val="28"/>
          <w:szCs w:val="28"/>
          <w:lang w:bidi="hi-IN"/>
        </w:rPr>
        <w:br/>
        <w:t xml:space="preserve">и </w:t>
      </w:r>
      <w:r>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Pr>
          <w:rFonts w:eastAsia="DejaVu Sans"/>
          <w:kern w:val="3"/>
          <w:sz w:val="28"/>
          <w:szCs w:val="28"/>
          <w:lang w:bidi="hi-IN"/>
        </w:rPr>
        <w:t>уведомления об отказе в исправлении опечаток и (или) ошибок</w:t>
      </w:r>
      <w:r>
        <w:rPr>
          <w:rFonts w:eastAsia="DejaVu Sans"/>
          <w:kern w:val="3"/>
          <w:sz w:val="28"/>
          <w:szCs w:val="28"/>
          <w:lang w:eastAsia="zh-CN" w:bidi="hi-IN"/>
        </w:rPr>
        <w:t>.</w:t>
      </w:r>
    </w:p>
    <w:p w:rsidR="004D6020" w:rsidRDefault="004D6020" w:rsidP="004D602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3.5.3. К заявлению об исправлении допущенных опечаток и ошибок прилагаются:</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копия документа, в котором допущена ошибка или опечатка;</w:t>
      </w:r>
    </w:p>
    <w:p w:rsidR="004D6020" w:rsidRDefault="004D6020" w:rsidP="004D602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Pr>
          <w:rFonts w:eastAsia="Calibri"/>
          <w:kern w:val="3"/>
          <w:sz w:val="28"/>
          <w:szCs w:val="28"/>
          <w:lang w:eastAsia="en-US" w:bidi="hi-IN"/>
        </w:rPr>
        <w:t xml:space="preserve"> Уполномоченном органе </w:t>
      </w:r>
      <w:r>
        <w:rPr>
          <w:rFonts w:eastAsia="DejaVu Sans"/>
          <w:kern w:val="3"/>
          <w:sz w:val="28"/>
          <w:szCs w:val="28"/>
          <w:lang w:bidi="hi-IN"/>
        </w:rPr>
        <w:t>заявления об исправлении допущенных опечаток и ошибок.</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3.5.5. В случае отказа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Pr>
          <w:rFonts w:eastAsia="DejaVu Sans"/>
          <w:kern w:val="3"/>
          <w:sz w:val="28"/>
          <w:szCs w:val="28"/>
          <w:lang w:bidi="hi-IN"/>
        </w:rPr>
        <w:t xml:space="preserve">аявитель может обратиться с жалобой на данный </w:t>
      </w:r>
      <w:r>
        <w:rPr>
          <w:rFonts w:eastAsia="DejaVu Sans"/>
          <w:kern w:val="3"/>
          <w:sz w:val="28"/>
          <w:szCs w:val="28"/>
          <w:lang w:eastAsia="zh-CN" w:bidi="hi-IN"/>
        </w:rPr>
        <w:t xml:space="preserve">отказ. </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Жалоба, поступившая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4D6020" w:rsidRDefault="004D6020" w:rsidP="004D6020">
      <w:pPr>
        <w:widowControl w:val="0"/>
        <w:autoSpaceDE w:val="0"/>
        <w:autoSpaceDN w:val="0"/>
        <w:adjustRightInd w:val="0"/>
        <w:ind w:firstLine="709"/>
        <w:jc w:val="both"/>
        <w:textAlignment w:val="baseline"/>
        <w:rPr>
          <w:rFonts w:eastAsia="Arial"/>
          <w:kern w:val="2"/>
          <w:sz w:val="28"/>
          <w:szCs w:val="28"/>
          <w:lang w:eastAsia="zh-CN" w:bidi="hi-IN"/>
        </w:rPr>
      </w:pPr>
      <w:r>
        <w:rPr>
          <w:rFonts w:eastAsia="DejaVu Sans"/>
          <w:kern w:val="3"/>
          <w:sz w:val="28"/>
          <w:szCs w:val="28"/>
          <w:lang w:eastAsia="zh-CN" w:bidi="hi-IN"/>
        </w:rPr>
        <w:t xml:space="preserve">3.5.6. </w:t>
      </w:r>
      <w:r>
        <w:rPr>
          <w:rFonts w:eastAsia="Arial"/>
          <w:kern w:val="2"/>
          <w:sz w:val="28"/>
          <w:szCs w:val="28"/>
          <w:lang w:eastAsia="zh-CN" w:bidi="hi-IN"/>
        </w:rPr>
        <w:t>По результатам рассмотрения жалобы принимается одно из следующих решений:</w:t>
      </w:r>
    </w:p>
    <w:p w:rsidR="004D6020" w:rsidRDefault="004D6020" w:rsidP="004D6020">
      <w:pPr>
        <w:widowControl w:val="0"/>
        <w:autoSpaceDE w:val="0"/>
        <w:autoSpaceDN w:val="0"/>
        <w:adjustRightInd w:val="0"/>
        <w:ind w:firstLine="709"/>
        <w:jc w:val="both"/>
        <w:textAlignment w:val="baseline"/>
        <w:rPr>
          <w:rFonts w:eastAsia="Arial"/>
          <w:kern w:val="2"/>
          <w:sz w:val="28"/>
          <w:szCs w:val="28"/>
          <w:lang w:eastAsia="zh-CN" w:bidi="hi-IN"/>
        </w:rPr>
      </w:pPr>
      <w:r>
        <w:rPr>
          <w:rFonts w:eastAsia="Arial"/>
          <w:kern w:val="2"/>
          <w:sz w:val="28"/>
          <w:szCs w:val="28"/>
          <w:lang w:eastAsia="zh-CN" w:bidi="hi-IN"/>
        </w:rPr>
        <w:t xml:space="preserve">1) жалоба удовлетворяется в форме исправления допущенных опечаток </w:t>
      </w:r>
      <w:r>
        <w:rPr>
          <w:rFonts w:eastAsia="Arial"/>
          <w:kern w:val="2"/>
          <w:sz w:val="28"/>
          <w:szCs w:val="28"/>
          <w:lang w:eastAsia="zh-CN" w:bidi="hi-IN"/>
        </w:rPr>
        <w:br/>
        <w:t>и ошибок в выданных в результате предоставления муниципальной услуги;</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Arial"/>
          <w:kern w:val="2"/>
          <w:sz w:val="28"/>
          <w:szCs w:val="28"/>
          <w:lang w:eastAsia="zh-CN" w:bidi="hi-IN"/>
        </w:rPr>
        <w:t>2) в удовлетворении жалобы отказывается.</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Pr>
          <w:rFonts w:eastAsia="DejaVu Sans"/>
          <w:kern w:val="3"/>
          <w:sz w:val="28"/>
          <w:szCs w:val="28"/>
          <w:lang w:bidi="hi-IN"/>
        </w:rPr>
        <w:br/>
        <w:t>на исправление допущенных опечаток и ошибок, допущенных по вине</w:t>
      </w:r>
      <w:r>
        <w:rPr>
          <w:rFonts w:eastAsia="Calibri"/>
          <w:kern w:val="3"/>
          <w:sz w:val="28"/>
          <w:szCs w:val="28"/>
          <w:lang w:eastAsia="en-US" w:bidi="hi-IN"/>
        </w:rPr>
        <w:t xml:space="preserve"> Уполномоченного органа, </w:t>
      </w:r>
      <w:r>
        <w:rPr>
          <w:rFonts w:eastAsia="DejaVu Sans"/>
          <w:kern w:val="3"/>
          <w:sz w:val="28"/>
          <w:szCs w:val="28"/>
          <w:lang w:bidi="hi-IN"/>
        </w:rPr>
        <w:t>плата с Заявителя не взимается.</w:t>
      </w:r>
    </w:p>
    <w:p w:rsidR="004D6020" w:rsidRDefault="004D6020" w:rsidP="004D6020">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4D6020" w:rsidRDefault="004D6020" w:rsidP="004D6020">
      <w:pPr>
        <w:widowControl w:val="0"/>
        <w:suppressAutoHyphens/>
        <w:autoSpaceDN w:val="0"/>
        <w:ind w:left="142" w:firstLine="142"/>
        <w:jc w:val="both"/>
        <w:textAlignment w:val="baseline"/>
        <w:rPr>
          <w:rFonts w:eastAsia="DejaVu Sans"/>
          <w:color w:val="000000"/>
          <w:kern w:val="3"/>
          <w:sz w:val="28"/>
          <w:szCs w:val="28"/>
          <w:lang w:eastAsia="zh-CN" w:bidi="hi-IN"/>
        </w:rPr>
      </w:pPr>
    </w:p>
    <w:p w:rsidR="004D6020" w:rsidRDefault="004D6020" w:rsidP="004D6020">
      <w:pPr>
        <w:widowControl w:val="0"/>
        <w:suppressAutoHyphens/>
        <w:autoSpaceDN w:val="0"/>
        <w:ind w:left="142" w:firstLine="142"/>
        <w:jc w:val="center"/>
        <w:textAlignment w:val="baseline"/>
        <w:rPr>
          <w:rFonts w:eastAsia="DejaVu Sans"/>
          <w:color w:val="000000"/>
          <w:kern w:val="3"/>
          <w:sz w:val="28"/>
          <w:szCs w:val="28"/>
          <w:lang w:eastAsia="zh-CN" w:bidi="hi-IN"/>
        </w:rPr>
      </w:pPr>
      <w:r>
        <w:rPr>
          <w:rFonts w:eastAsia="DejaVu Sans"/>
          <w:color w:val="000000"/>
          <w:kern w:val="3"/>
          <w:sz w:val="28"/>
          <w:szCs w:val="28"/>
          <w:shd w:val="clear" w:color="auto" w:fill="FFFFFF"/>
          <w:lang w:eastAsia="zh-CN" w:bidi="hi-IN"/>
        </w:rPr>
        <w:t xml:space="preserve">4. </w:t>
      </w:r>
      <w:r>
        <w:rPr>
          <w:rFonts w:eastAsia="DejaVu Sans"/>
          <w:color w:val="000000"/>
          <w:kern w:val="3"/>
          <w:sz w:val="28"/>
          <w:szCs w:val="28"/>
          <w:lang w:eastAsia="zh-CN" w:bidi="hi-IN"/>
        </w:rPr>
        <w:t xml:space="preserve"> Формы контроля за исполнением административного регламента</w:t>
      </w:r>
    </w:p>
    <w:p w:rsidR="004D6020" w:rsidRDefault="004D6020" w:rsidP="004D6020">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4D6020" w:rsidRDefault="004D6020" w:rsidP="004D6020">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lastRenderedPageBreak/>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4D6020" w:rsidRDefault="004D6020" w:rsidP="004D6020">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а также принятием ими решений</w:t>
      </w:r>
    </w:p>
    <w:p w:rsidR="004D6020" w:rsidRDefault="004D6020" w:rsidP="004D6020">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4D6020" w:rsidRDefault="004D6020" w:rsidP="004D6020">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4.1.1. Должностные лица</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4D6020" w:rsidRDefault="004D6020" w:rsidP="004D6020">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4D6020" w:rsidRDefault="004D6020" w:rsidP="004D6020">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4D6020" w:rsidRDefault="004D6020" w:rsidP="004D6020">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4D6020" w:rsidRDefault="004D6020" w:rsidP="004D6020">
      <w:pPr>
        <w:ind w:firstLine="709"/>
        <w:jc w:val="both"/>
        <w:rPr>
          <w:color w:val="000000"/>
          <w:sz w:val="28"/>
          <w:szCs w:val="28"/>
        </w:rPr>
      </w:pPr>
    </w:p>
    <w:p w:rsidR="004D6020" w:rsidRDefault="004D6020" w:rsidP="004D6020">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D6020" w:rsidRDefault="004D6020" w:rsidP="004D6020">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4D6020" w:rsidRDefault="004D6020" w:rsidP="004D6020">
      <w:pPr>
        <w:autoSpaceDE w:val="0"/>
        <w:autoSpaceDN w:val="0"/>
        <w:adjustRightInd w:val="0"/>
        <w:ind w:firstLine="709"/>
        <w:jc w:val="both"/>
        <w:rPr>
          <w:rFonts w:eastAsia="Calibri"/>
          <w:sz w:val="28"/>
          <w:szCs w:val="28"/>
        </w:rPr>
      </w:pPr>
      <w:r>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Pr>
          <w:rFonts w:eastAsia="Calibri"/>
          <w:i/>
          <w:sz w:val="28"/>
          <w:szCs w:val="28"/>
        </w:rPr>
        <w:t xml:space="preserve"> </w:t>
      </w:r>
      <w:r>
        <w:rPr>
          <w:rFonts w:eastAsia="Calibri"/>
          <w:sz w:val="28"/>
          <w:szCs w:val="28"/>
        </w:rPr>
        <w:t xml:space="preserve">проводятся плановые и внеплановые проверки. </w:t>
      </w:r>
    </w:p>
    <w:p w:rsidR="004D6020" w:rsidRDefault="004D6020" w:rsidP="004D6020">
      <w:pPr>
        <w:autoSpaceDE w:val="0"/>
        <w:autoSpaceDN w:val="0"/>
        <w:adjustRightInd w:val="0"/>
        <w:ind w:firstLine="709"/>
        <w:jc w:val="both"/>
        <w:rPr>
          <w:rFonts w:eastAsia="Calibri"/>
          <w:sz w:val="28"/>
          <w:szCs w:val="28"/>
        </w:rPr>
      </w:pPr>
      <w:r>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Pr>
          <w:rFonts w:eastAsia="Calibri"/>
          <w:sz w:val="28"/>
          <w:szCs w:val="28"/>
        </w:rPr>
        <w:br/>
        <w:t>с утвержденным графиком, но не реже 1 (одного) раза в год.</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4D6020" w:rsidRDefault="004D6020" w:rsidP="004D6020">
      <w:pPr>
        <w:autoSpaceDE w:val="0"/>
        <w:autoSpaceDN w:val="0"/>
        <w:adjustRightInd w:val="0"/>
        <w:ind w:firstLine="709"/>
        <w:jc w:val="both"/>
        <w:rPr>
          <w:rFonts w:eastAsia="Calibri"/>
          <w:sz w:val="28"/>
          <w:szCs w:val="28"/>
        </w:rPr>
      </w:pPr>
      <w:r>
        <w:rPr>
          <w:rFonts w:eastAsia="Calibri"/>
          <w:sz w:val="28"/>
          <w:szCs w:val="28"/>
        </w:rPr>
        <w:t xml:space="preserve">4.2.4. Результаты плановых и внеплановых проверок оформляются </w:t>
      </w:r>
      <w:r>
        <w:rPr>
          <w:rFonts w:eastAsia="Calibri"/>
          <w:sz w:val="28"/>
          <w:szCs w:val="28"/>
        </w:rPr>
        <w:br/>
        <w:t>в виде акта, где отмечаются выявленные недостатки и предложения по их устранению.</w:t>
      </w:r>
    </w:p>
    <w:p w:rsidR="004D6020" w:rsidRDefault="004D6020" w:rsidP="004D6020">
      <w:pPr>
        <w:ind w:firstLine="709"/>
        <w:jc w:val="both"/>
        <w:rPr>
          <w:color w:val="000000"/>
          <w:sz w:val="28"/>
          <w:szCs w:val="28"/>
        </w:rPr>
      </w:pPr>
    </w:p>
    <w:p w:rsidR="004D6020" w:rsidRDefault="004D6020" w:rsidP="004D6020">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lastRenderedPageBreak/>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D6020" w:rsidRDefault="004D6020" w:rsidP="004D6020">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4D6020" w:rsidRDefault="004D6020" w:rsidP="004D6020">
      <w:pPr>
        <w:suppressAutoHyphens/>
        <w:autoSpaceDE w:val="0"/>
        <w:ind w:firstLine="709"/>
        <w:jc w:val="both"/>
        <w:rPr>
          <w:rFonts w:eastAsia="Arial"/>
          <w:kern w:val="2"/>
          <w:sz w:val="28"/>
          <w:szCs w:val="28"/>
          <w:lang w:eastAsia="ar-SA"/>
        </w:rPr>
      </w:pPr>
      <w:r>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4D6020" w:rsidRDefault="004D6020" w:rsidP="004D6020">
      <w:pPr>
        <w:suppressAutoHyphens/>
        <w:ind w:firstLine="709"/>
        <w:jc w:val="both"/>
        <w:rPr>
          <w:rFonts w:eastAsia="Calibri"/>
          <w:sz w:val="28"/>
          <w:szCs w:val="28"/>
          <w:lang w:eastAsia="en-US"/>
        </w:rPr>
      </w:pPr>
      <w:r>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Pr>
          <w:rFonts w:eastAsia="Calibri"/>
          <w:sz w:val="28"/>
          <w:szCs w:val="28"/>
          <w:lang w:eastAsia="en-US"/>
        </w:rPr>
        <w:t>Уполномоченного органа</w:t>
      </w:r>
      <w:r>
        <w:rPr>
          <w:sz w:val="28"/>
          <w:szCs w:val="28"/>
          <w:lang w:eastAsia="ar-SA"/>
        </w:rPr>
        <w:t>, ответственных за предоставление муниципальной услуги.</w:t>
      </w:r>
    </w:p>
    <w:p w:rsidR="004D6020" w:rsidRDefault="004D6020" w:rsidP="004D6020">
      <w:pPr>
        <w:widowControl w:val="0"/>
        <w:autoSpaceDE w:val="0"/>
        <w:autoSpaceDN w:val="0"/>
        <w:adjustRightInd w:val="0"/>
        <w:ind w:firstLine="709"/>
        <w:jc w:val="both"/>
        <w:rPr>
          <w:sz w:val="28"/>
          <w:szCs w:val="28"/>
        </w:rPr>
      </w:pPr>
      <w:r>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4D6020" w:rsidRDefault="004D6020" w:rsidP="004D6020">
      <w:pPr>
        <w:ind w:firstLine="709"/>
        <w:jc w:val="both"/>
        <w:rPr>
          <w:color w:val="000000"/>
          <w:sz w:val="28"/>
          <w:szCs w:val="28"/>
        </w:rPr>
      </w:pPr>
    </w:p>
    <w:p w:rsidR="004D6020" w:rsidRDefault="004D6020" w:rsidP="004D6020">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D6020" w:rsidRDefault="004D6020" w:rsidP="004D6020">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4D6020" w:rsidRDefault="004D6020" w:rsidP="004D6020">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соблюдения и исполнения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4D6020" w:rsidRDefault="004D6020" w:rsidP="004D6020">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 xml:space="preserve">должен быть постоянным, всесторонним, объективным </w:t>
      </w:r>
      <w:r>
        <w:rPr>
          <w:rFonts w:eastAsia="DejaVu Sans" w:cs="DejaVu Sans"/>
          <w:kern w:val="3"/>
          <w:sz w:val="28"/>
          <w:szCs w:val="28"/>
          <w:lang w:eastAsia="zh-CN" w:bidi="hi-IN"/>
        </w:rPr>
        <w:br/>
        <w:t xml:space="preserve">и эффективным. </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Pr>
          <w:rFonts w:eastAsia="DejaVu Sans" w:cs="DejaVu Sans"/>
          <w:kern w:val="3"/>
          <w:sz w:val="28"/>
          <w:szCs w:val="28"/>
          <w:lang w:eastAsia="zh-CN" w:bidi="hi-IN"/>
        </w:rPr>
        <w:br/>
        <w:t>с законодательством Российской Федерации.</w:t>
      </w:r>
    </w:p>
    <w:p w:rsidR="004D6020" w:rsidRDefault="004D6020" w:rsidP="004D6020">
      <w:pPr>
        <w:ind w:firstLine="709"/>
        <w:jc w:val="both"/>
        <w:rPr>
          <w:color w:val="000000"/>
          <w:sz w:val="28"/>
          <w:szCs w:val="28"/>
        </w:rPr>
      </w:pPr>
    </w:p>
    <w:p w:rsidR="004D6020" w:rsidRDefault="004D6020" w:rsidP="004D6020">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5. Досудебный (внесудебный) порядок обжалования решений</w:t>
      </w:r>
    </w:p>
    <w:p w:rsidR="004D6020" w:rsidRDefault="004D6020" w:rsidP="004D6020">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 действий (бездействия) органов, предоставляющих</w:t>
      </w:r>
    </w:p>
    <w:p w:rsidR="004D6020" w:rsidRDefault="004D6020" w:rsidP="004D6020">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муниципальные услуги, а также их должностных лиц</w:t>
      </w:r>
    </w:p>
    <w:p w:rsidR="004D6020" w:rsidRDefault="004D6020" w:rsidP="004D6020">
      <w:pPr>
        <w:ind w:firstLine="709"/>
        <w:jc w:val="both"/>
        <w:rPr>
          <w:color w:val="000000"/>
          <w:sz w:val="28"/>
          <w:szCs w:val="28"/>
        </w:rPr>
      </w:pPr>
    </w:p>
    <w:p w:rsidR="004D6020" w:rsidRDefault="004D6020" w:rsidP="004D6020">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lastRenderedPageBreak/>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D6020" w:rsidRDefault="004D6020" w:rsidP="004D6020">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4D6020" w:rsidRDefault="004D6020" w:rsidP="004D6020">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en-US" w:bidi="hi-IN"/>
        </w:rPr>
        <w:t xml:space="preserve">5.1.1. </w:t>
      </w:r>
      <w:r>
        <w:rPr>
          <w:rFonts w:eastAsia="DejaVu Sans" w:cs="DejaVu Sans"/>
          <w:kern w:val="3"/>
          <w:sz w:val="28"/>
          <w:szCs w:val="28"/>
          <w:lang w:eastAsia="zh-CN" w:bidi="hi-IN"/>
        </w:rPr>
        <w:t>Заинтересованное лицо (далее – заявитель)</w:t>
      </w:r>
      <w:r>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Pr>
          <w:rFonts w:eastAsia="DejaVu Sans" w:cs="DejaVu Sans"/>
          <w:kern w:val="3"/>
          <w:sz w:val="28"/>
          <w:szCs w:val="28"/>
          <w:lang w:eastAsia="en-US" w:bidi="hi-IN"/>
        </w:rPr>
        <w:br/>
        <w:t xml:space="preserve">и (или) решений, принятых (осуществленных) </w:t>
      </w:r>
      <w:r>
        <w:rPr>
          <w:rFonts w:eastAsia="Calibri" w:cs="DejaVu Sans"/>
          <w:kern w:val="3"/>
          <w:sz w:val="28"/>
          <w:szCs w:val="28"/>
          <w:lang w:eastAsia="en-US" w:bidi="hi-IN"/>
        </w:rPr>
        <w:t>Уполномоченным органом</w:t>
      </w:r>
      <w:r>
        <w:rPr>
          <w:rFonts w:eastAsia="DejaVu Sans" w:cs="DejaVu Sans"/>
          <w:i/>
          <w:kern w:val="3"/>
          <w:sz w:val="28"/>
          <w:szCs w:val="28"/>
          <w:lang w:eastAsia="en-US" w:bidi="hi-IN"/>
        </w:rPr>
        <w:t xml:space="preserve">, </w:t>
      </w:r>
      <w:r>
        <w:rPr>
          <w:rFonts w:eastAsia="DejaVu Sans" w:cs="DejaVu Sans"/>
          <w:kern w:val="3"/>
          <w:sz w:val="28"/>
          <w:szCs w:val="28"/>
          <w:lang w:eastAsia="en-US" w:bidi="hi-IN"/>
        </w:rPr>
        <w:t>должностным лицом</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4D6020" w:rsidRDefault="004D6020" w:rsidP="004D6020">
      <w:pPr>
        <w:ind w:firstLine="709"/>
        <w:jc w:val="both"/>
        <w:rPr>
          <w:color w:val="000000"/>
          <w:sz w:val="28"/>
          <w:szCs w:val="28"/>
        </w:rPr>
      </w:pPr>
    </w:p>
    <w:p w:rsidR="004D6020" w:rsidRDefault="004D6020" w:rsidP="004D6020">
      <w:pPr>
        <w:suppressAutoHyphens/>
        <w:autoSpaceDE w:val="0"/>
        <w:autoSpaceDN w:val="0"/>
        <w:adjustRightInd w:val="0"/>
        <w:jc w:val="center"/>
        <w:rPr>
          <w:sz w:val="28"/>
          <w:szCs w:val="28"/>
          <w:lang w:eastAsia="ar-SA"/>
        </w:rPr>
      </w:pPr>
      <w:r>
        <w:rPr>
          <w:sz w:val="28"/>
          <w:szCs w:val="28"/>
          <w:lang w:eastAsia="ar-SA"/>
        </w:rPr>
        <w:t xml:space="preserve">5.2. Органы местного самоуправления, организации </w:t>
      </w:r>
      <w:r>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Pr>
          <w:sz w:val="28"/>
          <w:szCs w:val="28"/>
          <w:lang w:eastAsia="ar-SA"/>
        </w:rPr>
        <w:br/>
        <w:t>(внесудебном) порядке</w:t>
      </w:r>
    </w:p>
    <w:p w:rsidR="004D6020" w:rsidRDefault="004D6020" w:rsidP="004D6020">
      <w:pPr>
        <w:suppressAutoHyphens/>
        <w:autoSpaceDE w:val="0"/>
        <w:autoSpaceDN w:val="0"/>
        <w:adjustRightInd w:val="0"/>
        <w:ind w:firstLine="709"/>
        <w:jc w:val="both"/>
        <w:rPr>
          <w:sz w:val="28"/>
          <w:szCs w:val="28"/>
          <w:lang w:eastAsia="ar-SA"/>
        </w:rPr>
      </w:pPr>
    </w:p>
    <w:p w:rsidR="004D6020" w:rsidRDefault="004D6020" w:rsidP="004D6020">
      <w:pPr>
        <w:suppressAutoHyphens/>
        <w:ind w:firstLine="709"/>
        <w:jc w:val="both"/>
        <w:rPr>
          <w:rFonts w:eastAsia="Calibri"/>
          <w:sz w:val="28"/>
          <w:szCs w:val="28"/>
          <w:lang w:eastAsia="en-US"/>
        </w:rPr>
      </w:pPr>
      <w:r>
        <w:rPr>
          <w:sz w:val="28"/>
          <w:szCs w:val="28"/>
          <w:lang w:eastAsia="ar-SA"/>
        </w:rPr>
        <w:t xml:space="preserve">5.2.1. Жалоба на решения и действия (бездействие) должностных лиц </w:t>
      </w:r>
      <w:r>
        <w:rPr>
          <w:rFonts w:eastAsia="Calibri"/>
          <w:sz w:val="28"/>
          <w:szCs w:val="28"/>
          <w:lang w:eastAsia="en-US"/>
        </w:rPr>
        <w:t>Уполномоченного органа</w:t>
      </w:r>
      <w:r>
        <w:rPr>
          <w:sz w:val="28"/>
          <w:szCs w:val="28"/>
          <w:lang w:eastAsia="ar-SA"/>
        </w:rPr>
        <w:t xml:space="preserve">, муниципальных служащих подается Заявителем </w:t>
      </w:r>
      <w:r>
        <w:rPr>
          <w:sz w:val="28"/>
          <w:szCs w:val="28"/>
          <w:lang w:eastAsia="ar-SA"/>
        </w:rPr>
        <w:br/>
        <w:t xml:space="preserve">в </w:t>
      </w:r>
      <w:r>
        <w:rPr>
          <w:rFonts w:eastAsia="Calibri"/>
          <w:sz w:val="28"/>
          <w:szCs w:val="28"/>
          <w:lang w:eastAsia="en-US"/>
        </w:rPr>
        <w:t xml:space="preserve">Уполномоченный орган </w:t>
      </w:r>
      <w:r>
        <w:rPr>
          <w:sz w:val="28"/>
          <w:szCs w:val="28"/>
          <w:lang w:eastAsia="ar-SA"/>
        </w:rPr>
        <w:t>на имя руководителя</w:t>
      </w:r>
      <w:r>
        <w:rPr>
          <w:rFonts w:eastAsia="Calibri"/>
          <w:sz w:val="28"/>
          <w:szCs w:val="28"/>
          <w:lang w:eastAsia="en-US"/>
        </w:rPr>
        <w:t xml:space="preserve"> Уполномоченного органа</w:t>
      </w:r>
      <w:r>
        <w:rPr>
          <w:sz w:val="28"/>
          <w:szCs w:val="28"/>
          <w:lang w:eastAsia="ar-SA"/>
        </w:rPr>
        <w:t>.</w:t>
      </w:r>
    </w:p>
    <w:p w:rsidR="004D6020" w:rsidRDefault="004D6020" w:rsidP="004D6020">
      <w:pPr>
        <w:suppressAutoHyphens/>
        <w:ind w:firstLine="709"/>
        <w:jc w:val="both"/>
        <w:rPr>
          <w:rFonts w:eastAsia="Calibri"/>
          <w:sz w:val="28"/>
          <w:szCs w:val="28"/>
          <w:lang w:eastAsia="en-US"/>
        </w:rPr>
      </w:pPr>
      <w:r>
        <w:rPr>
          <w:sz w:val="28"/>
          <w:szCs w:val="28"/>
          <w:lang w:eastAsia="ar-SA"/>
        </w:rPr>
        <w:t>5.2.2. В случае если обжалуются</w:t>
      </w:r>
      <w:r>
        <w:rPr>
          <w:sz w:val="28"/>
          <w:szCs w:val="28"/>
          <w:bdr w:val="none" w:sz="0" w:space="0" w:color="auto" w:frame="1"/>
          <w:lang w:eastAsia="ar-SA"/>
        </w:rPr>
        <w:t xml:space="preserve"> решения </w:t>
      </w:r>
      <w:r>
        <w:rPr>
          <w:sz w:val="28"/>
          <w:szCs w:val="28"/>
          <w:lang w:eastAsia="ar-SA"/>
        </w:rPr>
        <w:t xml:space="preserve">и действия (бездействие) </w:t>
      </w:r>
      <w:r>
        <w:rPr>
          <w:sz w:val="28"/>
          <w:szCs w:val="28"/>
          <w:bdr w:val="none" w:sz="0" w:space="0" w:color="auto" w:frame="1"/>
          <w:lang w:eastAsia="ar-SA"/>
        </w:rPr>
        <w:t>руководителя</w:t>
      </w:r>
      <w:r>
        <w:rPr>
          <w:rFonts w:eastAsia="Calibri"/>
          <w:sz w:val="28"/>
          <w:szCs w:val="28"/>
          <w:lang w:eastAsia="en-US"/>
        </w:rPr>
        <w:t xml:space="preserve"> Уполномоченного органа</w:t>
      </w:r>
      <w:r>
        <w:rPr>
          <w:sz w:val="28"/>
          <w:szCs w:val="28"/>
          <w:bdr w:val="none" w:sz="0" w:space="0" w:color="auto" w:frame="1"/>
          <w:lang w:eastAsia="ar-SA"/>
        </w:rPr>
        <w:t xml:space="preserve">, жалоба подается в вышестоящий орган (в порядке подчиненности). </w:t>
      </w:r>
    </w:p>
    <w:p w:rsidR="004D6020" w:rsidRDefault="004D6020" w:rsidP="004D6020">
      <w:pPr>
        <w:suppressAutoHyphens/>
        <w:ind w:firstLine="709"/>
        <w:jc w:val="both"/>
        <w:rPr>
          <w:rFonts w:eastAsia="Calibri"/>
          <w:sz w:val="28"/>
          <w:szCs w:val="28"/>
          <w:lang w:eastAsia="en-US"/>
        </w:rPr>
      </w:pPr>
      <w:r>
        <w:rPr>
          <w:sz w:val="28"/>
          <w:szCs w:val="28"/>
          <w:bdr w:val="none" w:sz="0" w:space="0" w:color="auto" w:frame="1"/>
        </w:rPr>
        <w:t xml:space="preserve">При отсутствии вышестоящего органа жалоба подается непосредственно </w:t>
      </w:r>
      <w:r>
        <w:rPr>
          <w:sz w:val="28"/>
          <w:szCs w:val="28"/>
          <w:bdr w:val="none" w:sz="0" w:space="0" w:color="auto" w:frame="1"/>
          <w:lang w:eastAsia="ar-SA"/>
        </w:rPr>
        <w:t>руководителю</w:t>
      </w:r>
      <w:r>
        <w:rPr>
          <w:rFonts w:eastAsia="Calibri"/>
          <w:sz w:val="28"/>
          <w:szCs w:val="28"/>
          <w:lang w:eastAsia="en-US"/>
        </w:rPr>
        <w:t xml:space="preserve"> Уполномоченного органа</w:t>
      </w:r>
      <w:r>
        <w:rPr>
          <w:sz w:val="28"/>
          <w:szCs w:val="28"/>
          <w:bdr w:val="none" w:sz="0" w:space="0" w:color="auto" w:frame="1"/>
          <w:lang w:eastAsia="ar-SA"/>
        </w:rPr>
        <w:t>.</w:t>
      </w:r>
    </w:p>
    <w:p w:rsidR="004D6020" w:rsidRDefault="004D6020" w:rsidP="004D6020">
      <w:pPr>
        <w:suppressAutoHyphens/>
        <w:ind w:firstLine="709"/>
        <w:jc w:val="both"/>
        <w:rPr>
          <w:sz w:val="28"/>
          <w:szCs w:val="28"/>
          <w:lang w:eastAsia="ar-SA"/>
        </w:rPr>
      </w:pPr>
      <w:r>
        <w:rPr>
          <w:sz w:val="28"/>
          <w:szCs w:val="28"/>
          <w:lang w:eastAsia="ar-SA"/>
        </w:rPr>
        <w:t>5.2.3.</w:t>
      </w:r>
      <w:r>
        <w:rPr>
          <w:i/>
          <w:sz w:val="28"/>
          <w:szCs w:val="28"/>
          <w:lang w:eastAsia="ar-SA"/>
        </w:rPr>
        <w:t xml:space="preserve"> </w:t>
      </w:r>
      <w:r>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4D6020" w:rsidRDefault="004D6020" w:rsidP="004D6020">
      <w:pPr>
        <w:suppressAutoHyphens/>
        <w:autoSpaceDE w:val="0"/>
        <w:autoSpaceDN w:val="0"/>
        <w:adjustRightInd w:val="0"/>
        <w:ind w:firstLine="709"/>
        <w:jc w:val="both"/>
        <w:rPr>
          <w:sz w:val="28"/>
          <w:szCs w:val="28"/>
          <w:lang w:eastAsia="ar-SA"/>
        </w:rPr>
      </w:pPr>
    </w:p>
    <w:p w:rsidR="004D6020" w:rsidRDefault="004D6020" w:rsidP="004D6020">
      <w:pPr>
        <w:suppressAutoHyphens/>
        <w:autoSpaceDE w:val="0"/>
        <w:autoSpaceDN w:val="0"/>
        <w:adjustRightInd w:val="0"/>
        <w:jc w:val="center"/>
        <w:rPr>
          <w:sz w:val="28"/>
          <w:szCs w:val="28"/>
          <w:lang w:eastAsia="ar-SA"/>
        </w:rPr>
      </w:pPr>
      <w:r>
        <w:rPr>
          <w:sz w:val="28"/>
          <w:szCs w:val="28"/>
          <w:lang w:eastAsia="ar-SA"/>
        </w:rPr>
        <w:t>5.3. Способы информирования заявителей о порядке</w:t>
      </w:r>
    </w:p>
    <w:p w:rsidR="004D6020" w:rsidRDefault="004D6020" w:rsidP="004D6020">
      <w:pPr>
        <w:suppressAutoHyphens/>
        <w:autoSpaceDE w:val="0"/>
        <w:autoSpaceDN w:val="0"/>
        <w:adjustRightInd w:val="0"/>
        <w:jc w:val="center"/>
        <w:rPr>
          <w:sz w:val="28"/>
          <w:szCs w:val="28"/>
          <w:lang w:eastAsia="ar-SA"/>
        </w:rPr>
      </w:pPr>
      <w:r>
        <w:rPr>
          <w:sz w:val="28"/>
          <w:szCs w:val="28"/>
          <w:lang w:eastAsia="ar-SA"/>
        </w:rPr>
        <w:t>подачи и рассмотрения жалобы, в том числе с использованием Единого портала и Регионального портала</w:t>
      </w:r>
    </w:p>
    <w:p w:rsidR="004D6020" w:rsidRDefault="004D6020" w:rsidP="004D6020">
      <w:pPr>
        <w:suppressAutoHyphens/>
        <w:autoSpaceDE w:val="0"/>
        <w:autoSpaceDN w:val="0"/>
        <w:adjustRightInd w:val="0"/>
        <w:ind w:firstLine="709"/>
        <w:jc w:val="both"/>
        <w:rPr>
          <w:sz w:val="28"/>
          <w:szCs w:val="28"/>
          <w:lang w:eastAsia="ar-SA"/>
        </w:rPr>
      </w:pPr>
    </w:p>
    <w:p w:rsidR="004D6020" w:rsidRDefault="004D6020" w:rsidP="004D6020">
      <w:pPr>
        <w:suppressAutoHyphens/>
        <w:ind w:firstLine="709"/>
        <w:jc w:val="both"/>
        <w:rPr>
          <w:sz w:val="28"/>
          <w:szCs w:val="28"/>
          <w:lang w:eastAsia="ar-SA"/>
        </w:rPr>
      </w:pPr>
      <w:r>
        <w:rPr>
          <w:sz w:val="28"/>
          <w:szCs w:val="28"/>
          <w:lang w:eastAsia="ar-SA"/>
        </w:rPr>
        <w:t xml:space="preserve">5.3.1. </w:t>
      </w:r>
      <w:bookmarkStart w:id="8" w:name="Par418"/>
      <w:bookmarkEnd w:id="8"/>
      <w:r>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4D6020" w:rsidRDefault="004D6020" w:rsidP="004D6020">
      <w:pPr>
        <w:suppressAutoHyphens/>
        <w:ind w:firstLine="709"/>
        <w:jc w:val="both"/>
        <w:rPr>
          <w:rFonts w:eastAsia="Calibri"/>
          <w:sz w:val="28"/>
          <w:szCs w:val="28"/>
          <w:lang w:eastAsia="en-US"/>
        </w:rPr>
      </w:pPr>
    </w:p>
    <w:p w:rsidR="004D6020" w:rsidRDefault="004D6020" w:rsidP="004D6020">
      <w:pPr>
        <w:suppressAutoHyphens/>
        <w:autoSpaceDE w:val="0"/>
        <w:autoSpaceDN w:val="0"/>
        <w:adjustRightInd w:val="0"/>
        <w:jc w:val="center"/>
        <w:rPr>
          <w:sz w:val="28"/>
          <w:szCs w:val="28"/>
          <w:lang w:eastAsia="ar-SA"/>
        </w:rPr>
      </w:pPr>
      <w:r>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Pr>
          <w:sz w:val="28"/>
          <w:szCs w:val="28"/>
          <w:lang w:eastAsia="ar-SA"/>
        </w:rPr>
        <w:br/>
        <w:t>а также его должностных лиц</w:t>
      </w:r>
    </w:p>
    <w:p w:rsidR="004D6020" w:rsidRDefault="004D6020" w:rsidP="004D6020">
      <w:pPr>
        <w:suppressAutoHyphens/>
        <w:autoSpaceDE w:val="0"/>
        <w:autoSpaceDN w:val="0"/>
        <w:adjustRightInd w:val="0"/>
        <w:ind w:firstLine="709"/>
        <w:jc w:val="center"/>
        <w:rPr>
          <w:sz w:val="28"/>
          <w:szCs w:val="28"/>
          <w:lang w:eastAsia="ar-SA"/>
        </w:rPr>
      </w:pPr>
    </w:p>
    <w:p w:rsidR="004D6020" w:rsidRDefault="004D6020" w:rsidP="004D6020">
      <w:pPr>
        <w:suppressAutoHyphens/>
        <w:ind w:firstLine="709"/>
        <w:jc w:val="both"/>
        <w:rPr>
          <w:rFonts w:eastAsia="Calibri"/>
          <w:sz w:val="28"/>
          <w:szCs w:val="28"/>
          <w:lang w:eastAsia="en-US"/>
        </w:rPr>
      </w:pPr>
      <w:r>
        <w:rPr>
          <w:sz w:val="28"/>
          <w:szCs w:val="28"/>
          <w:lang w:eastAsia="ar-SA"/>
        </w:rPr>
        <w:lastRenderedPageBreak/>
        <w:t xml:space="preserve">5.4.1. Нормативными правовыми актами, регулирующими порядок досудебного (внесудебного) обжалования решений и действий (бездействия) </w:t>
      </w:r>
      <w:r>
        <w:rPr>
          <w:rFonts w:eastAsia="Calibri"/>
          <w:sz w:val="28"/>
          <w:szCs w:val="28"/>
          <w:lang w:eastAsia="en-US"/>
        </w:rPr>
        <w:t>Уполномоченного органа</w:t>
      </w:r>
      <w:r>
        <w:rPr>
          <w:sz w:val="28"/>
          <w:szCs w:val="28"/>
          <w:lang w:eastAsia="ar-SA"/>
        </w:rPr>
        <w:t>,</w:t>
      </w:r>
      <w:r>
        <w:rPr>
          <w:i/>
          <w:sz w:val="28"/>
          <w:szCs w:val="28"/>
          <w:lang w:eastAsia="ar-SA"/>
        </w:rPr>
        <w:t xml:space="preserve"> </w:t>
      </w:r>
      <w:r>
        <w:rPr>
          <w:sz w:val="28"/>
          <w:szCs w:val="28"/>
          <w:lang w:eastAsia="en-US"/>
        </w:rPr>
        <w:t xml:space="preserve">должностных лиц </w:t>
      </w:r>
      <w:r>
        <w:rPr>
          <w:rFonts w:eastAsia="Calibri"/>
          <w:sz w:val="28"/>
          <w:szCs w:val="28"/>
          <w:lang w:eastAsia="en-US"/>
        </w:rPr>
        <w:t>Уполномоченного органа</w:t>
      </w:r>
      <w:r>
        <w:rPr>
          <w:sz w:val="28"/>
          <w:szCs w:val="28"/>
          <w:lang w:eastAsia="ar-SA"/>
        </w:rPr>
        <w:t xml:space="preserve">, либо муниципальных служащих, </w:t>
      </w:r>
      <w:r>
        <w:rPr>
          <w:sz w:val="28"/>
          <w:szCs w:val="28"/>
          <w:lang w:eastAsia="en-US"/>
        </w:rPr>
        <w:t>МФЦ, работников МФЦ</w:t>
      </w:r>
      <w:r>
        <w:rPr>
          <w:i/>
          <w:sz w:val="28"/>
          <w:szCs w:val="28"/>
          <w:lang w:eastAsia="en-US"/>
        </w:rPr>
        <w:t xml:space="preserve"> </w:t>
      </w:r>
      <w:r>
        <w:rPr>
          <w:sz w:val="28"/>
          <w:szCs w:val="28"/>
          <w:lang w:eastAsia="ar-SA"/>
        </w:rPr>
        <w:t>являются:</w:t>
      </w:r>
    </w:p>
    <w:p w:rsidR="004D6020" w:rsidRDefault="004D6020" w:rsidP="004D6020">
      <w:pPr>
        <w:suppressAutoHyphens/>
        <w:autoSpaceDE w:val="0"/>
        <w:autoSpaceDN w:val="0"/>
        <w:adjustRightInd w:val="0"/>
        <w:ind w:firstLine="709"/>
        <w:jc w:val="both"/>
        <w:rPr>
          <w:sz w:val="28"/>
          <w:szCs w:val="28"/>
          <w:lang w:eastAsia="ar-SA"/>
        </w:rPr>
      </w:pPr>
      <w:r>
        <w:rPr>
          <w:sz w:val="28"/>
          <w:szCs w:val="28"/>
          <w:lang w:eastAsia="ar-SA"/>
        </w:rPr>
        <w:t>1) Федеральный закон от 27 июля 2010 года  № 210-ФЗ «Об организации предоставления государственных и муниципальных услуг»;</w:t>
      </w:r>
    </w:p>
    <w:p w:rsidR="004D6020" w:rsidRDefault="004D6020" w:rsidP="004D6020">
      <w:pPr>
        <w:suppressAutoHyphens/>
        <w:ind w:firstLine="709"/>
        <w:jc w:val="both"/>
        <w:rPr>
          <w:sz w:val="28"/>
          <w:szCs w:val="28"/>
          <w:lang w:eastAsia="ar-SA"/>
        </w:rPr>
      </w:pPr>
      <w:r>
        <w:rPr>
          <w:color w:val="000000"/>
          <w:sz w:val="28"/>
          <w:szCs w:val="28"/>
        </w:rPr>
        <w:t xml:space="preserve">2) </w:t>
      </w:r>
      <w:r>
        <w:rPr>
          <w:color w:val="00000A"/>
          <w:sz w:val="28"/>
          <w:szCs w:val="28"/>
          <w:shd w:val="clear" w:color="auto" w:fill="D3D3D3"/>
        </w:rPr>
        <w:t xml:space="preserve"> </w:t>
      </w:r>
      <w:r>
        <w:rPr>
          <w:color w:val="00000A"/>
          <w:sz w:val="28"/>
          <w:szCs w:val="28"/>
        </w:rPr>
        <w:t xml:space="preserve">постановлением администрации </w:t>
      </w:r>
      <w:r w:rsidR="00144C20">
        <w:rPr>
          <w:color w:val="00000A"/>
          <w:sz w:val="28"/>
          <w:szCs w:val="28"/>
        </w:rPr>
        <w:t>Бураковского</w:t>
      </w:r>
      <w:r>
        <w:rPr>
          <w:color w:val="00000A"/>
          <w:sz w:val="28"/>
          <w:szCs w:val="28"/>
        </w:rPr>
        <w:t xml:space="preserve"> сельского поселения Кореновского района от </w:t>
      </w:r>
      <w:r w:rsidR="00144C20">
        <w:rPr>
          <w:color w:val="00000A"/>
          <w:sz w:val="28"/>
          <w:szCs w:val="28"/>
        </w:rPr>
        <w:t>11 июля 2018 года № 71</w:t>
      </w:r>
      <w:r>
        <w:rPr>
          <w:color w:val="00000A"/>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144C20">
        <w:rPr>
          <w:color w:val="00000A"/>
          <w:sz w:val="28"/>
          <w:szCs w:val="28"/>
        </w:rPr>
        <w:t>Бураковского</w:t>
      </w:r>
      <w:r>
        <w:rPr>
          <w:color w:val="00000A"/>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4D6020" w:rsidRDefault="004D6020" w:rsidP="004D6020">
      <w:pPr>
        <w:tabs>
          <w:tab w:val="left" w:pos="5103"/>
        </w:tabs>
        <w:suppressAutoHyphens/>
        <w:autoSpaceDE w:val="0"/>
        <w:ind w:firstLine="709"/>
        <w:jc w:val="both"/>
        <w:rPr>
          <w:rFonts w:eastAsia="Arial"/>
          <w:kern w:val="2"/>
          <w:sz w:val="28"/>
          <w:szCs w:val="28"/>
          <w:lang w:eastAsia="ar-SA"/>
        </w:rPr>
      </w:pPr>
    </w:p>
    <w:p w:rsidR="004D6020" w:rsidRDefault="004D6020" w:rsidP="004D6020">
      <w:pPr>
        <w:suppressAutoHyphens/>
        <w:jc w:val="center"/>
        <w:rPr>
          <w:bCs/>
          <w:sz w:val="28"/>
          <w:szCs w:val="28"/>
          <w:lang w:eastAsia="ar-SA"/>
        </w:rPr>
      </w:pPr>
      <w:r>
        <w:rPr>
          <w:bCs/>
          <w:sz w:val="28"/>
          <w:szCs w:val="28"/>
          <w:lang w:eastAsia="ar-SA"/>
        </w:rPr>
        <w:t>6</w:t>
      </w:r>
      <w:r>
        <w:rPr>
          <w:bCs/>
          <w:sz w:val="28"/>
          <w:szCs w:val="28"/>
          <w:lang w:val="x-none" w:eastAsia="ar-SA"/>
        </w:rPr>
        <w:t xml:space="preserve">. </w:t>
      </w:r>
      <w:r>
        <w:rPr>
          <w:bCs/>
          <w:sz w:val="28"/>
          <w:szCs w:val="28"/>
          <w:lang w:eastAsia="ar-SA"/>
        </w:rPr>
        <w:t xml:space="preserve">Особенности выполнения административных процедур (действий) </w:t>
      </w:r>
      <w:r>
        <w:rPr>
          <w:bCs/>
          <w:sz w:val="28"/>
          <w:szCs w:val="28"/>
          <w:lang w:eastAsia="ar-SA"/>
        </w:rPr>
        <w:br/>
        <w:t xml:space="preserve">в многофункциональных центрах предоставления государственных </w:t>
      </w:r>
      <w:r>
        <w:rPr>
          <w:bCs/>
          <w:sz w:val="28"/>
          <w:szCs w:val="28"/>
          <w:lang w:eastAsia="ar-SA"/>
        </w:rPr>
        <w:br/>
        <w:t>и муниципальных услуг</w:t>
      </w:r>
    </w:p>
    <w:p w:rsidR="004D6020" w:rsidRDefault="004D6020" w:rsidP="004D6020">
      <w:pPr>
        <w:suppressAutoHyphens/>
        <w:ind w:firstLine="709"/>
        <w:jc w:val="center"/>
        <w:rPr>
          <w:b/>
          <w:bCs/>
          <w:sz w:val="28"/>
          <w:szCs w:val="28"/>
          <w:lang w:val="x-none" w:eastAsia="ar-SA"/>
        </w:rPr>
      </w:pPr>
    </w:p>
    <w:p w:rsidR="004D6020" w:rsidRDefault="004D6020" w:rsidP="004D6020">
      <w:pPr>
        <w:suppressAutoHyphens/>
        <w:jc w:val="center"/>
        <w:rPr>
          <w:sz w:val="28"/>
          <w:szCs w:val="28"/>
          <w:lang w:eastAsia="ar-SA"/>
        </w:rPr>
      </w:pPr>
      <w:r>
        <w:rPr>
          <w:sz w:val="28"/>
          <w:szCs w:val="28"/>
          <w:lang w:eastAsia="ar-SA"/>
        </w:rPr>
        <w:t>6.1. Перечень административных процедур (действий),</w:t>
      </w:r>
    </w:p>
    <w:p w:rsidR="004D6020" w:rsidRDefault="004D6020" w:rsidP="004D6020">
      <w:pPr>
        <w:suppressAutoHyphens/>
        <w:jc w:val="center"/>
        <w:rPr>
          <w:sz w:val="28"/>
          <w:szCs w:val="28"/>
          <w:lang w:eastAsia="ar-SA"/>
        </w:rPr>
      </w:pPr>
      <w:r>
        <w:rPr>
          <w:sz w:val="28"/>
          <w:szCs w:val="28"/>
          <w:lang w:eastAsia="ar-SA"/>
        </w:rPr>
        <w:t>выполняемых многофункциональными центрами предоставления государственных и муниципальных услуг</w:t>
      </w:r>
    </w:p>
    <w:p w:rsidR="004D6020" w:rsidRDefault="004D6020" w:rsidP="004D6020">
      <w:pPr>
        <w:suppressAutoHyphens/>
        <w:ind w:firstLine="709"/>
        <w:jc w:val="both"/>
        <w:rPr>
          <w:sz w:val="28"/>
          <w:szCs w:val="28"/>
          <w:lang w:eastAsia="ar-SA"/>
        </w:rPr>
      </w:pPr>
    </w:p>
    <w:p w:rsidR="004D6020" w:rsidRDefault="004D6020" w:rsidP="004D6020">
      <w:pPr>
        <w:suppressAutoHyphens/>
        <w:ind w:firstLine="709"/>
        <w:jc w:val="both"/>
        <w:rPr>
          <w:sz w:val="28"/>
          <w:szCs w:val="28"/>
          <w:lang w:eastAsia="ar-SA"/>
        </w:rPr>
      </w:pPr>
      <w:r>
        <w:rPr>
          <w:sz w:val="28"/>
          <w:szCs w:val="28"/>
          <w:lang w:eastAsia="ar-SA"/>
        </w:rPr>
        <w:t xml:space="preserve">6.1.1. Предоставление муниципальной услуги включает </w:t>
      </w:r>
      <w:r>
        <w:rPr>
          <w:sz w:val="28"/>
          <w:szCs w:val="28"/>
          <w:lang w:eastAsia="ar-SA"/>
        </w:rPr>
        <w:br/>
        <w:t>в себя следующие административные процедуры (действия), выполняемые МФЦ:</w:t>
      </w:r>
    </w:p>
    <w:p w:rsidR="004D6020" w:rsidRDefault="004D6020" w:rsidP="004D6020">
      <w:pPr>
        <w:suppressAutoHyphens/>
        <w:ind w:firstLine="709"/>
        <w:jc w:val="both"/>
        <w:rPr>
          <w:sz w:val="28"/>
          <w:szCs w:val="28"/>
          <w:lang w:eastAsia="ar-SA"/>
        </w:rPr>
      </w:pPr>
      <w:r>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D6020" w:rsidRDefault="004D6020" w:rsidP="004D6020">
      <w:pPr>
        <w:suppressAutoHyphens/>
        <w:ind w:firstLine="709"/>
        <w:jc w:val="both"/>
        <w:rPr>
          <w:sz w:val="28"/>
          <w:szCs w:val="28"/>
          <w:lang w:eastAsia="ar-SA"/>
        </w:rPr>
      </w:pPr>
      <w:r>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4D6020" w:rsidRDefault="004D6020" w:rsidP="004D6020">
      <w:pPr>
        <w:suppressAutoHyphens/>
        <w:ind w:firstLine="709"/>
        <w:jc w:val="both"/>
        <w:rPr>
          <w:rFonts w:eastAsia="Calibri"/>
          <w:sz w:val="28"/>
          <w:szCs w:val="28"/>
          <w:lang w:eastAsia="en-US"/>
        </w:rPr>
      </w:pPr>
      <w:r>
        <w:rPr>
          <w:sz w:val="28"/>
          <w:szCs w:val="28"/>
          <w:lang w:eastAsia="ar-SA"/>
        </w:rPr>
        <w:t>передачу</w:t>
      </w:r>
      <w:r>
        <w:rPr>
          <w:rFonts w:eastAsia="Calibri"/>
          <w:sz w:val="28"/>
          <w:szCs w:val="28"/>
          <w:lang w:eastAsia="en-US"/>
        </w:rPr>
        <w:t xml:space="preserve"> Уполномоченному органу</w:t>
      </w:r>
      <w:r>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4D6020" w:rsidRDefault="004D6020" w:rsidP="004D6020">
      <w:pPr>
        <w:suppressAutoHyphens/>
        <w:ind w:firstLine="709"/>
        <w:jc w:val="both"/>
        <w:rPr>
          <w:rFonts w:eastAsia="Calibri"/>
          <w:sz w:val="28"/>
          <w:szCs w:val="28"/>
          <w:lang w:eastAsia="en-US"/>
        </w:rPr>
      </w:pPr>
      <w:r>
        <w:rPr>
          <w:sz w:val="28"/>
          <w:szCs w:val="28"/>
          <w:lang w:eastAsia="ar-SA"/>
        </w:rPr>
        <w:t xml:space="preserve">прием результата предоставления муниципальной услуги от </w:t>
      </w:r>
      <w:r>
        <w:rPr>
          <w:rFonts w:eastAsia="Calibri"/>
          <w:sz w:val="28"/>
          <w:szCs w:val="28"/>
          <w:lang w:eastAsia="en-US"/>
        </w:rPr>
        <w:t>Уполномоченного органа;</w:t>
      </w:r>
    </w:p>
    <w:p w:rsidR="004D6020" w:rsidRDefault="004D6020" w:rsidP="004D6020">
      <w:pPr>
        <w:suppressAutoHyphens/>
        <w:ind w:firstLine="709"/>
        <w:jc w:val="both"/>
        <w:rPr>
          <w:rFonts w:eastAsia="Calibri"/>
          <w:sz w:val="28"/>
          <w:szCs w:val="28"/>
          <w:lang w:eastAsia="en-US"/>
        </w:rPr>
      </w:pPr>
      <w:r>
        <w:rPr>
          <w:sz w:val="28"/>
          <w:szCs w:val="28"/>
          <w:lang w:eastAsia="ar-SA"/>
        </w:rPr>
        <w:t xml:space="preserve">выдачу Заявителю результата предоставления муниципальной услуги, </w:t>
      </w:r>
      <w:r>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а также выдачу документов, включая составление на бумажном носителе и заверение выписок из информационной системы</w:t>
      </w:r>
      <w:r>
        <w:rPr>
          <w:rFonts w:eastAsia="Calibri"/>
          <w:sz w:val="28"/>
          <w:szCs w:val="28"/>
          <w:lang w:eastAsia="en-US"/>
        </w:rPr>
        <w:t xml:space="preserve"> Уполномоченного органа.</w:t>
      </w:r>
    </w:p>
    <w:p w:rsidR="004D6020" w:rsidRDefault="004D6020" w:rsidP="004D6020">
      <w:pPr>
        <w:widowControl w:val="0"/>
        <w:suppressAutoHyphens/>
        <w:autoSpaceDE w:val="0"/>
        <w:autoSpaceDN w:val="0"/>
        <w:adjustRightInd w:val="0"/>
        <w:ind w:firstLine="709"/>
        <w:jc w:val="both"/>
        <w:rPr>
          <w:sz w:val="28"/>
          <w:szCs w:val="28"/>
          <w:lang w:eastAsia="ar-SA"/>
        </w:rPr>
      </w:pPr>
    </w:p>
    <w:p w:rsidR="004D6020" w:rsidRDefault="004D6020" w:rsidP="004D6020">
      <w:pPr>
        <w:widowControl w:val="0"/>
        <w:suppressAutoHyphens/>
        <w:autoSpaceDE w:val="0"/>
        <w:autoSpaceDN w:val="0"/>
        <w:adjustRightInd w:val="0"/>
        <w:jc w:val="center"/>
        <w:rPr>
          <w:sz w:val="28"/>
          <w:szCs w:val="28"/>
          <w:lang w:eastAsia="ar-SA"/>
        </w:rPr>
      </w:pPr>
      <w:r>
        <w:rPr>
          <w:sz w:val="28"/>
          <w:szCs w:val="28"/>
          <w:lang w:eastAsia="ar-SA"/>
        </w:rPr>
        <w:t xml:space="preserve">6.2. Порядок выполнения административных процедур (действий) </w:t>
      </w:r>
      <w:r>
        <w:rPr>
          <w:sz w:val="28"/>
          <w:szCs w:val="28"/>
          <w:lang w:eastAsia="ar-SA"/>
        </w:rPr>
        <w:lastRenderedPageBreak/>
        <w:t xml:space="preserve">многофункциональными центрами предоставления государственных </w:t>
      </w:r>
      <w:r>
        <w:rPr>
          <w:sz w:val="28"/>
          <w:szCs w:val="28"/>
          <w:lang w:eastAsia="ar-SA"/>
        </w:rPr>
        <w:br/>
        <w:t>и муниципальных услуг</w:t>
      </w:r>
    </w:p>
    <w:p w:rsidR="004D6020" w:rsidRDefault="004D6020" w:rsidP="004D6020">
      <w:pPr>
        <w:suppressAutoHyphens/>
        <w:ind w:firstLine="709"/>
        <w:jc w:val="both"/>
        <w:rPr>
          <w:sz w:val="28"/>
          <w:szCs w:val="28"/>
          <w:lang w:eastAsia="ar-SA"/>
        </w:rPr>
      </w:pPr>
    </w:p>
    <w:p w:rsidR="004D6020" w:rsidRDefault="004D6020" w:rsidP="004D6020">
      <w:pPr>
        <w:suppressAutoHyphens/>
        <w:ind w:firstLine="709"/>
        <w:jc w:val="both"/>
        <w:rPr>
          <w:sz w:val="28"/>
          <w:szCs w:val="28"/>
          <w:lang w:eastAsia="ar-SA"/>
        </w:rPr>
      </w:pPr>
      <w:r>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Pr>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Pr>
          <w:sz w:val="28"/>
          <w:szCs w:val="28"/>
          <w:lang w:eastAsia="ar-SA"/>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D6020" w:rsidRDefault="004D6020" w:rsidP="004D6020">
      <w:pPr>
        <w:suppressAutoHyphens/>
        <w:ind w:firstLine="709"/>
        <w:jc w:val="both"/>
        <w:rPr>
          <w:sz w:val="28"/>
          <w:szCs w:val="28"/>
          <w:lang w:eastAsia="ar-SA"/>
        </w:rPr>
      </w:pPr>
      <w:r>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4D6020" w:rsidRDefault="004D6020" w:rsidP="004D6020">
      <w:pPr>
        <w:suppressAutoHyphens/>
        <w:ind w:firstLine="709"/>
        <w:jc w:val="both"/>
        <w:rPr>
          <w:rFonts w:eastAsia="Calibri"/>
          <w:sz w:val="28"/>
          <w:szCs w:val="28"/>
          <w:lang w:eastAsia="en-US"/>
        </w:rPr>
      </w:pPr>
      <w:r>
        <w:rPr>
          <w:sz w:val="28"/>
          <w:szCs w:val="28"/>
          <w:lang w:eastAsia="ar-SA"/>
        </w:rPr>
        <w:t>Прием заявления и документов в МФЦ осуществ</w:t>
      </w:r>
      <w:r>
        <w:rPr>
          <w:sz w:val="28"/>
          <w:szCs w:val="28"/>
          <w:lang w:eastAsia="ar-SA"/>
        </w:rPr>
        <w:softHyphen/>
        <w:t xml:space="preserve">ляется </w:t>
      </w:r>
      <w:r>
        <w:rPr>
          <w:sz w:val="28"/>
          <w:szCs w:val="28"/>
          <w:lang w:eastAsia="ar-SA"/>
        </w:rPr>
        <w:br/>
        <w:t xml:space="preserve">в соответствии с Федеральным законом от 27 июля 2010 года № 210-ФЗ </w:t>
      </w:r>
      <w:r>
        <w:rPr>
          <w:sz w:val="28"/>
          <w:szCs w:val="28"/>
          <w:lang w:eastAsia="ar-SA"/>
        </w:rPr>
        <w:br/>
        <w:t xml:space="preserve">«Об организации предоставления государственных и муниципальных услуг», </w:t>
      </w:r>
      <w:r>
        <w:rPr>
          <w:sz w:val="28"/>
          <w:szCs w:val="28"/>
          <w:lang w:eastAsia="ar-SA"/>
        </w:rPr>
        <w:br/>
        <w:t>а также с условиями соглашения о взаимодействии МФЦ с</w:t>
      </w:r>
      <w:r>
        <w:rPr>
          <w:rFonts w:eastAsia="Calibri"/>
          <w:sz w:val="28"/>
          <w:szCs w:val="28"/>
          <w:lang w:eastAsia="en-US"/>
        </w:rPr>
        <w:t xml:space="preserve"> Уполномоченным органом</w:t>
      </w:r>
      <w:r>
        <w:rPr>
          <w:sz w:val="28"/>
          <w:szCs w:val="28"/>
          <w:lang w:eastAsia="ar-SA"/>
        </w:rPr>
        <w:t xml:space="preserve"> (далее - соглашение о взаимодействии).</w:t>
      </w:r>
    </w:p>
    <w:p w:rsidR="004D6020" w:rsidRDefault="004D6020" w:rsidP="004D6020">
      <w:pPr>
        <w:suppressAutoHyphens/>
        <w:ind w:firstLine="709"/>
        <w:jc w:val="both"/>
        <w:rPr>
          <w:sz w:val="28"/>
          <w:szCs w:val="28"/>
          <w:lang w:eastAsia="ar-SA"/>
        </w:rPr>
      </w:pPr>
      <w:r>
        <w:rPr>
          <w:sz w:val="28"/>
          <w:szCs w:val="28"/>
          <w:lang w:eastAsia="ar-SA"/>
        </w:rPr>
        <w:t xml:space="preserve">Работник МФЦ при приеме заявления о предоставлении муниципальной услуги либо </w:t>
      </w:r>
      <w:hyperlink r:id="rId23" w:anchor="/document/71912496/entry/1000" w:history="1">
        <w:r w:rsidRPr="007D2BC1">
          <w:rPr>
            <w:rStyle w:val="a3"/>
            <w:color w:val="auto"/>
            <w:sz w:val="28"/>
            <w:szCs w:val="28"/>
            <w:u w:val="none"/>
            <w:lang w:eastAsia="ar-SA"/>
          </w:rPr>
          <w:t>запроса</w:t>
        </w:r>
      </w:hyperlink>
      <w:r w:rsidRPr="007D2BC1">
        <w:rPr>
          <w:sz w:val="28"/>
          <w:szCs w:val="28"/>
          <w:lang w:eastAsia="ar-SA"/>
        </w:rPr>
        <w:t xml:space="preserve"> </w:t>
      </w:r>
      <w:r>
        <w:rPr>
          <w:sz w:val="28"/>
          <w:szCs w:val="28"/>
          <w:lang w:eastAsia="ar-SA"/>
        </w:rPr>
        <w:t xml:space="preserve">о предоставлении нескольких государственных и (или) муниципальных услуг в МФЦ, предусмотренного </w:t>
      </w:r>
      <w:hyperlink r:id="rId24" w:anchor="/document/12177515/entry/1510" w:history="1">
        <w:r w:rsidRPr="007D2BC1">
          <w:rPr>
            <w:rStyle w:val="a3"/>
            <w:color w:val="auto"/>
            <w:sz w:val="28"/>
            <w:szCs w:val="28"/>
            <w:u w:val="none"/>
            <w:lang w:eastAsia="ar-SA"/>
          </w:rPr>
          <w:t>статьей 15.1</w:t>
        </w:r>
      </w:hyperlink>
      <w:r w:rsidRPr="007D2BC1">
        <w:rPr>
          <w:sz w:val="28"/>
          <w:szCs w:val="28"/>
          <w:lang w:eastAsia="ar-SA"/>
        </w:rPr>
        <w:t xml:space="preserve"> </w:t>
      </w:r>
      <w:r>
        <w:rPr>
          <w:sz w:val="28"/>
          <w:szCs w:val="28"/>
          <w:lang w:eastAsia="ar-SA"/>
        </w:rPr>
        <w:t xml:space="preserve">Федерального закона от 27 июля 2010 года № 210-ФЗ «Об организации предоставления государственных и муниципальных услуг» (далее – комплексный запрос): </w:t>
      </w:r>
    </w:p>
    <w:p w:rsidR="004D6020" w:rsidRDefault="004D6020" w:rsidP="004D6020">
      <w:pPr>
        <w:suppressAutoHyphens/>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D6020" w:rsidRDefault="004D6020" w:rsidP="004D6020">
      <w:pPr>
        <w:suppressAutoHyphens/>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4D6020" w:rsidRDefault="004D6020" w:rsidP="004D6020">
      <w:pPr>
        <w:suppressAutoHyphens/>
        <w:ind w:firstLine="709"/>
        <w:jc w:val="both"/>
        <w:rPr>
          <w:i/>
          <w:sz w:val="28"/>
          <w:szCs w:val="28"/>
          <w:lang w:eastAsia="ar-SA"/>
        </w:rPr>
      </w:pPr>
      <w:r>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для предоставления муниципальной услуги;</w:t>
      </w:r>
    </w:p>
    <w:p w:rsidR="004D6020" w:rsidRDefault="004D6020" w:rsidP="004D6020">
      <w:pPr>
        <w:suppressAutoHyphens/>
        <w:ind w:firstLine="709"/>
        <w:jc w:val="both"/>
        <w:rPr>
          <w:sz w:val="28"/>
          <w:szCs w:val="28"/>
          <w:lang w:eastAsia="ar-SA"/>
        </w:rPr>
      </w:pPr>
      <w:r>
        <w:rPr>
          <w:sz w:val="28"/>
          <w:szCs w:val="28"/>
          <w:lang w:eastAsia="ar-SA"/>
        </w:rPr>
        <w:t xml:space="preserve">проверяет на соответствие копии представляемых документов </w:t>
      </w:r>
      <w:r>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4D6020" w:rsidRDefault="004D6020" w:rsidP="004D6020">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25" w:history="1">
        <w:r w:rsidRPr="007D2BC1">
          <w:rPr>
            <w:rStyle w:val="a3"/>
            <w:color w:val="auto"/>
            <w:sz w:val="28"/>
            <w:szCs w:val="28"/>
            <w:u w:val="none"/>
            <w:lang w:eastAsia="ar-SA"/>
          </w:rPr>
          <w:t>пунктами 1</w:t>
        </w:r>
      </w:hyperlink>
      <w:r w:rsidRPr="007D2BC1">
        <w:rPr>
          <w:sz w:val="28"/>
          <w:szCs w:val="28"/>
          <w:lang w:eastAsia="ar-SA"/>
        </w:rPr>
        <w:t xml:space="preserve"> - </w:t>
      </w:r>
      <w:hyperlink r:id="rId26" w:history="1">
        <w:r w:rsidRPr="007D2BC1">
          <w:rPr>
            <w:rStyle w:val="a3"/>
            <w:color w:val="auto"/>
            <w:sz w:val="28"/>
            <w:szCs w:val="28"/>
            <w:u w:val="none"/>
            <w:lang w:eastAsia="ar-SA"/>
          </w:rPr>
          <w:t>7</w:t>
        </w:r>
      </w:hyperlink>
      <w:r w:rsidRPr="007D2BC1">
        <w:rPr>
          <w:sz w:val="28"/>
          <w:szCs w:val="28"/>
          <w:lang w:eastAsia="ar-SA"/>
        </w:rPr>
        <w:t xml:space="preserve">, </w:t>
      </w:r>
      <w:hyperlink r:id="rId27" w:history="1">
        <w:r w:rsidRPr="007D2BC1">
          <w:rPr>
            <w:rStyle w:val="a3"/>
            <w:color w:val="auto"/>
            <w:sz w:val="28"/>
            <w:szCs w:val="28"/>
            <w:u w:val="none"/>
            <w:lang w:eastAsia="ar-SA"/>
          </w:rPr>
          <w:t>9</w:t>
        </w:r>
      </w:hyperlink>
      <w:r w:rsidRPr="007D2BC1">
        <w:rPr>
          <w:sz w:val="28"/>
          <w:szCs w:val="28"/>
          <w:lang w:eastAsia="ar-SA"/>
        </w:rPr>
        <w:t xml:space="preserve">, </w:t>
      </w:r>
      <w:hyperlink r:id="rId28" w:history="1">
        <w:r w:rsidRPr="007D2BC1">
          <w:rPr>
            <w:rStyle w:val="a3"/>
            <w:color w:val="auto"/>
            <w:sz w:val="28"/>
            <w:szCs w:val="28"/>
            <w:u w:val="none"/>
            <w:lang w:eastAsia="ar-SA"/>
          </w:rPr>
          <w:t>10</w:t>
        </w:r>
      </w:hyperlink>
      <w:r w:rsidRPr="007D2BC1">
        <w:rPr>
          <w:sz w:val="28"/>
          <w:szCs w:val="28"/>
          <w:lang w:eastAsia="ar-SA"/>
        </w:rPr>
        <w:t xml:space="preserve">, </w:t>
      </w:r>
      <w:hyperlink r:id="rId29" w:history="1">
        <w:r w:rsidRPr="007D2BC1">
          <w:rPr>
            <w:rStyle w:val="a3"/>
            <w:color w:val="auto"/>
            <w:sz w:val="28"/>
            <w:szCs w:val="28"/>
            <w:u w:val="none"/>
            <w:lang w:eastAsia="ar-SA"/>
          </w:rPr>
          <w:t>14</w:t>
        </w:r>
      </w:hyperlink>
      <w:r w:rsidRPr="007D2BC1">
        <w:rPr>
          <w:sz w:val="28"/>
          <w:szCs w:val="28"/>
          <w:lang w:eastAsia="ar-SA"/>
        </w:rPr>
        <w:t xml:space="preserve"> и </w:t>
      </w:r>
      <w:hyperlink r:id="rId30" w:history="1">
        <w:r w:rsidRPr="007D2BC1">
          <w:rPr>
            <w:rStyle w:val="a3"/>
            <w:color w:val="auto"/>
            <w:sz w:val="28"/>
            <w:szCs w:val="28"/>
            <w:u w:val="none"/>
            <w:lang w:eastAsia="ar-SA"/>
          </w:rPr>
          <w:t>18 части 6 статьи 7</w:t>
        </w:r>
      </w:hyperlink>
      <w:r w:rsidRPr="007D2BC1">
        <w:rPr>
          <w:sz w:val="28"/>
          <w:szCs w:val="28"/>
          <w:lang w:eastAsia="ar-SA"/>
        </w:rPr>
        <w:t xml:space="preserve"> </w:t>
      </w:r>
      <w:r>
        <w:rPr>
          <w:sz w:val="28"/>
          <w:szCs w:val="28"/>
          <w:lang w:eastAsia="ar-SA"/>
        </w:rPr>
        <w:t xml:space="preserve">Федерального закона от 27 июля </w:t>
      </w:r>
      <w:r>
        <w:rPr>
          <w:sz w:val="28"/>
          <w:szCs w:val="28"/>
          <w:lang w:eastAsia="ar-SA"/>
        </w:rPr>
        <w:lastRenderedPageBreak/>
        <w:t xml:space="preserve">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Pr>
          <w:sz w:val="28"/>
          <w:szCs w:val="28"/>
          <w:lang w:eastAsia="ar-SA"/>
        </w:rPr>
        <w:softHyphen/>
        <w:t>ряет копии документов, возвращает подлинники Заявителю;</w:t>
      </w:r>
    </w:p>
    <w:p w:rsidR="004D6020" w:rsidRDefault="004D6020" w:rsidP="004D6020">
      <w:pPr>
        <w:suppressAutoHyphens/>
        <w:ind w:firstLine="709"/>
        <w:jc w:val="both"/>
        <w:rPr>
          <w:sz w:val="28"/>
          <w:szCs w:val="28"/>
          <w:lang w:eastAsia="ar-SA"/>
        </w:rPr>
      </w:pPr>
      <w:r>
        <w:rPr>
          <w:sz w:val="28"/>
          <w:szCs w:val="28"/>
          <w:lang w:eastAsia="ar-SA"/>
        </w:rPr>
        <w:t xml:space="preserve">при отсутствии оснований для отказа в приеме документов, </w:t>
      </w:r>
      <w:r>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4D6020" w:rsidRDefault="004D6020" w:rsidP="004D6020">
      <w:pPr>
        <w:suppressAutoHyphens/>
        <w:ind w:firstLine="709"/>
        <w:jc w:val="both"/>
        <w:rPr>
          <w:sz w:val="28"/>
          <w:szCs w:val="28"/>
          <w:lang w:eastAsia="ar-SA"/>
        </w:rPr>
      </w:pPr>
      <w:r>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4D6020" w:rsidRDefault="004D6020" w:rsidP="004D6020">
      <w:pPr>
        <w:suppressAutoHyphens/>
        <w:ind w:firstLine="709"/>
        <w:jc w:val="both"/>
        <w:rPr>
          <w:sz w:val="28"/>
          <w:szCs w:val="28"/>
          <w:lang w:eastAsia="ar-SA"/>
        </w:rPr>
      </w:pPr>
      <w:r>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D6020" w:rsidRDefault="004D6020" w:rsidP="004D6020">
      <w:pPr>
        <w:suppressAutoHyphens/>
        <w:ind w:firstLine="709"/>
        <w:jc w:val="both"/>
        <w:rPr>
          <w:sz w:val="28"/>
          <w:szCs w:val="28"/>
          <w:lang w:eastAsia="ar-SA"/>
        </w:rPr>
      </w:pPr>
      <w:r>
        <w:rPr>
          <w:sz w:val="28"/>
          <w:szCs w:val="28"/>
          <w:lang w:eastAsia="ar-SA"/>
        </w:rPr>
        <w:t>При предоставлении муниципальной услуги по экстерриториальному принципу МФЦ:</w:t>
      </w:r>
    </w:p>
    <w:p w:rsidR="004D6020" w:rsidRDefault="004D6020" w:rsidP="004D6020">
      <w:pPr>
        <w:suppressAutoHyphens/>
        <w:ind w:firstLine="709"/>
        <w:jc w:val="both"/>
        <w:rPr>
          <w:sz w:val="28"/>
          <w:szCs w:val="28"/>
          <w:lang w:eastAsia="ar-SA"/>
        </w:rPr>
      </w:pPr>
      <w:r>
        <w:rPr>
          <w:sz w:val="28"/>
          <w:szCs w:val="28"/>
          <w:lang w:eastAsia="ar-SA"/>
        </w:rPr>
        <w:t>принимает от Заявителя заявление и документы, представленные Заявителем;</w:t>
      </w:r>
    </w:p>
    <w:p w:rsidR="004D6020" w:rsidRDefault="004D6020" w:rsidP="004D6020">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31" w:history="1">
        <w:r w:rsidRPr="007D2BC1">
          <w:rPr>
            <w:rStyle w:val="a3"/>
            <w:color w:val="auto"/>
            <w:sz w:val="28"/>
            <w:szCs w:val="28"/>
            <w:u w:val="none"/>
            <w:lang w:eastAsia="ar-SA"/>
          </w:rPr>
          <w:t>пунктами 1</w:t>
        </w:r>
      </w:hyperlink>
      <w:r w:rsidRPr="007D2BC1">
        <w:rPr>
          <w:sz w:val="28"/>
          <w:szCs w:val="28"/>
          <w:lang w:eastAsia="ar-SA"/>
        </w:rPr>
        <w:t xml:space="preserve"> - </w:t>
      </w:r>
      <w:hyperlink r:id="rId32" w:history="1">
        <w:r w:rsidRPr="007D2BC1">
          <w:rPr>
            <w:rStyle w:val="a3"/>
            <w:color w:val="auto"/>
            <w:sz w:val="28"/>
            <w:szCs w:val="28"/>
            <w:u w:val="none"/>
            <w:lang w:eastAsia="ar-SA"/>
          </w:rPr>
          <w:t>7</w:t>
        </w:r>
      </w:hyperlink>
      <w:r w:rsidRPr="007D2BC1">
        <w:rPr>
          <w:sz w:val="28"/>
          <w:szCs w:val="28"/>
          <w:lang w:eastAsia="ar-SA"/>
        </w:rPr>
        <w:t xml:space="preserve">, </w:t>
      </w:r>
      <w:hyperlink r:id="rId33" w:history="1">
        <w:r w:rsidRPr="007D2BC1">
          <w:rPr>
            <w:rStyle w:val="a3"/>
            <w:color w:val="auto"/>
            <w:sz w:val="28"/>
            <w:szCs w:val="28"/>
            <w:u w:val="none"/>
            <w:lang w:eastAsia="ar-SA"/>
          </w:rPr>
          <w:t>9</w:t>
        </w:r>
      </w:hyperlink>
      <w:r w:rsidRPr="007D2BC1">
        <w:rPr>
          <w:sz w:val="28"/>
          <w:szCs w:val="28"/>
          <w:lang w:eastAsia="ar-SA"/>
        </w:rPr>
        <w:t xml:space="preserve">, </w:t>
      </w:r>
      <w:hyperlink r:id="rId34" w:history="1">
        <w:r w:rsidRPr="007D2BC1">
          <w:rPr>
            <w:rStyle w:val="a3"/>
            <w:color w:val="auto"/>
            <w:sz w:val="28"/>
            <w:szCs w:val="28"/>
            <w:u w:val="none"/>
            <w:lang w:eastAsia="ar-SA"/>
          </w:rPr>
          <w:t>10</w:t>
        </w:r>
      </w:hyperlink>
      <w:r w:rsidRPr="007D2BC1">
        <w:rPr>
          <w:sz w:val="28"/>
          <w:szCs w:val="28"/>
          <w:lang w:eastAsia="ar-SA"/>
        </w:rPr>
        <w:t xml:space="preserve">, </w:t>
      </w:r>
      <w:hyperlink r:id="rId35" w:history="1">
        <w:r w:rsidRPr="007D2BC1">
          <w:rPr>
            <w:rStyle w:val="a3"/>
            <w:color w:val="auto"/>
            <w:sz w:val="28"/>
            <w:szCs w:val="28"/>
            <w:u w:val="none"/>
            <w:lang w:eastAsia="ar-SA"/>
          </w:rPr>
          <w:t>14</w:t>
        </w:r>
      </w:hyperlink>
      <w:r w:rsidRPr="007D2BC1">
        <w:rPr>
          <w:sz w:val="28"/>
          <w:szCs w:val="28"/>
          <w:lang w:eastAsia="ar-SA"/>
        </w:rPr>
        <w:t xml:space="preserve"> и </w:t>
      </w:r>
      <w:hyperlink r:id="rId36" w:history="1">
        <w:r w:rsidRPr="007D2BC1">
          <w:rPr>
            <w:rStyle w:val="a3"/>
            <w:color w:val="auto"/>
            <w:sz w:val="28"/>
            <w:szCs w:val="28"/>
            <w:u w:val="none"/>
            <w:lang w:eastAsia="ar-SA"/>
          </w:rPr>
          <w:t>18 части 6 статьи 7</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D6020" w:rsidRDefault="004D6020" w:rsidP="004D6020">
      <w:pPr>
        <w:suppressAutoHyphens/>
        <w:ind w:firstLine="709"/>
        <w:jc w:val="both"/>
        <w:rPr>
          <w:sz w:val="28"/>
          <w:szCs w:val="28"/>
          <w:lang w:eastAsia="ar-SA"/>
        </w:rPr>
      </w:pPr>
      <w:r>
        <w:rPr>
          <w:sz w:val="28"/>
          <w:szCs w:val="28"/>
          <w:lang w:eastAsia="ar-SA"/>
        </w:rPr>
        <w:t xml:space="preserve">формирует электронные документы и (или) электронные образы </w:t>
      </w:r>
      <w:r>
        <w:rPr>
          <w:sz w:val="28"/>
          <w:szCs w:val="28"/>
          <w:lang w:eastAsia="ar-SA"/>
        </w:rPr>
        <w:br/>
        <w:t xml:space="preserve">заявления, документов, принятых от Заявителя, копий документов личного </w:t>
      </w:r>
      <w:r>
        <w:rPr>
          <w:sz w:val="28"/>
          <w:szCs w:val="28"/>
          <w:lang w:eastAsia="ar-SA"/>
        </w:rPr>
        <w:lastRenderedPageBreak/>
        <w:t xml:space="preserve">хранения, принятых от Заявителя, обеспечивая их заверение электронной подписью в установленном порядке; </w:t>
      </w:r>
    </w:p>
    <w:p w:rsidR="004D6020" w:rsidRDefault="004D6020" w:rsidP="004D6020">
      <w:pPr>
        <w:suppressAutoHyphens/>
        <w:ind w:firstLine="709"/>
        <w:jc w:val="both"/>
        <w:rPr>
          <w:rFonts w:eastAsia="Calibri"/>
          <w:sz w:val="28"/>
          <w:szCs w:val="28"/>
          <w:lang w:eastAsia="en-US"/>
        </w:rPr>
      </w:pPr>
      <w:r>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lang w:eastAsia="en-US"/>
        </w:rPr>
        <w:t xml:space="preserve"> Уполномоченный орган</w:t>
      </w:r>
      <w:r>
        <w:rPr>
          <w:sz w:val="28"/>
          <w:szCs w:val="28"/>
          <w:lang w:eastAsia="ar-SA"/>
        </w:rPr>
        <w:t>, предоставляющий муниципальную услугу.</w:t>
      </w:r>
    </w:p>
    <w:p w:rsidR="004D6020" w:rsidRDefault="004D6020" w:rsidP="004D6020">
      <w:pPr>
        <w:suppressAutoHyphens/>
        <w:ind w:firstLine="709"/>
        <w:jc w:val="both"/>
        <w:rPr>
          <w:sz w:val="28"/>
          <w:szCs w:val="28"/>
          <w:lang w:eastAsia="ar-SA"/>
        </w:rPr>
      </w:pPr>
      <w:r>
        <w:rPr>
          <w:sz w:val="28"/>
          <w:szCs w:val="28"/>
          <w:lang w:eastAsia="ar-SA"/>
        </w:rPr>
        <w:t>Критерием принятия решения по настоящей административной про</w:t>
      </w:r>
      <w:r>
        <w:rPr>
          <w:sz w:val="28"/>
          <w:szCs w:val="28"/>
          <w:lang w:eastAsia="ar-SA"/>
        </w:rPr>
        <w:softHyphen/>
        <w:t>цедуре является отсутствие оснований для отказа в приеме документов, необхо</w:t>
      </w:r>
      <w:r>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4D6020" w:rsidRDefault="004D6020" w:rsidP="004D6020">
      <w:pPr>
        <w:suppressAutoHyphens/>
        <w:ind w:firstLine="709"/>
        <w:jc w:val="both"/>
        <w:rPr>
          <w:sz w:val="28"/>
          <w:szCs w:val="28"/>
          <w:lang w:eastAsia="ar-SA"/>
        </w:rPr>
      </w:pPr>
      <w:r>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D6020" w:rsidRDefault="004D6020" w:rsidP="004D6020">
      <w:pPr>
        <w:suppressAutoHyphens/>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4D6020" w:rsidRDefault="004D6020" w:rsidP="004D6020">
      <w:pPr>
        <w:widowControl w:val="0"/>
        <w:suppressAutoHyphens/>
        <w:autoSpaceDE w:val="0"/>
        <w:autoSpaceDN w:val="0"/>
        <w:adjustRightInd w:val="0"/>
        <w:ind w:firstLine="709"/>
        <w:jc w:val="both"/>
        <w:rPr>
          <w:sz w:val="28"/>
          <w:szCs w:val="28"/>
          <w:lang w:eastAsia="ar-SA"/>
        </w:rPr>
      </w:pPr>
      <w:r>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4D6020" w:rsidRDefault="004D6020" w:rsidP="004D6020">
      <w:pPr>
        <w:suppressAutoHyphens/>
        <w:ind w:firstLine="709"/>
        <w:jc w:val="both"/>
        <w:rPr>
          <w:rFonts w:eastAsia="Calibri"/>
          <w:sz w:val="28"/>
          <w:szCs w:val="28"/>
          <w:lang w:eastAsia="en-US"/>
        </w:rPr>
      </w:pPr>
      <w:r>
        <w:rPr>
          <w:sz w:val="28"/>
          <w:szCs w:val="28"/>
          <w:lang w:eastAsia="ar-SA"/>
        </w:rPr>
        <w:t xml:space="preserve">Передача пакета документов из МФЦ в Уполномоченный орган, осуществляется в соответствии с условиями соглашения о взаимодействии </w:t>
      </w:r>
      <w:r>
        <w:rPr>
          <w:sz w:val="28"/>
          <w:szCs w:val="28"/>
          <w:lang w:eastAsia="ar-SA"/>
        </w:rPr>
        <w:br/>
        <w:t>на основании реестра, который составляется в двух экземплярах и содержит дату и время передачи, заверяются подписями специалиста</w:t>
      </w:r>
      <w:r>
        <w:rPr>
          <w:rFonts w:eastAsia="Calibri"/>
          <w:sz w:val="28"/>
          <w:szCs w:val="28"/>
          <w:lang w:eastAsia="en-US"/>
        </w:rPr>
        <w:t xml:space="preserve"> Уполномоченного органа </w:t>
      </w:r>
      <w:r>
        <w:rPr>
          <w:sz w:val="28"/>
          <w:szCs w:val="28"/>
          <w:lang w:eastAsia="ar-SA"/>
        </w:rPr>
        <w:t>и работника МФЦ.</w:t>
      </w:r>
    </w:p>
    <w:p w:rsidR="004D6020" w:rsidRDefault="004D6020" w:rsidP="004D6020">
      <w:pPr>
        <w:suppressAutoHyphens/>
        <w:ind w:firstLine="709"/>
        <w:jc w:val="both"/>
        <w:rPr>
          <w:rFonts w:eastAsia="Calibri"/>
          <w:sz w:val="28"/>
          <w:szCs w:val="28"/>
          <w:lang w:eastAsia="en-US"/>
        </w:rPr>
      </w:pPr>
      <w:r>
        <w:rPr>
          <w:sz w:val="28"/>
          <w:szCs w:val="28"/>
          <w:lang w:eastAsia="ar-SA"/>
        </w:rPr>
        <w:t xml:space="preserve">Критериями административной процедуры по передаче пакета документов в </w:t>
      </w:r>
      <w:r>
        <w:rPr>
          <w:rFonts w:eastAsia="Calibri"/>
          <w:sz w:val="28"/>
          <w:szCs w:val="28"/>
          <w:lang w:eastAsia="en-US"/>
        </w:rPr>
        <w:t>Уполномоченный орган</w:t>
      </w:r>
      <w:r>
        <w:rPr>
          <w:sz w:val="28"/>
          <w:szCs w:val="28"/>
          <w:lang w:eastAsia="ar-SA"/>
        </w:rPr>
        <w:t>, являются:</w:t>
      </w:r>
    </w:p>
    <w:p w:rsidR="004D6020" w:rsidRDefault="004D6020" w:rsidP="004D6020">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сроков передачи заявлений и прилагаемых к ним документов, установленных заключенными </w:t>
      </w:r>
      <w:r>
        <w:rPr>
          <w:sz w:val="28"/>
          <w:szCs w:val="28"/>
        </w:rPr>
        <w:t>соглашениями о взаимодействии</w:t>
      </w:r>
      <w:r>
        <w:rPr>
          <w:sz w:val="28"/>
          <w:szCs w:val="28"/>
          <w:lang w:eastAsia="ar-SA"/>
        </w:rPr>
        <w:t xml:space="preserve">; </w:t>
      </w:r>
    </w:p>
    <w:p w:rsidR="004D6020" w:rsidRDefault="004D6020" w:rsidP="004D6020">
      <w:pPr>
        <w:suppressAutoHyphens/>
        <w:ind w:firstLine="709"/>
        <w:jc w:val="both"/>
        <w:rPr>
          <w:rFonts w:eastAsia="Calibri"/>
          <w:sz w:val="28"/>
          <w:szCs w:val="28"/>
          <w:lang w:eastAsia="en-US"/>
        </w:rPr>
      </w:pPr>
      <w:r>
        <w:rPr>
          <w:sz w:val="28"/>
          <w:szCs w:val="28"/>
          <w:lang w:eastAsia="ar-SA"/>
        </w:rPr>
        <w:t xml:space="preserve">адресность направления (соответствие </w:t>
      </w:r>
      <w:r>
        <w:rPr>
          <w:rFonts w:eastAsia="Calibri"/>
          <w:sz w:val="28"/>
          <w:szCs w:val="28"/>
          <w:lang w:eastAsia="en-US"/>
        </w:rPr>
        <w:t xml:space="preserve">Уполномоченного органа </w:t>
      </w:r>
      <w:r>
        <w:rPr>
          <w:sz w:val="28"/>
          <w:szCs w:val="28"/>
          <w:lang w:eastAsia="ar-SA"/>
        </w:rPr>
        <w:t>либо его территориального отдела/филиала);</w:t>
      </w:r>
    </w:p>
    <w:p w:rsidR="004D6020" w:rsidRDefault="004D6020" w:rsidP="004D6020">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комплектности передаваемых документов </w:t>
      </w:r>
      <w:r>
        <w:rPr>
          <w:sz w:val="28"/>
          <w:szCs w:val="28"/>
          <w:lang w:eastAsia="ar-SA"/>
        </w:rPr>
        <w:br/>
        <w:t xml:space="preserve">и предъявляемых к ним требований оформления, предусмотренных </w:t>
      </w:r>
      <w:r>
        <w:rPr>
          <w:sz w:val="28"/>
          <w:szCs w:val="28"/>
        </w:rPr>
        <w:t>соглашениями о взаимодействии</w:t>
      </w:r>
      <w:r>
        <w:rPr>
          <w:sz w:val="28"/>
          <w:szCs w:val="28"/>
          <w:lang w:eastAsia="ar-SA"/>
        </w:rPr>
        <w:t>.</w:t>
      </w:r>
    </w:p>
    <w:p w:rsidR="004D6020" w:rsidRDefault="004D6020" w:rsidP="004D6020">
      <w:pPr>
        <w:suppressAutoHyphens/>
        <w:ind w:firstLine="709"/>
        <w:jc w:val="both"/>
        <w:rPr>
          <w:rFonts w:eastAsia="Calibri"/>
          <w:sz w:val="28"/>
          <w:szCs w:val="28"/>
          <w:lang w:eastAsia="en-US"/>
        </w:rPr>
      </w:pPr>
      <w:r>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Pr>
          <w:rFonts w:eastAsia="Calibri"/>
          <w:sz w:val="28"/>
          <w:szCs w:val="28"/>
          <w:lang w:eastAsia="en-US"/>
        </w:rPr>
        <w:t xml:space="preserve">Уполномоченного органа </w:t>
      </w:r>
      <w:r>
        <w:rPr>
          <w:sz w:val="28"/>
          <w:szCs w:val="28"/>
          <w:lang w:eastAsia="ar-SA"/>
        </w:rPr>
        <w:t>и работника МФЦ в реестре.</w:t>
      </w:r>
    </w:p>
    <w:p w:rsidR="004D6020" w:rsidRDefault="004D6020" w:rsidP="004D6020">
      <w:pPr>
        <w:suppressAutoHyphens/>
        <w:ind w:firstLine="709"/>
        <w:jc w:val="both"/>
        <w:rPr>
          <w:rFonts w:eastAsia="Calibri"/>
          <w:sz w:val="28"/>
          <w:szCs w:val="28"/>
          <w:lang w:eastAsia="en-US"/>
        </w:rPr>
      </w:pPr>
      <w:r>
        <w:rPr>
          <w:sz w:val="28"/>
          <w:szCs w:val="28"/>
          <w:lang w:eastAsia="ar-SA"/>
        </w:rPr>
        <w:t>Результатом исполнения административной процедуры является получение пакета документов</w:t>
      </w:r>
      <w:r>
        <w:rPr>
          <w:rFonts w:eastAsia="Calibri"/>
          <w:sz w:val="28"/>
          <w:szCs w:val="28"/>
          <w:lang w:eastAsia="en-US"/>
        </w:rPr>
        <w:t xml:space="preserve"> Уполномоченным органом</w:t>
      </w:r>
      <w:r>
        <w:rPr>
          <w:sz w:val="28"/>
          <w:szCs w:val="28"/>
          <w:lang w:eastAsia="ar-SA"/>
        </w:rPr>
        <w:t>.</w:t>
      </w:r>
    </w:p>
    <w:p w:rsidR="004D6020" w:rsidRDefault="004D6020" w:rsidP="004D6020">
      <w:pPr>
        <w:suppressAutoHyphens/>
        <w:ind w:firstLine="709"/>
        <w:jc w:val="both"/>
        <w:rPr>
          <w:rFonts w:eastAsia="Calibri"/>
          <w:sz w:val="28"/>
          <w:szCs w:val="28"/>
          <w:lang w:eastAsia="en-US"/>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 и специалиста</w:t>
      </w:r>
      <w:r>
        <w:rPr>
          <w:rFonts w:eastAsia="Calibri"/>
          <w:sz w:val="28"/>
          <w:szCs w:val="28"/>
          <w:lang w:eastAsia="en-US"/>
        </w:rPr>
        <w:t xml:space="preserve"> Уполномоченного органа</w:t>
      </w:r>
      <w:r>
        <w:rPr>
          <w:sz w:val="28"/>
          <w:szCs w:val="28"/>
          <w:lang w:eastAsia="ar-SA"/>
        </w:rPr>
        <w:t>.</w:t>
      </w:r>
    </w:p>
    <w:p w:rsidR="004D6020" w:rsidRDefault="004D6020" w:rsidP="004D6020">
      <w:pPr>
        <w:suppressAutoHyphens/>
        <w:ind w:firstLine="709"/>
        <w:jc w:val="both"/>
        <w:rPr>
          <w:rFonts w:eastAsia="Calibri"/>
          <w:sz w:val="28"/>
          <w:szCs w:val="28"/>
          <w:lang w:eastAsia="en-US"/>
        </w:rPr>
      </w:pPr>
      <w:r>
        <w:rPr>
          <w:sz w:val="28"/>
          <w:szCs w:val="28"/>
        </w:rPr>
        <w:t xml:space="preserve">6.2.4. Основанием для начала административной процедуры является </w:t>
      </w:r>
      <w:r>
        <w:rPr>
          <w:sz w:val="28"/>
          <w:szCs w:val="28"/>
        </w:rPr>
        <w:br/>
        <w:t>подготовленный</w:t>
      </w:r>
      <w:r>
        <w:rPr>
          <w:rFonts w:eastAsia="Calibri"/>
          <w:sz w:val="28"/>
          <w:szCs w:val="28"/>
          <w:lang w:eastAsia="en-US"/>
        </w:rPr>
        <w:t xml:space="preserve"> Уполномоченным органом</w:t>
      </w:r>
      <w:r>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4D6020" w:rsidRDefault="004D6020" w:rsidP="004D6020">
      <w:pPr>
        <w:suppressAutoHyphens/>
        <w:ind w:firstLine="709"/>
        <w:jc w:val="both"/>
        <w:rPr>
          <w:rFonts w:eastAsia="Calibri"/>
          <w:sz w:val="28"/>
          <w:szCs w:val="28"/>
          <w:lang w:eastAsia="en-US"/>
        </w:rPr>
      </w:pPr>
      <w:r>
        <w:rPr>
          <w:sz w:val="28"/>
          <w:szCs w:val="28"/>
        </w:rPr>
        <w:lastRenderedPageBreak/>
        <w:t xml:space="preserve">Передача документов, являющихся результатом предоставления муниципальной услуги, из </w:t>
      </w:r>
      <w:r>
        <w:rPr>
          <w:rFonts w:eastAsia="Calibri"/>
          <w:sz w:val="28"/>
          <w:szCs w:val="28"/>
          <w:lang w:eastAsia="en-US"/>
        </w:rPr>
        <w:t>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w:t>
      </w:r>
    </w:p>
    <w:p w:rsidR="004D6020" w:rsidRDefault="004D6020" w:rsidP="004D6020">
      <w:pPr>
        <w:suppressAutoHyphens/>
        <w:ind w:firstLine="709"/>
        <w:jc w:val="both"/>
        <w:rPr>
          <w:rFonts w:eastAsia="Calibri"/>
          <w:sz w:val="28"/>
          <w:szCs w:val="28"/>
          <w:lang w:eastAsia="en-US"/>
        </w:rPr>
      </w:pPr>
      <w:r>
        <w:rPr>
          <w:sz w:val="28"/>
          <w:szCs w:val="28"/>
        </w:rPr>
        <w:t>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Pr>
          <w:rFonts w:eastAsia="Calibri"/>
          <w:sz w:val="28"/>
          <w:szCs w:val="28"/>
          <w:lang w:eastAsia="en-US"/>
        </w:rPr>
        <w:t xml:space="preserve"> Уполномоченного органа </w:t>
      </w:r>
      <w:r>
        <w:rPr>
          <w:sz w:val="28"/>
          <w:szCs w:val="28"/>
        </w:rPr>
        <w:t>и работника МФЦ.</w:t>
      </w:r>
    </w:p>
    <w:p w:rsidR="004D6020" w:rsidRDefault="004D6020" w:rsidP="004D6020">
      <w:pPr>
        <w:widowControl w:val="0"/>
        <w:suppressAutoHyphens/>
        <w:ind w:firstLine="709"/>
        <w:jc w:val="both"/>
        <w:rPr>
          <w:sz w:val="28"/>
          <w:szCs w:val="28"/>
        </w:rPr>
      </w:pPr>
      <w:r>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D6020" w:rsidRDefault="004D6020" w:rsidP="004D6020">
      <w:pPr>
        <w:suppressAutoHyphens/>
        <w:ind w:firstLine="709"/>
        <w:jc w:val="both"/>
        <w:rPr>
          <w:rFonts w:eastAsia="Calibri"/>
          <w:sz w:val="28"/>
          <w:szCs w:val="28"/>
          <w:lang w:eastAsia="en-US"/>
        </w:rPr>
      </w:pPr>
      <w:r>
        <w:rPr>
          <w:sz w:val="28"/>
          <w:szCs w:val="28"/>
        </w:rPr>
        <w:t>Способом фиксации результата выполнения административной процедуры является наличие подписей специалиста</w:t>
      </w:r>
      <w:r>
        <w:rPr>
          <w:rFonts w:eastAsia="Calibri"/>
          <w:sz w:val="28"/>
          <w:szCs w:val="28"/>
          <w:lang w:eastAsia="en-US"/>
        </w:rPr>
        <w:t xml:space="preserve"> Уполномоченного органа </w:t>
      </w:r>
      <w:r>
        <w:rPr>
          <w:sz w:val="28"/>
          <w:szCs w:val="28"/>
        </w:rPr>
        <w:t>и работника МФЦ в реестре.</w:t>
      </w:r>
    </w:p>
    <w:p w:rsidR="004D6020" w:rsidRDefault="004D6020" w:rsidP="004D6020">
      <w:pPr>
        <w:widowControl w:val="0"/>
        <w:suppressAutoHyphens/>
        <w:ind w:firstLine="709"/>
        <w:jc w:val="both"/>
        <w:rPr>
          <w:sz w:val="28"/>
          <w:szCs w:val="28"/>
        </w:rPr>
      </w:pPr>
      <w:r>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D6020" w:rsidRDefault="004D6020" w:rsidP="004D6020">
      <w:pPr>
        <w:suppressAutoHyphens/>
        <w:ind w:firstLine="709"/>
        <w:jc w:val="both"/>
        <w:rPr>
          <w:rFonts w:eastAsia="Calibri"/>
          <w:sz w:val="28"/>
          <w:szCs w:val="28"/>
          <w:lang w:eastAsia="en-US"/>
        </w:rPr>
      </w:pPr>
      <w:r>
        <w:rPr>
          <w:sz w:val="28"/>
          <w:szCs w:val="28"/>
        </w:rPr>
        <w:t xml:space="preserve">Исполнение данной административной процедуры возложено </w:t>
      </w:r>
      <w:r>
        <w:rPr>
          <w:sz w:val="28"/>
          <w:szCs w:val="28"/>
        </w:rPr>
        <w:br/>
        <w:t>на специалиста</w:t>
      </w:r>
      <w:r>
        <w:rPr>
          <w:rFonts w:eastAsia="Calibri"/>
          <w:sz w:val="28"/>
          <w:szCs w:val="28"/>
          <w:lang w:eastAsia="en-US"/>
        </w:rPr>
        <w:t xml:space="preserve"> Уполномоченного органа </w:t>
      </w:r>
      <w:r>
        <w:rPr>
          <w:sz w:val="28"/>
          <w:szCs w:val="28"/>
        </w:rPr>
        <w:t>и работника МФЦ.</w:t>
      </w:r>
    </w:p>
    <w:p w:rsidR="004D6020" w:rsidRDefault="004D6020" w:rsidP="004D6020">
      <w:pPr>
        <w:widowControl w:val="0"/>
        <w:suppressAutoHyphens/>
        <w:autoSpaceDE w:val="0"/>
        <w:autoSpaceDN w:val="0"/>
        <w:adjustRightInd w:val="0"/>
        <w:ind w:firstLine="709"/>
        <w:jc w:val="both"/>
        <w:rPr>
          <w:sz w:val="28"/>
          <w:szCs w:val="28"/>
          <w:lang w:eastAsia="ar-SA"/>
        </w:rPr>
      </w:pPr>
      <w:r>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4D6020" w:rsidRDefault="004D6020" w:rsidP="004D6020">
      <w:pPr>
        <w:suppressAutoHyphens/>
        <w:ind w:firstLine="709"/>
        <w:jc w:val="both"/>
        <w:rPr>
          <w:rFonts w:eastAsia="Calibri"/>
          <w:sz w:val="28"/>
          <w:szCs w:val="28"/>
          <w:lang w:eastAsia="en-US"/>
        </w:rPr>
      </w:pPr>
      <w:r>
        <w:rPr>
          <w:sz w:val="28"/>
          <w:szCs w:val="28"/>
          <w:lang w:eastAsia="ar-SA"/>
        </w:rPr>
        <w:t xml:space="preserve">МФЦ осуществляет выдачу Заявителю документов, полученных </w:t>
      </w:r>
      <w:r>
        <w:rPr>
          <w:sz w:val="28"/>
          <w:szCs w:val="28"/>
          <w:lang w:eastAsia="ar-SA"/>
        </w:rPr>
        <w:br/>
        <w:t xml:space="preserve">от </w:t>
      </w:r>
      <w:r>
        <w:rPr>
          <w:rFonts w:eastAsia="Calibri"/>
          <w:sz w:val="28"/>
          <w:szCs w:val="28"/>
          <w:lang w:eastAsia="en-US"/>
        </w:rPr>
        <w:t>Уполномоченного органа</w:t>
      </w:r>
      <w:r>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Pr>
          <w:sz w:val="28"/>
          <w:szCs w:val="28"/>
          <w:lang w:eastAsia="ar-SA"/>
        </w:rPr>
        <w:br/>
        <w:t>не предусмотрено законодательством Российской Федерации.</w:t>
      </w:r>
    </w:p>
    <w:p w:rsidR="004D6020" w:rsidRDefault="004D6020" w:rsidP="004D6020">
      <w:pPr>
        <w:widowControl w:val="0"/>
        <w:suppressAutoHyphens/>
        <w:autoSpaceDE w:val="0"/>
        <w:autoSpaceDN w:val="0"/>
        <w:adjustRightInd w:val="0"/>
        <w:ind w:firstLine="709"/>
        <w:jc w:val="both"/>
        <w:rPr>
          <w:sz w:val="28"/>
          <w:szCs w:val="28"/>
          <w:lang w:eastAsia="ar-SA"/>
        </w:rPr>
      </w:pPr>
      <w:r>
        <w:rPr>
          <w:sz w:val="28"/>
          <w:szCs w:val="28"/>
          <w:lang w:eastAsia="ar-SA"/>
        </w:rPr>
        <w:t xml:space="preserve">Выдача документов, являющихся результатом предоставления муниципальной услуги, в МФЦ осуществляется в соответствии </w:t>
      </w:r>
      <w:r>
        <w:rPr>
          <w:sz w:val="28"/>
          <w:szCs w:val="28"/>
          <w:lang w:eastAsia="ar-SA"/>
        </w:rPr>
        <w:br/>
        <w:t>с условиями соглашения о взаимодействии.</w:t>
      </w:r>
    </w:p>
    <w:p w:rsidR="004D6020" w:rsidRDefault="004D6020" w:rsidP="004D6020">
      <w:pPr>
        <w:widowControl w:val="0"/>
        <w:suppressAutoHyphens/>
        <w:autoSpaceDE w:val="0"/>
        <w:autoSpaceDN w:val="0"/>
        <w:adjustRightInd w:val="0"/>
        <w:ind w:firstLine="709"/>
        <w:jc w:val="both"/>
        <w:rPr>
          <w:sz w:val="28"/>
          <w:szCs w:val="28"/>
          <w:lang w:eastAsia="ar-SA"/>
        </w:rPr>
      </w:pPr>
      <w:r>
        <w:rPr>
          <w:sz w:val="28"/>
          <w:szCs w:val="28"/>
          <w:lang w:eastAsia="ar-SA"/>
        </w:rPr>
        <w:t>Работник МФЦ при выдаче документов, являющихся результатом предоставления муниципальной услуги:</w:t>
      </w:r>
    </w:p>
    <w:p w:rsidR="004D6020" w:rsidRDefault="004D6020" w:rsidP="004D6020">
      <w:pPr>
        <w:widowControl w:val="0"/>
        <w:suppressAutoHyphens/>
        <w:autoSpaceDE w:val="0"/>
        <w:autoSpaceDN w:val="0"/>
        <w:adjustRightInd w:val="0"/>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D6020" w:rsidRDefault="004D6020" w:rsidP="004D6020">
      <w:pPr>
        <w:widowControl w:val="0"/>
        <w:suppressAutoHyphens/>
        <w:autoSpaceDE w:val="0"/>
        <w:autoSpaceDN w:val="0"/>
        <w:adjustRightInd w:val="0"/>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4D6020" w:rsidRDefault="004D6020" w:rsidP="004D6020">
      <w:pPr>
        <w:suppressAutoHyphens/>
        <w:ind w:firstLine="709"/>
        <w:jc w:val="both"/>
        <w:rPr>
          <w:rFonts w:eastAsia="Calibri"/>
          <w:sz w:val="28"/>
          <w:szCs w:val="28"/>
          <w:lang w:eastAsia="en-US"/>
        </w:rPr>
      </w:pPr>
      <w:r>
        <w:rPr>
          <w:sz w:val="28"/>
          <w:szCs w:val="28"/>
          <w:lang w:eastAsia="ar-SA"/>
        </w:rPr>
        <w:t xml:space="preserve">выдает документы, являющиеся результатом предоставления муниципальной услуги, полученные от </w:t>
      </w:r>
      <w:r>
        <w:rPr>
          <w:rFonts w:eastAsia="Calibri"/>
          <w:sz w:val="28"/>
          <w:szCs w:val="28"/>
          <w:lang w:eastAsia="en-US"/>
        </w:rPr>
        <w:t>Уполномоченного органа.</w:t>
      </w:r>
    </w:p>
    <w:p w:rsidR="004D6020" w:rsidRDefault="004D6020" w:rsidP="004D6020">
      <w:pPr>
        <w:suppressAutoHyphens/>
        <w:ind w:firstLine="709"/>
        <w:jc w:val="both"/>
        <w:rPr>
          <w:rFonts w:eastAsia="Calibri"/>
          <w:sz w:val="28"/>
          <w:szCs w:val="28"/>
          <w:lang w:eastAsia="en-US"/>
        </w:rPr>
      </w:pPr>
      <w:r>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xml:space="preserve">, </w:t>
      </w:r>
      <w:r>
        <w:rPr>
          <w:sz w:val="28"/>
          <w:szCs w:val="28"/>
          <w:lang w:eastAsia="ar-SA"/>
        </w:rPr>
        <w:br/>
      </w:r>
      <w:r>
        <w:rPr>
          <w:sz w:val="28"/>
          <w:szCs w:val="28"/>
          <w:lang w:eastAsia="ar-SA"/>
        </w:rPr>
        <w:lastRenderedPageBreak/>
        <w:t>в соответствии с требованиями, установленными Правительством Российской Федерации.</w:t>
      </w:r>
    </w:p>
    <w:p w:rsidR="004D6020" w:rsidRDefault="004D6020" w:rsidP="004D6020">
      <w:pPr>
        <w:widowControl w:val="0"/>
        <w:suppressAutoHyphens/>
        <w:autoSpaceDE w:val="0"/>
        <w:autoSpaceDN w:val="0"/>
        <w:adjustRightInd w:val="0"/>
        <w:ind w:firstLine="709"/>
        <w:jc w:val="both"/>
        <w:rPr>
          <w:sz w:val="28"/>
          <w:szCs w:val="28"/>
          <w:lang w:eastAsia="ar-SA"/>
        </w:rPr>
      </w:pPr>
      <w:r>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4D6020" w:rsidRDefault="004D6020" w:rsidP="004D6020">
      <w:pPr>
        <w:suppressAutoHyphens/>
        <w:ind w:firstLine="709"/>
        <w:jc w:val="both"/>
        <w:rPr>
          <w:rFonts w:eastAsia="Calibri"/>
          <w:sz w:val="28"/>
          <w:szCs w:val="28"/>
          <w:lang w:eastAsia="en-US"/>
        </w:rPr>
      </w:pPr>
      <w:r>
        <w:rPr>
          <w:sz w:val="28"/>
          <w:szCs w:val="28"/>
          <w:lang w:eastAsia="ar-SA"/>
        </w:rPr>
        <w:t xml:space="preserve">соблюдение установленных </w:t>
      </w:r>
      <w:r>
        <w:rPr>
          <w:sz w:val="28"/>
          <w:szCs w:val="28"/>
        </w:rPr>
        <w:t>соглашениями о взаимодействии</w:t>
      </w:r>
      <w:r>
        <w:rPr>
          <w:sz w:val="28"/>
          <w:szCs w:val="28"/>
          <w:lang w:eastAsia="ar-SA"/>
        </w:rPr>
        <w:t xml:space="preserve"> сроков получения из </w:t>
      </w:r>
      <w:r>
        <w:rPr>
          <w:rFonts w:eastAsia="Calibri"/>
          <w:sz w:val="28"/>
          <w:szCs w:val="28"/>
          <w:lang w:eastAsia="en-US"/>
        </w:rPr>
        <w:t>Уполномоченного органа</w:t>
      </w:r>
      <w:r>
        <w:rPr>
          <w:sz w:val="28"/>
          <w:szCs w:val="28"/>
        </w:rPr>
        <w:t>,</w:t>
      </w:r>
      <w:r>
        <w:rPr>
          <w:sz w:val="28"/>
          <w:szCs w:val="28"/>
          <w:lang w:eastAsia="ar-SA"/>
        </w:rPr>
        <w:t xml:space="preserve"> результата предоставления муниципальной услуги; </w:t>
      </w:r>
    </w:p>
    <w:p w:rsidR="004D6020" w:rsidRDefault="004D6020" w:rsidP="004D6020">
      <w:pPr>
        <w:widowControl w:val="0"/>
        <w:suppressAutoHyphens/>
        <w:autoSpaceDE w:val="0"/>
        <w:autoSpaceDN w:val="0"/>
        <w:adjustRightInd w:val="0"/>
        <w:ind w:firstLine="709"/>
        <w:jc w:val="both"/>
        <w:rPr>
          <w:sz w:val="28"/>
          <w:szCs w:val="28"/>
          <w:lang w:eastAsia="ar-SA"/>
        </w:rPr>
      </w:pPr>
      <w:r>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D6020" w:rsidRDefault="004D6020" w:rsidP="004D6020">
      <w:pPr>
        <w:widowControl w:val="0"/>
        <w:suppressAutoHyphens/>
        <w:autoSpaceDE w:val="0"/>
        <w:autoSpaceDN w:val="0"/>
        <w:adjustRightInd w:val="0"/>
        <w:ind w:firstLine="709"/>
        <w:jc w:val="both"/>
        <w:rPr>
          <w:sz w:val="28"/>
          <w:szCs w:val="28"/>
          <w:lang w:eastAsia="ar-SA"/>
        </w:rPr>
      </w:pPr>
      <w:r>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D6020" w:rsidRDefault="004D6020" w:rsidP="004D6020">
      <w:pPr>
        <w:widowControl w:val="0"/>
        <w:suppressAutoHyphens/>
        <w:autoSpaceDE w:val="0"/>
        <w:autoSpaceDN w:val="0"/>
        <w:adjustRightInd w:val="0"/>
        <w:ind w:firstLine="709"/>
        <w:jc w:val="both"/>
        <w:rPr>
          <w:sz w:val="28"/>
          <w:szCs w:val="28"/>
          <w:lang w:eastAsia="ar-SA"/>
        </w:rPr>
      </w:pPr>
      <w:r>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D6020" w:rsidRDefault="004D6020" w:rsidP="004D6020">
      <w:pPr>
        <w:widowControl w:val="0"/>
        <w:suppressAutoHyphens/>
        <w:autoSpaceDE w:val="0"/>
        <w:autoSpaceDN w:val="0"/>
        <w:adjustRightInd w:val="0"/>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4D6020" w:rsidRDefault="004D6020" w:rsidP="004D6020">
      <w:pPr>
        <w:autoSpaceDE w:val="0"/>
        <w:autoSpaceDN w:val="0"/>
        <w:adjustRightInd w:val="0"/>
        <w:jc w:val="both"/>
        <w:rPr>
          <w:sz w:val="28"/>
          <w:szCs w:val="28"/>
        </w:rPr>
      </w:pPr>
    </w:p>
    <w:p w:rsidR="004D6020" w:rsidRDefault="004D6020" w:rsidP="004D6020">
      <w:pPr>
        <w:ind w:firstLine="709"/>
        <w:jc w:val="both"/>
        <w:rPr>
          <w:sz w:val="28"/>
          <w:szCs w:val="28"/>
        </w:rPr>
      </w:pPr>
    </w:p>
    <w:p w:rsidR="004D6020" w:rsidRDefault="004D6020" w:rsidP="004D6020">
      <w:pPr>
        <w:autoSpaceDE w:val="0"/>
        <w:autoSpaceDN w:val="0"/>
        <w:adjustRightInd w:val="0"/>
        <w:jc w:val="both"/>
        <w:rPr>
          <w:sz w:val="28"/>
          <w:szCs w:val="28"/>
        </w:rPr>
      </w:pPr>
    </w:p>
    <w:p w:rsidR="004D6020" w:rsidRDefault="004D6020" w:rsidP="004D6020">
      <w:pPr>
        <w:autoSpaceDE w:val="0"/>
        <w:autoSpaceDN w:val="0"/>
        <w:adjustRightInd w:val="0"/>
        <w:jc w:val="both"/>
        <w:rPr>
          <w:sz w:val="28"/>
          <w:szCs w:val="28"/>
        </w:rPr>
      </w:pPr>
      <w:r>
        <w:rPr>
          <w:sz w:val="28"/>
          <w:szCs w:val="28"/>
        </w:rPr>
        <w:t xml:space="preserve">Глава </w:t>
      </w:r>
    </w:p>
    <w:p w:rsidR="004D6020" w:rsidRDefault="007D2BC1" w:rsidP="004D6020">
      <w:pPr>
        <w:autoSpaceDE w:val="0"/>
        <w:autoSpaceDN w:val="0"/>
        <w:adjustRightInd w:val="0"/>
        <w:jc w:val="both"/>
        <w:rPr>
          <w:sz w:val="28"/>
          <w:szCs w:val="28"/>
        </w:rPr>
      </w:pPr>
      <w:r>
        <w:rPr>
          <w:sz w:val="28"/>
          <w:szCs w:val="28"/>
        </w:rPr>
        <w:t>Бураковского</w:t>
      </w:r>
      <w:r w:rsidR="004D6020">
        <w:rPr>
          <w:sz w:val="28"/>
          <w:szCs w:val="28"/>
        </w:rPr>
        <w:t xml:space="preserve"> сельского поселения </w:t>
      </w:r>
    </w:p>
    <w:p w:rsidR="004D6020" w:rsidRDefault="004D6020" w:rsidP="004D6020">
      <w:pPr>
        <w:tabs>
          <w:tab w:val="left" w:pos="2340"/>
          <w:tab w:val="left" w:pos="3780"/>
        </w:tabs>
        <w:rPr>
          <w:sz w:val="28"/>
          <w:szCs w:val="28"/>
        </w:rPr>
      </w:pPr>
      <w:r>
        <w:rPr>
          <w:sz w:val="28"/>
          <w:szCs w:val="28"/>
        </w:rPr>
        <w:t xml:space="preserve">Кореновского района                                                 </w:t>
      </w:r>
      <w:r w:rsidR="007D2BC1">
        <w:rPr>
          <w:sz w:val="28"/>
          <w:szCs w:val="28"/>
        </w:rPr>
        <w:t xml:space="preserve">                      </w:t>
      </w:r>
      <w:proofErr w:type="spellStart"/>
      <w:r w:rsidR="007D2BC1">
        <w:rPr>
          <w:sz w:val="28"/>
          <w:szCs w:val="28"/>
        </w:rPr>
        <w:t>Л.И.Орлецкая</w:t>
      </w:r>
      <w:proofErr w:type="spellEnd"/>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7D2BC1" w:rsidRDefault="007D2BC1" w:rsidP="004D6020">
      <w:pPr>
        <w:tabs>
          <w:tab w:val="left" w:pos="2340"/>
          <w:tab w:val="left" w:pos="3780"/>
        </w:tabs>
        <w:rPr>
          <w:sz w:val="28"/>
          <w:szCs w:val="28"/>
        </w:rPr>
      </w:pPr>
    </w:p>
    <w:p w:rsidR="007D2BC1" w:rsidRDefault="007D2BC1" w:rsidP="004D6020">
      <w:pPr>
        <w:tabs>
          <w:tab w:val="left" w:pos="2340"/>
          <w:tab w:val="left" w:pos="3780"/>
        </w:tabs>
        <w:rPr>
          <w:sz w:val="28"/>
          <w:szCs w:val="28"/>
        </w:rPr>
      </w:pPr>
    </w:p>
    <w:p w:rsidR="007D2BC1" w:rsidRDefault="007D2BC1" w:rsidP="004D6020">
      <w:pPr>
        <w:tabs>
          <w:tab w:val="left" w:pos="2340"/>
          <w:tab w:val="left" w:pos="3780"/>
        </w:tabs>
        <w:rPr>
          <w:sz w:val="28"/>
          <w:szCs w:val="28"/>
        </w:rPr>
      </w:pPr>
    </w:p>
    <w:p w:rsidR="007D2BC1" w:rsidRDefault="007D2BC1" w:rsidP="004D6020">
      <w:pPr>
        <w:tabs>
          <w:tab w:val="left" w:pos="2340"/>
          <w:tab w:val="left" w:pos="3780"/>
        </w:tabs>
        <w:rPr>
          <w:sz w:val="28"/>
          <w:szCs w:val="28"/>
        </w:rPr>
      </w:pPr>
    </w:p>
    <w:p w:rsidR="007D2BC1" w:rsidRDefault="007D2BC1" w:rsidP="004D6020">
      <w:pPr>
        <w:tabs>
          <w:tab w:val="left" w:pos="2340"/>
          <w:tab w:val="left" w:pos="3780"/>
        </w:tabs>
        <w:rPr>
          <w:sz w:val="28"/>
          <w:szCs w:val="28"/>
        </w:rPr>
      </w:pPr>
    </w:p>
    <w:p w:rsidR="007D2BC1" w:rsidRDefault="007D2BC1" w:rsidP="004D6020">
      <w:pPr>
        <w:tabs>
          <w:tab w:val="left" w:pos="2340"/>
          <w:tab w:val="left" w:pos="3780"/>
        </w:tabs>
        <w:rPr>
          <w:sz w:val="28"/>
          <w:szCs w:val="28"/>
        </w:rPr>
      </w:pPr>
    </w:p>
    <w:p w:rsidR="007D2BC1" w:rsidRDefault="007D2BC1" w:rsidP="004D6020">
      <w:pPr>
        <w:tabs>
          <w:tab w:val="left" w:pos="2340"/>
          <w:tab w:val="left" w:pos="3780"/>
        </w:tabs>
        <w:rPr>
          <w:sz w:val="28"/>
          <w:szCs w:val="28"/>
        </w:rPr>
      </w:pPr>
    </w:p>
    <w:p w:rsidR="007D2BC1" w:rsidRDefault="007D2BC1" w:rsidP="004D6020">
      <w:pPr>
        <w:tabs>
          <w:tab w:val="left" w:pos="2340"/>
          <w:tab w:val="left" w:pos="3780"/>
        </w:tabs>
        <w:rPr>
          <w:sz w:val="28"/>
          <w:szCs w:val="28"/>
        </w:rPr>
      </w:pPr>
    </w:p>
    <w:p w:rsidR="007D2BC1" w:rsidRDefault="007D2BC1"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tbl>
      <w:tblPr>
        <w:tblW w:w="0" w:type="dxa"/>
        <w:tblLayout w:type="fixed"/>
        <w:tblLook w:val="04A0" w:firstRow="1" w:lastRow="0" w:firstColumn="1" w:lastColumn="0" w:noHBand="0" w:noVBand="1"/>
      </w:tblPr>
      <w:tblGrid>
        <w:gridCol w:w="4216"/>
        <w:gridCol w:w="5355"/>
      </w:tblGrid>
      <w:tr w:rsidR="004D6020" w:rsidTr="004D6020">
        <w:tc>
          <w:tcPr>
            <w:tcW w:w="4216" w:type="dxa"/>
          </w:tcPr>
          <w:p w:rsidR="004D6020" w:rsidRDefault="004D6020">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4D6020" w:rsidRDefault="004D6020">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 xml:space="preserve">ПРИЛОЖЕНИЕ </w:t>
            </w:r>
          </w:p>
          <w:p w:rsidR="004D6020" w:rsidRDefault="004D6020">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4D6020" w:rsidRDefault="004D6020" w:rsidP="007D2BC1">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7D2BC1">
              <w:rPr>
                <w:kern w:val="2"/>
                <w:sz w:val="28"/>
                <w:szCs w:val="28"/>
                <w:shd w:val="clear" w:color="auto" w:fill="FFFFFF"/>
                <w:lang w:eastAsia="ar-SA"/>
              </w:rPr>
              <w:t>Бураковского</w:t>
            </w:r>
            <w:r>
              <w:rPr>
                <w:kern w:val="2"/>
                <w:sz w:val="28"/>
                <w:szCs w:val="28"/>
                <w:shd w:val="clear" w:color="auto" w:fill="FFFFFF"/>
                <w:lang w:eastAsia="ar-SA"/>
              </w:rPr>
              <w:t xml:space="preserve"> сельского поселения Кореновского района муниципальной услуги «Предоставление выписки из похозяйственной книги»</w:t>
            </w:r>
          </w:p>
        </w:tc>
      </w:tr>
    </w:tbl>
    <w:p w:rsidR="004D6020" w:rsidRDefault="004D6020" w:rsidP="004D6020">
      <w:pPr>
        <w:widowControl w:val="0"/>
        <w:tabs>
          <w:tab w:val="left" w:pos="1620"/>
        </w:tabs>
        <w:suppressAutoHyphens/>
        <w:autoSpaceDE w:val="0"/>
        <w:jc w:val="right"/>
        <w:rPr>
          <w:lang w:eastAsia="ar-SA"/>
        </w:rPr>
      </w:pPr>
    </w:p>
    <w:p w:rsidR="004D6020" w:rsidRDefault="004D6020" w:rsidP="004D6020">
      <w:pPr>
        <w:suppressAutoHyphens/>
        <w:jc w:val="center"/>
        <w:rPr>
          <w:b/>
          <w:sz w:val="28"/>
          <w:szCs w:val="28"/>
        </w:rPr>
      </w:pPr>
      <w:r>
        <w:rPr>
          <w:b/>
          <w:sz w:val="28"/>
          <w:szCs w:val="28"/>
        </w:rPr>
        <w:t>РЕКОМЕНДУЕМАЯ ФОРМА</w:t>
      </w:r>
    </w:p>
    <w:p w:rsidR="004D6020" w:rsidRDefault="004D6020" w:rsidP="004D6020">
      <w:pPr>
        <w:suppressAutoHyphens/>
        <w:jc w:val="center"/>
        <w:rPr>
          <w:b/>
          <w:sz w:val="28"/>
          <w:szCs w:val="28"/>
        </w:rPr>
      </w:pPr>
      <w:r>
        <w:rPr>
          <w:b/>
          <w:sz w:val="28"/>
          <w:szCs w:val="28"/>
        </w:rPr>
        <w:t>заявления к административному регламенту предоставления муниципальной услуги «Предоставление выписки из похозяйственной книги»</w:t>
      </w:r>
    </w:p>
    <w:p w:rsidR="004D6020" w:rsidRDefault="004D6020" w:rsidP="004D6020">
      <w:pPr>
        <w:pStyle w:val="aa"/>
        <w:jc w:val="left"/>
        <w:rPr>
          <w:szCs w:val="28"/>
        </w:rPr>
      </w:pPr>
    </w:p>
    <w:p w:rsidR="004D6020" w:rsidRDefault="004D6020" w:rsidP="004D6020">
      <w:pPr>
        <w:pStyle w:val="aa"/>
        <w:jc w:val="center"/>
        <w:rPr>
          <w:szCs w:val="28"/>
        </w:rPr>
      </w:pPr>
      <w:r>
        <w:rPr>
          <w:szCs w:val="28"/>
        </w:rPr>
        <w:t xml:space="preserve">                                      </w:t>
      </w:r>
      <w:r w:rsidR="007D2BC1">
        <w:rPr>
          <w:szCs w:val="28"/>
        </w:rPr>
        <w:t xml:space="preserve">                            </w:t>
      </w:r>
      <w:r>
        <w:rPr>
          <w:szCs w:val="28"/>
        </w:rPr>
        <w:t xml:space="preserve"> Администрация </w:t>
      </w:r>
      <w:r w:rsidR="007D2BC1">
        <w:rPr>
          <w:szCs w:val="28"/>
        </w:rPr>
        <w:t>Бураковского</w:t>
      </w:r>
      <w:r>
        <w:rPr>
          <w:szCs w:val="28"/>
        </w:rPr>
        <w:t xml:space="preserve"> </w:t>
      </w:r>
    </w:p>
    <w:p w:rsidR="004D6020" w:rsidRDefault="004D6020" w:rsidP="004D6020">
      <w:pPr>
        <w:pStyle w:val="aa"/>
        <w:jc w:val="center"/>
        <w:rPr>
          <w:szCs w:val="28"/>
        </w:rPr>
      </w:pPr>
      <w:r>
        <w:rPr>
          <w:szCs w:val="28"/>
        </w:rPr>
        <w:t xml:space="preserve">                                                        сельского поселения </w:t>
      </w:r>
    </w:p>
    <w:p w:rsidR="004D6020" w:rsidRDefault="004D6020" w:rsidP="004D6020">
      <w:pPr>
        <w:pStyle w:val="aa"/>
        <w:jc w:val="center"/>
        <w:rPr>
          <w:szCs w:val="28"/>
        </w:rPr>
      </w:pPr>
      <w:r>
        <w:rPr>
          <w:szCs w:val="28"/>
        </w:rPr>
        <w:t xml:space="preserve">                                                           Кореновского района                                                                 </w:t>
      </w:r>
    </w:p>
    <w:p w:rsidR="004D6020" w:rsidRDefault="004D6020" w:rsidP="004D6020">
      <w:pPr>
        <w:pStyle w:val="aa"/>
        <w:jc w:val="center"/>
        <w:rPr>
          <w:szCs w:val="28"/>
        </w:rPr>
      </w:pPr>
    </w:p>
    <w:p w:rsidR="004D6020" w:rsidRDefault="004D6020" w:rsidP="004D6020">
      <w:pPr>
        <w:pStyle w:val="aa"/>
        <w:jc w:val="center"/>
        <w:rPr>
          <w:szCs w:val="28"/>
        </w:rPr>
      </w:pPr>
      <w:r>
        <w:rPr>
          <w:szCs w:val="28"/>
        </w:rPr>
        <w:t>Заявление</w:t>
      </w:r>
    </w:p>
    <w:p w:rsidR="004D6020" w:rsidRDefault="004D6020" w:rsidP="004D6020">
      <w:pPr>
        <w:pStyle w:val="aa"/>
        <w:ind w:firstLine="0"/>
        <w:rPr>
          <w:szCs w:val="28"/>
        </w:rPr>
      </w:pPr>
      <w:r>
        <w:rPr>
          <w:szCs w:val="28"/>
        </w:rPr>
        <w:t>Я, __________________________________________________________________</w:t>
      </w:r>
    </w:p>
    <w:p w:rsidR="004D6020" w:rsidRDefault="004D6020" w:rsidP="004D6020">
      <w:pPr>
        <w:pStyle w:val="aa"/>
        <w:jc w:val="center"/>
        <w:rPr>
          <w:szCs w:val="28"/>
        </w:rPr>
      </w:pPr>
      <w:r>
        <w:rPr>
          <w:szCs w:val="28"/>
        </w:rPr>
        <w:t>(фамилия, имя, отчество заявителя )</w:t>
      </w:r>
    </w:p>
    <w:p w:rsidR="004D6020" w:rsidRDefault="004D6020" w:rsidP="004D6020">
      <w:pPr>
        <w:pStyle w:val="aa"/>
        <w:jc w:val="left"/>
        <w:rPr>
          <w:szCs w:val="28"/>
        </w:rPr>
      </w:pPr>
    </w:p>
    <w:p w:rsidR="004D6020" w:rsidRDefault="004D6020" w:rsidP="004D6020">
      <w:pPr>
        <w:pStyle w:val="aa"/>
        <w:ind w:firstLine="0"/>
        <w:rPr>
          <w:szCs w:val="28"/>
        </w:rPr>
      </w:pPr>
      <w:r>
        <w:rPr>
          <w:szCs w:val="28"/>
        </w:rPr>
        <w:t>Прошу выдать выписку из похозяйственной книги ____________________________________</w:t>
      </w:r>
      <w:r w:rsidR="007D2BC1">
        <w:rPr>
          <w:szCs w:val="28"/>
        </w:rPr>
        <w:t>______________________________</w:t>
      </w:r>
    </w:p>
    <w:p w:rsidR="004D6020" w:rsidRDefault="004D6020" w:rsidP="004D6020">
      <w:pPr>
        <w:pStyle w:val="aa"/>
        <w:ind w:firstLine="0"/>
        <w:jc w:val="left"/>
        <w:rPr>
          <w:szCs w:val="28"/>
        </w:rPr>
      </w:pPr>
      <w:r>
        <w:rPr>
          <w:szCs w:val="28"/>
        </w:rPr>
        <w:t xml:space="preserve">                                                      (вид информации)</w:t>
      </w:r>
    </w:p>
    <w:p w:rsidR="004D6020" w:rsidRDefault="004D6020" w:rsidP="004D6020">
      <w:pPr>
        <w:pStyle w:val="aa"/>
        <w:numPr>
          <w:ilvl w:val="1"/>
          <w:numId w:val="4"/>
        </w:numPr>
        <w:jc w:val="left"/>
        <w:rPr>
          <w:szCs w:val="28"/>
        </w:rPr>
      </w:pPr>
      <w:r>
        <w:rPr>
          <w:szCs w:val="28"/>
        </w:rPr>
        <w:t>Сведения о заявителе:</w:t>
      </w:r>
    </w:p>
    <w:p w:rsidR="004D6020" w:rsidRDefault="004D6020" w:rsidP="004D6020">
      <w:pPr>
        <w:pStyle w:val="aa"/>
        <w:ind w:left="720" w:firstLine="0"/>
        <w:jc w:val="left"/>
        <w:rPr>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3"/>
        <w:gridCol w:w="2369"/>
        <w:gridCol w:w="2738"/>
      </w:tblGrid>
      <w:tr w:rsidR="004D6020" w:rsidTr="004D6020">
        <w:tc>
          <w:tcPr>
            <w:tcW w:w="4536" w:type="dxa"/>
            <w:tcBorders>
              <w:top w:val="single" w:sz="4" w:space="0" w:color="000000"/>
              <w:left w:val="single" w:sz="4" w:space="0" w:color="000000"/>
              <w:bottom w:val="single" w:sz="4" w:space="0" w:color="000000"/>
              <w:right w:val="single" w:sz="4" w:space="0" w:color="000000"/>
            </w:tcBorders>
            <w:hideMark/>
          </w:tcPr>
          <w:p w:rsidR="004D6020" w:rsidRDefault="004D6020">
            <w:pPr>
              <w:pStyle w:val="aa"/>
              <w:ind w:firstLine="0"/>
              <w:jc w:val="center"/>
              <w:rPr>
                <w:sz w:val="24"/>
                <w:szCs w:val="24"/>
              </w:rPr>
            </w:pPr>
            <w:r>
              <w:rPr>
                <w:sz w:val="24"/>
                <w:szCs w:val="24"/>
              </w:rPr>
              <w:t>Документ, удостоверяющий</w:t>
            </w:r>
          </w:p>
          <w:p w:rsidR="004D6020" w:rsidRDefault="004D6020">
            <w:pPr>
              <w:pStyle w:val="aa"/>
              <w:ind w:firstLine="0"/>
              <w:jc w:val="center"/>
              <w:rPr>
                <w:sz w:val="24"/>
                <w:szCs w:val="24"/>
              </w:rPr>
            </w:pPr>
            <w:r>
              <w:rPr>
                <w:sz w:val="24"/>
                <w:szCs w:val="24"/>
              </w:rPr>
              <w:t>личность заявителя</w:t>
            </w:r>
          </w:p>
          <w:p w:rsidR="004D6020" w:rsidRDefault="004D6020">
            <w:pPr>
              <w:pStyle w:val="aa"/>
              <w:ind w:firstLine="0"/>
              <w:jc w:val="center"/>
              <w:rPr>
                <w:sz w:val="24"/>
                <w:szCs w:val="24"/>
              </w:rPr>
            </w:pPr>
            <w:r>
              <w:rPr>
                <w:sz w:val="24"/>
                <w:szCs w:val="24"/>
              </w:rPr>
              <w:t>(наименование документа, серия, номер, дата выдачи, орган, выдавший документ)</w:t>
            </w:r>
          </w:p>
        </w:tc>
        <w:tc>
          <w:tcPr>
            <w:tcW w:w="2410" w:type="dxa"/>
            <w:tcBorders>
              <w:top w:val="single" w:sz="4" w:space="0" w:color="000000"/>
              <w:left w:val="single" w:sz="4" w:space="0" w:color="000000"/>
              <w:bottom w:val="single" w:sz="4" w:space="0" w:color="000000"/>
              <w:right w:val="single" w:sz="4" w:space="0" w:color="000000"/>
            </w:tcBorders>
            <w:hideMark/>
          </w:tcPr>
          <w:p w:rsidR="004D6020" w:rsidRDefault="004D6020">
            <w:pPr>
              <w:pStyle w:val="aa"/>
              <w:ind w:firstLine="0"/>
              <w:jc w:val="center"/>
              <w:rPr>
                <w:sz w:val="24"/>
                <w:szCs w:val="24"/>
              </w:rPr>
            </w:pPr>
            <w:r>
              <w:rPr>
                <w:sz w:val="24"/>
                <w:szCs w:val="24"/>
              </w:rPr>
              <w:t>Адрес регистрации, почтовый адрес заявителя</w:t>
            </w:r>
          </w:p>
        </w:tc>
        <w:tc>
          <w:tcPr>
            <w:tcW w:w="2800" w:type="dxa"/>
            <w:tcBorders>
              <w:top w:val="single" w:sz="4" w:space="0" w:color="000000"/>
              <w:left w:val="single" w:sz="4" w:space="0" w:color="000000"/>
              <w:bottom w:val="single" w:sz="4" w:space="0" w:color="000000"/>
              <w:right w:val="single" w:sz="4" w:space="0" w:color="000000"/>
            </w:tcBorders>
            <w:hideMark/>
          </w:tcPr>
          <w:p w:rsidR="004D6020" w:rsidRDefault="004D6020">
            <w:pPr>
              <w:pStyle w:val="aa"/>
              <w:ind w:firstLine="0"/>
              <w:jc w:val="center"/>
              <w:rPr>
                <w:sz w:val="24"/>
                <w:szCs w:val="24"/>
              </w:rPr>
            </w:pPr>
            <w:r>
              <w:rPr>
                <w:sz w:val="24"/>
                <w:szCs w:val="24"/>
              </w:rPr>
              <w:t>Контактная информация (телефон, адрес электронной почты)</w:t>
            </w:r>
          </w:p>
        </w:tc>
      </w:tr>
      <w:tr w:rsidR="004D6020" w:rsidTr="004D6020">
        <w:tc>
          <w:tcPr>
            <w:tcW w:w="4536" w:type="dxa"/>
            <w:tcBorders>
              <w:top w:val="single" w:sz="4" w:space="0" w:color="000000"/>
              <w:left w:val="single" w:sz="4" w:space="0" w:color="000000"/>
              <w:bottom w:val="single" w:sz="4" w:space="0" w:color="000000"/>
              <w:right w:val="single" w:sz="4" w:space="0" w:color="000000"/>
            </w:tcBorders>
            <w:hideMark/>
          </w:tcPr>
          <w:p w:rsidR="004D6020" w:rsidRDefault="004D6020">
            <w:pPr>
              <w:pStyle w:val="aa"/>
              <w:ind w:firstLine="0"/>
              <w:jc w:val="center"/>
              <w:rPr>
                <w:sz w:val="24"/>
                <w:szCs w:val="24"/>
              </w:rPr>
            </w:pPr>
            <w:r>
              <w:rPr>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4D6020" w:rsidRDefault="004D6020">
            <w:pPr>
              <w:pStyle w:val="aa"/>
              <w:ind w:firstLine="0"/>
              <w:jc w:val="center"/>
              <w:rPr>
                <w:sz w:val="24"/>
                <w:szCs w:val="24"/>
              </w:rPr>
            </w:pPr>
            <w:r>
              <w:rPr>
                <w:sz w:val="24"/>
                <w:szCs w:val="24"/>
              </w:rPr>
              <w:t>2</w:t>
            </w:r>
          </w:p>
        </w:tc>
        <w:tc>
          <w:tcPr>
            <w:tcW w:w="2800" w:type="dxa"/>
            <w:tcBorders>
              <w:top w:val="single" w:sz="4" w:space="0" w:color="000000"/>
              <w:left w:val="single" w:sz="4" w:space="0" w:color="000000"/>
              <w:bottom w:val="single" w:sz="4" w:space="0" w:color="000000"/>
              <w:right w:val="single" w:sz="4" w:space="0" w:color="000000"/>
            </w:tcBorders>
            <w:hideMark/>
          </w:tcPr>
          <w:p w:rsidR="004D6020" w:rsidRDefault="004D6020">
            <w:pPr>
              <w:pStyle w:val="aa"/>
              <w:ind w:firstLine="0"/>
              <w:jc w:val="center"/>
              <w:rPr>
                <w:sz w:val="24"/>
                <w:szCs w:val="24"/>
              </w:rPr>
            </w:pPr>
            <w:r>
              <w:rPr>
                <w:sz w:val="24"/>
                <w:szCs w:val="24"/>
              </w:rPr>
              <w:t>3</w:t>
            </w:r>
          </w:p>
        </w:tc>
      </w:tr>
      <w:tr w:rsidR="004D6020" w:rsidTr="004D6020">
        <w:tc>
          <w:tcPr>
            <w:tcW w:w="4536" w:type="dxa"/>
            <w:tcBorders>
              <w:top w:val="single" w:sz="4" w:space="0" w:color="000000"/>
              <w:left w:val="single" w:sz="4" w:space="0" w:color="000000"/>
              <w:bottom w:val="single" w:sz="4" w:space="0" w:color="000000"/>
              <w:right w:val="single" w:sz="4" w:space="0" w:color="000000"/>
            </w:tcBorders>
          </w:tcPr>
          <w:p w:rsidR="004D6020" w:rsidRDefault="004D6020">
            <w:pPr>
              <w:pStyle w:val="aa"/>
              <w:ind w:firstLine="0"/>
              <w:jc w:val="center"/>
              <w:rPr>
                <w:szCs w:val="28"/>
              </w:rPr>
            </w:pPr>
          </w:p>
        </w:tc>
        <w:tc>
          <w:tcPr>
            <w:tcW w:w="2410" w:type="dxa"/>
            <w:tcBorders>
              <w:top w:val="single" w:sz="4" w:space="0" w:color="000000"/>
              <w:left w:val="single" w:sz="4" w:space="0" w:color="000000"/>
              <w:bottom w:val="single" w:sz="4" w:space="0" w:color="000000"/>
              <w:right w:val="single" w:sz="4" w:space="0" w:color="000000"/>
            </w:tcBorders>
          </w:tcPr>
          <w:p w:rsidR="004D6020" w:rsidRDefault="004D6020">
            <w:pPr>
              <w:pStyle w:val="aa"/>
              <w:ind w:firstLine="0"/>
              <w:jc w:val="center"/>
              <w:rPr>
                <w:szCs w:val="28"/>
              </w:rPr>
            </w:pPr>
          </w:p>
        </w:tc>
        <w:tc>
          <w:tcPr>
            <w:tcW w:w="2800" w:type="dxa"/>
            <w:tcBorders>
              <w:top w:val="single" w:sz="4" w:space="0" w:color="000000"/>
              <w:left w:val="single" w:sz="4" w:space="0" w:color="000000"/>
              <w:bottom w:val="single" w:sz="4" w:space="0" w:color="000000"/>
              <w:right w:val="single" w:sz="4" w:space="0" w:color="000000"/>
            </w:tcBorders>
          </w:tcPr>
          <w:p w:rsidR="004D6020" w:rsidRDefault="004D6020">
            <w:pPr>
              <w:pStyle w:val="aa"/>
              <w:ind w:firstLine="0"/>
              <w:jc w:val="center"/>
              <w:rPr>
                <w:szCs w:val="28"/>
              </w:rPr>
            </w:pPr>
          </w:p>
        </w:tc>
      </w:tr>
    </w:tbl>
    <w:p w:rsidR="004D6020" w:rsidRDefault="004D6020" w:rsidP="004D6020">
      <w:pPr>
        <w:pStyle w:val="aa"/>
        <w:ind w:left="720" w:firstLine="0"/>
        <w:jc w:val="left"/>
        <w:rPr>
          <w:szCs w:val="28"/>
        </w:rPr>
      </w:pPr>
    </w:p>
    <w:p w:rsidR="004D6020" w:rsidRDefault="004D6020" w:rsidP="004D6020">
      <w:pPr>
        <w:pStyle w:val="aa"/>
        <w:numPr>
          <w:ilvl w:val="1"/>
          <w:numId w:val="4"/>
        </w:numPr>
        <w:jc w:val="left"/>
        <w:rPr>
          <w:szCs w:val="28"/>
        </w:rPr>
      </w:pPr>
      <w:r>
        <w:rPr>
          <w:szCs w:val="28"/>
        </w:rPr>
        <w:t>Сведения о представителе заявителя:</w:t>
      </w:r>
    </w:p>
    <w:tbl>
      <w:tblPr>
        <w:tblW w:w="95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2"/>
        <w:gridCol w:w="2254"/>
        <w:gridCol w:w="1730"/>
        <w:gridCol w:w="2144"/>
        <w:gridCol w:w="1590"/>
      </w:tblGrid>
      <w:tr w:rsidR="004D6020" w:rsidTr="004D6020">
        <w:trPr>
          <w:trHeight w:val="3034"/>
        </w:trPr>
        <w:tc>
          <w:tcPr>
            <w:tcW w:w="1782" w:type="dxa"/>
            <w:tcBorders>
              <w:top w:val="single" w:sz="4" w:space="0" w:color="000000"/>
              <w:left w:val="single" w:sz="4" w:space="0" w:color="000000"/>
              <w:bottom w:val="single" w:sz="4" w:space="0" w:color="000000"/>
              <w:right w:val="single" w:sz="4" w:space="0" w:color="000000"/>
            </w:tcBorders>
            <w:hideMark/>
          </w:tcPr>
          <w:p w:rsidR="004D6020" w:rsidRDefault="004D6020">
            <w:pPr>
              <w:pStyle w:val="aa"/>
              <w:ind w:firstLine="0"/>
              <w:jc w:val="center"/>
              <w:rPr>
                <w:sz w:val="24"/>
                <w:szCs w:val="24"/>
              </w:rPr>
            </w:pPr>
            <w:r>
              <w:rPr>
                <w:sz w:val="24"/>
                <w:szCs w:val="24"/>
              </w:rPr>
              <w:lastRenderedPageBreak/>
              <w:t>Фамилия,</w:t>
            </w:r>
          </w:p>
          <w:p w:rsidR="004D6020" w:rsidRDefault="004D6020">
            <w:pPr>
              <w:pStyle w:val="aa"/>
              <w:ind w:firstLine="0"/>
              <w:jc w:val="center"/>
              <w:rPr>
                <w:sz w:val="24"/>
                <w:szCs w:val="24"/>
              </w:rPr>
            </w:pPr>
            <w:r>
              <w:rPr>
                <w:sz w:val="24"/>
                <w:szCs w:val="24"/>
              </w:rPr>
              <w:t>имя, отчество</w:t>
            </w:r>
          </w:p>
          <w:p w:rsidR="004D6020" w:rsidRDefault="004D6020">
            <w:pPr>
              <w:pStyle w:val="aa"/>
              <w:ind w:firstLine="0"/>
              <w:jc w:val="center"/>
              <w:rPr>
                <w:sz w:val="24"/>
                <w:szCs w:val="24"/>
              </w:rPr>
            </w:pPr>
            <w:r>
              <w:rPr>
                <w:sz w:val="24"/>
                <w:szCs w:val="24"/>
              </w:rPr>
              <w:t>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4D6020" w:rsidRDefault="004D6020">
            <w:pPr>
              <w:pStyle w:val="aa"/>
              <w:ind w:firstLine="0"/>
              <w:jc w:val="center"/>
              <w:rPr>
                <w:sz w:val="24"/>
                <w:szCs w:val="24"/>
              </w:rPr>
            </w:pPr>
            <w:r>
              <w:rPr>
                <w:sz w:val="24"/>
                <w:szCs w:val="24"/>
              </w:rPr>
              <w:t>Документ, удостоверяющий личность представителя заявителя (наименование документа, серия, номер, дата выдачи, орган, выдавший документ)</w:t>
            </w:r>
          </w:p>
        </w:tc>
        <w:tc>
          <w:tcPr>
            <w:tcW w:w="0" w:type="auto"/>
            <w:tcBorders>
              <w:top w:val="single" w:sz="4" w:space="0" w:color="000000"/>
              <w:left w:val="single" w:sz="4" w:space="0" w:color="000000"/>
              <w:bottom w:val="single" w:sz="4" w:space="0" w:color="000000"/>
              <w:right w:val="single" w:sz="4" w:space="0" w:color="000000"/>
            </w:tcBorders>
            <w:hideMark/>
          </w:tcPr>
          <w:p w:rsidR="004D6020" w:rsidRDefault="004D6020">
            <w:pPr>
              <w:pStyle w:val="aa"/>
              <w:ind w:firstLine="0"/>
              <w:jc w:val="center"/>
              <w:rPr>
                <w:sz w:val="24"/>
                <w:szCs w:val="24"/>
              </w:rPr>
            </w:pPr>
            <w:r>
              <w:rPr>
                <w:sz w:val="24"/>
                <w:szCs w:val="24"/>
              </w:rPr>
              <w:t>Почтовый адрес 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4D6020" w:rsidRDefault="004D6020">
            <w:pPr>
              <w:pStyle w:val="aa"/>
              <w:ind w:firstLine="0"/>
              <w:jc w:val="center"/>
              <w:rPr>
                <w:sz w:val="24"/>
                <w:szCs w:val="24"/>
              </w:rPr>
            </w:pPr>
            <w:r>
              <w:rPr>
                <w:sz w:val="24"/>
                <w:szCs w:val="24"/>
              </w:rPr>
              <w:t>Документ, удостоверяющий права (полномочия) представителя (название, серия, номер, дата)</w:t>
            </w:r>
          </w:p>
        </w:tc>
        <w:tc>
          <w:tcPr>
            <w:tcW w:w="1590" w:type="dxa"/>
            <w:tcBorders>
              <w:top w:val="single" w:sz="4" w:space="0" w:color="000000"/>
              <w:left w:val="single" w:sz="4" w:space="0" w:color="000000"/>
              <w:bottom w:val="single" w:sz="4" w:space="0" w:color="000000"/>
              <w:right w:val="single" w:sz="4" w:space="0" w:color="000000"/>
            </w:tcBorders>
            <w:hideMark/>
          </w:tcPr>
          <w:p w:rsidR="004D6020" w:rsidRDefault="004D6020">
            <w:pPr>
              <w:pStyle w:val="aa"/>
              <w:ind w:firstLine="0"/>
              <w:jc w:val="center"/>
              <w:rPr>
                <w:sz w:val="24"/>
                <w:szCs w:val="24"/>
              </w:rPr>
            </w:pPr>
            <w:r>
              <w:rPr>
                <w:sz w:val="24"/>
                <w:szCs w:val="24"/>
              </w:rPr>
              <w:t>Контактная информация (телефон, адрес электронной почты)</w:t>
            </w:r>
          </w:p>
        </w:tc>
      </w:tr>
      <w:tr w:rsidR="004D6020" w:rsidTr="004D6020">
        <w:trPr>
          <w:trHeight w:val="273"/>
        </w:trPr>
        <w:tc>
          <w:tcPr>
            <w:tcW w:w="1782" w:type="dxa"/>
            <w:tcBorders>
              <w:top w:val="single" w:sz="4" w:space="0" w:color="000000"/>
              <w:left w:val="single" w:sz="4" w:space="0" w:color="000000"/>
              <w:bottom w:val="single" w:sz="4" w:space="0" w:color="000000"/>
              <w:right w:val="single" w:sz="4" w:space="0" w:color="000000"/>
            </w:tcBorders>
            <w:hideMark/>
          </w:tcPr>
          <w:p w:rsidR="004D6020" w:rsidRDefault="004D6020">
            <w:pPr>
              <w:pStyle w:val="aa"/>
              <w:ind w:firstLine="0"/>
              <w:jc w:val="center"/>
              <w:rPr>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4D6020" w:rsidRDefault="004D6020">
            <w:pPr>
              <w:pStyle w:val="aa"/>
              <w:ind w:firstLine="0"/>
              <w:jc w:val="center"/>
              <w:rPr>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4D6020" w:rsidRDefault="004D6020">
            <w:pPr>
              <w:pStyle w:val="aa"/>
              <w:ind w:firstLine="0"/>
              <w:jc w:val="center"/>
              <w:rPr>
                <w:sz w:val="24"/>
                <w:szCs w:val="24"/>
              </w:rPr>
            </w:pPr>
            <w:r>
              <w:rPr>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4D6020" w:rsidRDefault="004D6020">
            <w:pPr>
              <w:pStyle w:val="aa"/>
              <w:ind w:firstLine="0"/>
              <w:jc w:val="center"/>
              <w:rPr>
                <w:sz w:val="24"/>
                <w:szCs w:val="24"/>
              </w:rPr>
            </w:pPr>
            <w:r>
              <w:rPr>
                <w:sz w:val="24"/>
                <w:szCs w:val="24"/>
              </w:rPr>
              <w:t>4</w:t>
            </w:r>
          </w:p>
        </w:tc>
        <w:tc>
          <w:tcPr>
            <w:tcW w:w="1590" w:type="dxa"/>
            <w:tcBorders>
              <w:top w:val="single" w:sz="4" w:space="0" w:color="000000"/>
              <w:left w:val="single" w:sz="4" w:space="0" w:color="000000"/>
              <w:bottom w:val="single" w:sz="4" w:space="0" w:color="000000"/>
              <w:right w:val="single" w:sz="4" w:space="0" w:color="000000"/>
            </w:tcBorders>
            <w:hideMark/>
          </w:tcPr>
          <w:p w:rsidR="004D6020" w:rsidRDefault="004D6020">
            <w:pPr>
              <w:pStyle w:val="aa"/>
              <w:ind w:firstLine="0"/>
              <w:jc w:val="center"/>
              <w:rPr>
                <w:sz w:val="24"/>
                <w:szCs w:val="24"/>
              </w:rPr>
            </w:pPr>
            <w:r>
              <w:rPr>
                <w:sz w:val="24"/>
                <w:szCs w:val="24"/>
              </w:rPr>
              <w:t>5</w:t>
            </w:r>
          </w:p>
        </w:tc>
      </w:tr>
      <w:tr w:rsidR="004D6020" w:rsidTr="004D6020">
        <w:trPr>
          <w:trHeight w:val="135"/>
        </w:trPr>
        <w:tc>
          <w:tcPr>
            <w:tcW w:w="1782" w:type="dxa"/>
            <w:tcBorders>
              <w:top w:val="single" w:sz="4" w:space="0" w:color="000000"/>
              <w:left w:val="single" w:sz="4" w:space="0" w:color="000000"/>
              <w:bottom w:val="single" w:sz="4" w:space="0" w:color="000000"/>
              <w:right w:val="single" w:sz="4" w:space="0" w:color="000000"/>
            </w:tcBorders>
          </w:tcPr>
          <w:p w:rsidR="004D6020" w:rsidRDefault="004D6020">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4D6020" w:rsidRDefault="004D6020">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4D6020" w:rsidRDefault="004D6020">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4D6020" w:rsidRDefault="004D6020">
            <w:pPr>
              <w:pStyle w:val="aa"/>
              <w:ind w:firstLine="0"/>
              <w:jc w:val="left"/>
              <w:rPr>
                <w:szCs w:val="28"/>
              </w:rPr>
            </w:pPr>
          </w:p>
        </w:tc>
        <w:tc>
          <w:tcPr>
            <w:tcW w:w="1590" w:type="dxa"/>
            <w:tcBorders>
              <w:top w:val="single" w:sz="4" w:space="0" w:color="000000"/>
              <w:left w:val="single" w:sz="4" w:space="0" w:color="000000"/>
              <w:bottom w:val="single" w:sz="4" w:space="0" w:color="000000"/>
              <w:right w:val="single" w:sz="4" w:space="0" w:color="000000"/>
            </w:tcBorders>
          </w:tcPr>
          <w:p w:rsidR="004D6020" w:rsidRDefault="004D6020">
            <w:pPr>
              <w:pStyle w:val="aa"/>
              <w:ind w:firstLine="0"/>
              <w:jc w:val="left"/>
              <w:rPr>
                <w:szCs w:val="28"/>
              </w:rPr>
            </w:pPr>
          </w:p>
        </w:tc>
      </w:tr>
    </w:tbl>
    <w:p w:rsidR="004D6020" w:rsidRDefault="004D6020" w:rsidP="004D6020">
      <w:pPr>
        <w:pStyle w:val="aa"/>
        <w:ind w:left="720" w:firstLine="0"/>
        <w:jc w:val="left"/>
        <w:rPr>
          <w:szCs w:val="28"/>
        </w:rPr>
      </w:pPr>
    </w:p>
    <w:p w:rsidR="004D6020" w:rsidRDefault="004D6020" w:rsidP="004D6020">
      <w:pPr>
        <w:suppressAutoHyphens/>
        <w:jc w:val="both"/>
        <w:rPr>
          <w:sz w:val="28"/>
          <w:szCs w:val="28"/>
          <w:lang w:eastAsia="zh-CN"/>
        </w:rPr>
      </w:pPr>
    </w:p>
    <w:p w:rsidR="004D6020" w:rsidRDefault="004D6020" w:rsidP="004D6020">
      <w:pPr>
        <w:numPr>
          <w:ilvl w:val="0"/>
          <w:numId w:val="4"/>
        </w:numPr>
        <w:suppressAutoHyphens/>
        <w:jc w:val="both"/>
        <w:rPr>
          <w:sz w:val="28"/>
          <w:szCs w:val="28"/>
          <w:lang w:eastAsia="zh-CN"/>
        </w:rPr>
      </w:pPr>
      <w:r>
        <w:rPr>
          <w:sz w:val="28"/>
          <w:szCs w:val="28"/>
          <w:lang w:eastAsia="zh-CN"/>
        </w:rPr>
        <w:t>Способ получения результата: ______</w:t>
      </w:r>
      <w:r w:rsidR="007D2BC1">
        <w:rPr>
          <w:sz w:val="28"/>
          <w:szCs w:val="28"/>
          <w:lang w:eastAsia="zh-CN"/>
        </w:rPr>
        <w:t>_______________________________</w:t>
      </w:r>
    </w:p>
    <w:p w:rsidR="004D6020" w:rsidRDefault="004D6020" w:rsidP="004D6020">
      <w:pPr>
        <w:suppressAutoHyphens/>
        <w:ind w:left="450"/>
        <w:jc w:val="center"/>
        <w:rPr>
          <w:sz w:val="28"/>
          <w:szCs w:val="28"/>
          <w:lang w:eastAsia="zh-CN"/>
        </w:rPr>
      </w:pPr>
      <w:r>
        <w:rPr>
          <w:sz w:val="28"/>
          <w:szCs w:val="28"/>
          <w:lang w:eastAsia="zh-CN"/>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Регионального портала или посредством электронной почты)</w:t>
      </w:r>
    </w:p>
    <w:p w:rsidR="004D6020" w:rsidRDefault="004D6020" w:rsidP="004D6020">
      <w:pPr>
        <w:suppressAutoHyphens/>
        <w:ind w:left="450"/>
        <w:jc w:val="center"/>
        <w:rPr>
          <w:sz w:val="28"/>
          <w:szCs w:val="28"/>
          <w:lang w:eastAsia="zh-CN"/>
        </w:rPr>
      </w:pPr>
    </w:p>
    <w:p w:rsidR="004D6020" w:rsidRDefault="004D6020" w:rsidP="004D6020">
      <w:pPr>
        <w:suppressAutoHyphens/>
        <w:ind w:left="450"/>
        <w:jc w:val="both"/>
        <w:rPr>
          <w:sz w:val="28"/>
          <w:szCs w:val="28"/>
          <w:lang w:eastAsia="zh-CN"/>
        </w:rPr>
      </w:pPr>
      <w:r>
        <w:rPr>
          <w:sz w:val="28"/>
          <w:szCs w:val="28"/>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rsidR="004D6020" w:rsidRDefault="004D6020" w:rsidP="004D6020">
      <w:pPr>
        <w:suppressAutoHyphens/>
        <w:ind w:left="450"/>
        <w:jc w:val="both"/>
        <w:rPr>
          <w:sz w:val="28"/>
          <w:szCs w:val="28"/>
          <w:lang w:eastAsia="zh-CN"/>
        </w:rPr>
      </w:pPr>
      <w:r>
        <w:rPr>
          <w:sz w:val="28"/>
          <w:szCs w:val="28"/>
          <w:lang w:eastAsia="zh-CN"/>
        </w:rPr>
        <w:t>я, ______________________________________________________________</w:t>
      </w:r>
    </w:p>
    <w:p w:rsidR="004D6020" w:rsidRDefault="004D6020" w:rsidP="004D6020">
      <w:pPr>
        <w:suppressAutoHyphens/>
        <w:ind w:left="450"/>
        <w:jc w:val="center"/>
        <w:rPr>
          <w:sz w:val="28"/>
          <w:szCs w:val="28"/>
          <w:lang w:eastAsia="zh-CN"/>
        </w:rPr>
      </w:pPr>
      <w:r>
        <w:rPr>
          <w:sz w:val="28"/>
          <w:szCs w:val="28"/>
          <w:lang w:eastAsia="zh-CN"/>
        </w:rPr>
        <w:t>(фамилия, имя, отчество)</w:t>
      </w:r>
    </w:p>
    <w:p w:rsidR="004D6020" w:rsidRDefault="004D6020" w:rsidP="004D6020">
      <w:pPr>
        <w:suppressAutoHyphens/>
        <w:ind w:left="450"/>
        <w:jc w:val="both"/>
        <w:rPr>
          <w:sz w:val="28"/>
          <w:szCs w:val="28"/>
          <w:lang w:eastAsia="zh-CN"/>
        </w:rPr>
      </w:pPr>
      <w:r>
        <w:rPr>
          <w:sz w:val="28"/>
          <w:szCs w:val="28"/>
          <w:lang w:eastAsia="zh-CN"/>
        </w:rPr>
        <w:t>даю согласие на обработку моих персональных данных</w:t>
      </w:r>
    </w:p>
    <w:p w:rsidR="004D6020" w:rsidRDefault="004D6020" w:rsidP="004D6020">
      <w:pPr>
        <w:suppressAutoHyphens/>
        <w:ind w:left="450"/>
        <w:jc w:val="both"/>
        <w:rPr>
          <w:sz w:val="28"/>
          <w:szCs w:val="28"/>
          <w:lang w:eastAsia="zh-CN"/>
        </w:rPr>
      </w:pPr>
    </w:p>
    <w:p w:rsidR="004D6020" w:rsidRDefault="004D6020" w:rsidP="004D6020">
      <w:pPr>
        <w:suppressAutoHyphens/>
        <w:ind w:left="450"/>
        <w:jc w:val="both"/>
        <w:rPr>
          <w:sz w:val="28"/>
          <w:szCs w:val="28"/>
          <w:lang w:eastAsia="zh-CN"/>
        </w:rPr>
      </w:pPr>
      <w:r>
        <w:rPr>
          <w:sz w:val="28"/>
          <w:szCs w:val="28"/>
          <w:lang w:eastAsia="zh-CN"/>
        </w:rPr>
        <w:t>____________________</w:t>
      </w:r>
      <w:r w:rsidR="007D2BC1">
        <w:rPr>
          <w:sz w:val="28"/>
          <w:szCs w:val="28"/>
          <w:lang w:eastAsia="zh-CN"/>
        </w:rPr>
        <w:t>______</w:t>
      </w:r>
      <w:r>
        <w:rPr>
          <w:sz w:val="28"/>
          <w:szCs w:val="28"/>
          <w:lang w:eastAsia="zh-CN"/>
        </w:rPr>
        <w:t>*</w:t>
      </w:r>
    </w:p>
    <w:p w:rsidR="004D6020" w:rsidRDefault="004D6020" w:rsidP="004D6020">
      <w:pPr>
        <w:suppressAutoHyphens/>
        <w:ind w:left="450"/>
        <w:jc w:val="both"/>
        <w:rPr>
          <w:sz w:val="28"/>
          <w:szCs w:val="28"/>
          <w:lang w:eastAsia="zh-CN"/>
        </w:rPr>
      </w:pPr>
      <w:r>
        <w:rPr>
          <w:sz w:val="28"/>
          <w:szCs w:val="28"/>
          <w:lang w:eastAsia="zh-CN"/>
        </w:rPr>
        <w:t xml:space="preserve">        (подпись заявителя)</w:t>
      </w:r>
    </w:p>
    <w:p w:rsidR="004D6020" w:rsidRDefault="004D6020" w:rsidP="004D6020">
      <w:pPr>
        <w:suppressAutoHyphens/>
        <w:ind w:left="450"/>
        <w:jc w:val="both"/>
        <w:rPr>
          <w:sz w:val="28"/>
          <w:szCs w:val="28"/>
          <w:lang w:eastAsia="zh-CN"/>
        </w:rPr>
      </w:pPr>
    </w:p>
    <w:p w:rsidR="004D6020" w:rsidRDefault="004D6020" w:rsidP="004D6020">
      <w:pPr>
        <w:suppressAutoHyphens/>
        <w:ind w:left="450"/>
        <w:jc w:val="both"/>
        <w:rPr>
          <w:sz w:val="28"/>
          <w:szCs w:val="28"/>
          <w:lang w:eastAsia="zh-CN"/>
        </w:rPr>
      </w:pPr>
      <w:r>
        <w:rPr>
          <w:sz w:val="28"/>
          <w:szCs w:val="28"/>
          <w:lang w:eastAsia="zh-CN"/>
        </w:rPr>
        <w:t>___________________  _____________________ ______________________</w:t>
      </w:r>
    </w:p>
    <w:p w:rsidR="004D6020" w:rsidRDefault="004D6020" w:rsidP="004D6020">
      <w:pPr>
        <w:suppressAutoHyphens/>
        <w:ind w:left="450"/>
        <w:jc w:val="both"/>
        <w:rPr>
          <w:sz w:val="28"/>
          <w:szCs w:val="28"/>
          <w:lang w:eastAsia="zh-CN"/>
        </w:rPr>
      </w:pPr>
      <w:r>
        <w:rPr>
          <w:sz w:val="28"/>
          <w:szCs w:val="28"/>
          <w:lang w:eastAsia="zh-CN"/>
        </w:rPr>
        <w:t xml:space="preserve">    (дата)                             (подпись)                        (расшифровка подписи)</w:t>
      </w:r>
    </w:p>
    <w:p w:rsidR="004D6020" w:rsidRDefault="004D6020" w:rsidP="004D6020">
      <w:pPr>
        <w:suppressAutoHyphens/>
        <w:ind w:left="450"/>
        <w:jc w:val="both"/>
        <w:rPr>
          <w:sz w:val="28"/>
          <w:szCs w:val="28"/>
          <w:lang w:eastAsia="zh-CN"/>
        </w:rPr>
      </w:pPr>
    </w:p>
    <w:p w:rsidR="004D6020" w:rsidRDefault="004D6020" w:rsidP="004D6020">
      <w:pPr>
        <w:suppressAutoHyphens/>
        <w:ind w:left="450"/>
        <w:jc w:val="both"/>
        <w:rPr>
          <w:sz w:val="28"/>
          <w:szCs w:val="28"/>
          <w:lang w:eastAsia="zh-CN"/>
        </w:rPr>
      </w:pPr>
      <w:r>
        <w:rPr>
          <w:sz w:val="28"/>
          <w:szCs w:val="28"/>
          <w:lang w:eastAsia="zh-CN"/>
        </w:rPr>
        <w:t>Приложение: документы на ____л., в 1 экз. (согласно описи документов).</w:t>
      </w:r>
    </w:p>
    <w:p w:rsidR="004D6020" w:rsidRDefault="004D6020" w:rsidP="004D6020">
      <w:pPr>
        <w:suppressAutoHyphens/>
        <w:ind w:left="450"/>
        <w:jc w:val="both"/>
        <w:rPr>
          <w:sz w:val="28"/>
          <w:szCs w:val="28"/>
          <w:lang w:eastAsia="zh-CN"/>
        </w:rPr>
      </w:pPr>
    </w:p>
    <w:p w:rsidR="004D6020" w:rsidRDefault="004D6020" w:rsidP="004D6020">
      <w:pPr>
        <w:suppressAutoHyphens/>
        <w:ind w:left="450"/>
        <w:jc w:val="both"/>
        <w:rPr>
          <w:sz w:val="28"/>
          <w:szCs w:val="28"/>
          <w:lang w:eastAsia="zh-CN"/>
        </w:rPr>
      </w:pPr>
      <w:r>
        <w:rPr>
          <w:sz w:val="28"/>
          <w:szCs w:val="28"/>
          <w:lang w:eastAsia="zh-CN"/>
        </w:rPr>
        <w:t xml:space="preserve">*Указывается как заявителем, так и его представителем (в случае подачи заявления представителем заявителя).    </w:t>
      </w:r>
    </w:p>
    <w:p w:rsidR="004D6020" w:rsidRDefault="004D6020" w:rsidP="004D6020">
      <w:pPr>
        <w:suppressAutoHyphens/>
        <w:jc w:val="center"/>
        <w:rPr>
          <w:sz w:val="28"/>
          <w:szCs w:val="28"/>
          <w:lang w:eastAsia="zh-CN"/>
        </w:rPr>
      </w:pPr>
    </w:p>
    <w:p w:rsidR="004D6020" w:rsidRDefault="004D6020" w:rsidP="004D6020">
      <w:pPr>
        <w:suppressAutoHyphens/>
        <w:jc w:val="both"/>
        <w:rPr>
          <w:sz w:val="28"/>
          <w:szCs w:val="28"/>
          <w:lang w:eastAsia="zh-CN"/>
        </w:rPr>
      </w:pPr>
    </w:p>
    <w:p w:rsidR="004D6020" w:rsidRDefault="004D6020" w:rsidP="004D6020">
      <w:pPr>
        <w:autoSpaceDE w:val="0"/>
        <w:autoSpaceDN w:val="0"/>
        <w:adjustRightInd w:val="0"/>
        <w:jc w:val="both"/>
        <w:rPr>
          <w:sz w:val="28"/>
          <w:szCs w:val="28"/>
        </w:rPr>
      </w:pPr>
      <w:r>
        <w:rPr>
          <w:sz w:val="28"/>
          <w:szCs w:val="28"/>
        </w:rPr>
        <w:t xml:space="preserve">Глава </w:t>
      </w:r>
    </w:p>
    <w:p w:rsidR="004D6020" w:rsidRDefault="007D2BC1" w:rsidP="004D6020">
      <w:pPr>
        <w:autoSpaceDE w:val="0"/>
        <w:autoSpaceDN w:val="0"/>
        <w:adjustRightInd w:val="0"/>
        <w:jc w:val="both"/>
        <w:rPr>
          <w:sz w:val="28"/>
          <w:szCs w:val="28"/>
        </w:rPr>
      </w:pPr>
      <w:r>
        <w:rPr>
          <w:sz w:val="28"/>
          <w:szCs w:val="28"/>
        </w:rPr>
        <w:t>Бураковского</w:t>
      </w:r>
      <w:r w:rsidR="004D6020">
        <w:rPr>
          <w:sz w:val="28"/>
          <w:szCs w:val="28"/>
        </w:rPr>
        <w:t xml:space="preserve"> сельского поселения </w:t>
      </w:r>
    </w:p>
    <w:p w:rsidR="004D6020" w:rsidRDefault="004D6020" w:rsidP="004D6020">
      <w:pPr>
        <w:pStyle w:val="aa"/>
        <w:ind w:firstLine="0"/>
        <w:rPr>
          <w:szCs w:val="28"/>
        </w:rPr>
      </w:pPr>
      <w:r>
        <w:rPr>
          <w:szCs w:val="28"/>
        </w:rPr>
        <w:t xml:space="preserve">Кореновского района                                                                  </w:t>
      </w:r>
      <w:r w:rsidR="007D2BC1">
        <w:rPr>
          <w:szCs w:val="28"/>
        </w:rPr>
        <w:t xml:space="preserve">        Л.И.Орлецкая</w:t>
      </w:r>
    </w:p>
    <w:p w:rsidR="004D6020" w:rsidRDefault="004D6020" w:rsidP="004D6020">
      <w:pPr>
        <w:pStyle w:val="aa"/>
        <w:ind w:firstLine="0"/>
        <w:rPr>
          <w:szCs w:val="28"/>
        </w:rPr>
      </w:pPr>
    </w:p>
    <w:p w:rsidR="00D471BF" w:rsidRDefault="00D471BF" w:rsidP="004D6020">
      <w:pPr>
        <w:pStyle w:val="aa"/>
        <w:ind w:firstLine="0"/>
        <w:rPr>
          <w:szCs w:val="28"/>
        </w:rPr>
      </w:pPr>
    </w:p>
    <w:p w:rsidR="00D471BF" w:rsidRDefault="00D471BF" w:rsidP="004D6020">
      <w:pPr>
        <w:pStyle w:val="aa"/>
        <w:ind w:firstLine="0"/>
        <w:rPr>
          <w:szCs w:val="28"/>
        </w:rPr>
      </w:pPr>
    </w:p>
    <w:p w:rsidR="00D471BF" w:rsidRDefault="00D471BF" w:rsidP="004D6020">
      <w:pPr>
        <w:pStyle w:val="aa"/>
        <w:ind w:firstLine="0"/>
        <w:rPr>
          <w:szCs w:val="28"/>
        </w:rPr>
      </w:pPr>
    </w:p>
    <w:p w:rsidR="004A33A0" w:rsidRDefault="004A33A0">
      <w:bookmarkStart w:id="9" w:name="_GoBack"/>
      <w:bookmarkEnd w:id="9"/>
    </w:p>
    <w:sectPr w:rsidR="004A33A0" w:rsidSect="00D471B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Sans">
    <w:charset w:val="00"/>
    <w:family w:val="auto"/>
    <w:pitch w:val="variable"/>
  </w:font>
  <w:font w:name="TimesNewRomanPSMT">
    <w:altName w:val="Times New Roman"/>
    <w:charset w:val="CC"/>
    <w:family w:val="roman"/>
    <w:pitch w:val="default"/>
  </w:font>
  <w:font w:name="DejaVu Sans">
    <w:altName w:val="MS Mincho"/>
    <w:charset w:val="8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223C1D55"/>
    <w:multiLevelType w:val="multilevel"/>
    <w:tmpl w:val="0096C5D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3C6828E1"/>
    <w:multiLevelType w:val="hybridMultilevel"/>
    <w:tmpl w:val="E5188DAA"/>
    <w:lvl w:ilvl="0" w:tplc="2B5AA5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9B"/>
    <w:rsid w:val="00144C20"/>
    <w:rsid w:val="001E7E24"/>
    <w:rsid w:val="00490352"/>
    <w:rsid w:val="004A33A0"/>
    <w:rsid w:val="004D6020"/>
    <w:rsid w:val="005E421C"/>
    <w:rsid w:val="00653F86"/>
    <w:rsid w:val="007151A8"/>
    <w:rsid w:val="007D2BC1"/>
    <w:rsid w:val="00AF7CF7"/>
    <w:rsid w:val="00D471BF"/>
    <w:rsid w:val="00F67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DF48C-BD76-46E2-91AA-5C0B0473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02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D6020"/>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4D6020"/>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4D6020"/>
    <w:pPr>
      <w:keepNext/>
      <w:jc w:val="center"/>
      <w:outlineLvl w:val="2"/>
    </w:pPr>
    <w:rPr>
      <w:sz w:val="28"/>
      <w:szCs w:val="28"/>
      <w:u w:val="single"/>
    </w:rPr>
  </w:style>
  <w:style w:type="paragraph" w:styleId="4">
    <w:name w:val="heading 4"/>
    <w:basedOn w:val="a"/>
    <w:next w:val="a"/>
    <w:link w:val="40"/>
    <w:uiPriority w:val="9"/>
    <w:semiHidden/>
    <w:unhideWhenUsed/>
    <w:qFormat/>
    <w:rsid w:val="004D602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602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4D6020"/>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4D6020"/>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4D6020"/>
    <w:rPr>
      <w:rFonts w:ascii="Calibri" w:eastAsia="Times New Roman" w:hAnsi="Calibri" w:cs="Times New Roman"/>
      <w:b/>
      <w:bCs/>
      <w:sz w:val="28"/>
      <w:szCs w:val="28"/>
      <w:lang w:eastAsia="ru-RU"/>
    </w:rPr>
  </w:style>
  <w:style w:type="character" w:styleId="a3">
    <w:name w:val="Hyperlink"/>
    <w:uiPriority w:val="99"/>
    <w:semiHidden/>
    <w:unhideWhenUsed/>
    <w:rsid w:val="004D6020"/>
    <w:rPr>
      <w:color w:val="0563C1"/>
      <w:u w:val="single"/>
    </w:rPr>
  </w:style>
  <w:style w:type="character" w:styleId="a4">
    <w:name w:val="FollowedHyperlink"/>
    <w:basedOn w:val="a0"/>
    <w:uiPriority w:val="99"/>
    <w:semiHidden/>
    <w:unhideWhenUsed/>
    <w:rsid w:val="004D6020"/>
    <w:rPr>
      <w:color w:val="954F72" w:themeColor="followedHyperlink"/>
      <w:u w:val="single"/>
    </w:rPr>
  </w:style>
  <w:style w:type="paragraph" w:styleId="a5">
    <w:name w:val="Normal (Web)"/>
    <w:basedOn w:val="a"/>
    <w:uiPriority w:val="99"/>
    <w:semiHidden/>
    <w:unhideWhenUsed/>
    <w:rsid w:val="004D6020"/>
    <w:pPr>
      <w:spacing w:before="100" w:beforeAutospacing="1" w:after="119"/>
    </w:pPr>
    <w:rPr>
      <w:sz w:val="24"/>
      <w:szCs w:val="24"/>
    </w:rPr>
  </w:style>
  <w:style w:type="paragraph" w:styleId="a6">
    <w:name w:val="header"/>
    <w:basedOn w:val="a"/>
    <w:link w:val="a7"/>
    <w:uiPriority w:val="99"/>
    <w:semiHidden/>
    <w:unhideWhenUsed/>
    <w:rsid w:val="004D6020"/>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4D6020"/>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4D6020"/>
    <w:pPr>
      <w:tabs>
        <w:tab w:val="center" w:pos="4677"/>
        <w:tab w:val="right" w:pos="9355"/>
      </w:tabs>
    </w:pPr>
  </w:style>
  <w:style w:type="character" w:customStyle="1" w:styleId="a9">
    <w:name w:val="Нижний колонтитул Знак"/>
    <w:basedOn w:val="a0"/>
    <w:link w:val="a8"/>
    <w:uiPriority w:val="99"/>
    <w:semiHidden/>
    <w:rsid w:val="004D6020"/>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4D6020"/>
    <w:pPr>
      <w:ind w:firstLine="851"/>
      <w:jc w:val="both"/>
    </w:pPr>
    <w:rPr>
      <w:sz w:val="28"/>
    </w:rPr>
  </w:style>
  <w:style w:type="character" w:customStyle="1" w:styleId="ab">
    <w:name w:val="Основной текст Знак"/>
    <w:basedOn w:val="a0"/>
    <w:link w:val="aa"/>
    <w:uiPriority w:val="99"/>
    <w:semiHidden/>
    <w:rsid w:val="004D6020"/>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4D6020"/>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4D6020"/>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4D6020"/>
    <w:pPr>
      <w:spacing w:after="120"/>
      <w:ind w:firstLine="851"/>
      <w:jc w:val="both"/>
    </w:pPr>
    <w:rPr>
      <w:sz w:val="16"/>
      <w:szCs w:val="16"/>
    </w:rPr>
  </w:style>
  <w:style w:type="character" w:customStyle="1" w:styleId="32">
    <w:name w:val="Основной текст 3 Знак"/>
    <w:basedOn w:val="a0"/>
    <w:link w:val="31"/>
    <w:uiPriority w:val="99"/>
    <w:semiHidden/>
    <w:rsid w:val="004D6020"/>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4D6020"/>
    <w:pPr>
      <w:ind w:firstLine="851"/>
      <w:jc w:val="both"/>
    </w:pPr>
    <w:rPr>
      <w:sz w:val="28"/>
    </w:rPr>
  </w:style>
  <w:style w:type="character" w:customStyle="1" w:styleId="22">
    <w:name w:val="Основной текст с отступом 2 Знак"/>
    <w:basedOn w:val="a0"/>
    <w:link w:val="21"/>
    <w:uiPriority w:val="99"/>
    <w:semiHidden/>
    <w:rsid w:val="004D6020"/>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4D6020"/>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4D6020"/>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4D6020"/>
    <w:rPr>
      <w:rFonts w:ascii="Tahoma" w:hAnsi="Tahoma" w:cs="Tahoma"/>
      <w:sz w:val="16"/>
      <w:szCs w:val="16"/>
    </w:rPr>
  </w:style>
  <w:style w:type="character" w:customStyle="1" w:styleId="af">
    <w:name w:val="Текст выноски Знак"/>
    <w:basedOn w:val="a0"/>
    <w:link w:val="ae"/>
    <w:uiPriority w:val="99"/>
    <w:semiHidden/>
    <w:rsid w:val="004D6020"/>
    <w:rPr>
      <w:rFonts w:ascii="Tahoma" w:eastAsia="Times New Roman" w:hAnsi="Tahoma" w:cs="Tahoma"/>
      <w:sz w:val="16"/>
      <w:szCs w:val="16"/>
      <w:lang w:eastAsia="ru-RU"/>
    </w:rPr>
  </w:style>
  <w:style w:type="paragraph" w:styleId="af0">
    <w:name w:val="List Paragraph"/>
    <w:basedOn w:val="a"/>
    <w:uiPriority w:val="34"/>
    <w:qFormat/>
    <w:rsid w:val="004D6020"/>
    <w:pPr>
      <w:ind w:left="720"/>
      <w:contextualSpacing/>
    </w:pPr>
  </w:style>
  <w:style w:type="paragraph" w:customStyle="1" w:styleId="ConsPlusNormal">
    <w:name w:val="ConsPlusNormal"/>
    <w:uiPriority w:val="99"/>
    <w:semiHidden/>
    <w:rsid w:val="004D6020"/>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4D6020"/>
    <w:pPr>
      <w:spacing w:after="160" w:line="240" w:lineRule="exact"/>
    </w:pPr>
    <w:rPr>
      <w:rFonts w:ascii="Arial" w:hAnsi="Arial" w:cs="Arial"/>
      <w:lang w:val="en-US" w:eastAsia="en-US"/>
    </w:rPr>
  </w:style>
  <w:style w:type="paragraph" w:customStyle="1" w:styleId="ConsPlusNonformat">
    <w:name w:val="ConsPlusNonformat"/>
    <w:uiPriority w:val="99"/>
    <w:semiHidden/>
    <w:rsid w:val="004D602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semiHidden/>
    <w:rsid w:val="004D6020"/>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af1">
    <w:name w:val="Цветовое выделение"/>
    <w:rsid w:val="004D6020"/>
    <w:rPr>
      <w:b/>
      <w:bCs w:val="0"/>
      <w:color w:val="000080"/>
    </w:rPr>
  </w:style>
  <w:style w:type="character" w:customStyle="1" w:styleId="12">
    <w:name w:val="Знак Знак1"/>
    <w:rsid w:val="004D6020"/>
    <w:rPr>
      <w:sz w:val="24"/>
      <w:szCs w:val="24"/>
    </w:rPr>
  </w:style>
  <w:style w:type="character" w:customStyle="1" w:styleId="af2">
    <w:name w:val="Цветовое выделение для Текст"/>
    <w:rsid w:val="004D6020"/>
    <w:rPr>
      <w:sz w:val="24"/>
    </w:rPr>
  </w:style>
  <w:style w:type="table" w:styleId="af3">
    <w:name w:val="Table Grid"/>
    <w:basedOn w:val="a1"/>
    <w:uiPriority w:val="59"/>
    <w:rsid w:val="004D6020"/>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D471BF"/>
    <w:pPr>
      <w:widowControl w:val="0"/>
      <w:suppressAutoHyphens/>
      <w:autoSpaceDE w:val="0"/>
      <w:spacing w:after="0" w:line="240" w:lineRule="auto"/>
    </w:pPr>
    <w:rPr>
      <w:rFonts w:ascii="Arial" w:eastAsia="Arial" w:hAnsi="Arial" w:cs="Arial"/>
      <w:b/>
      <w:bCs/>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672756">
      <w:bodyDiv w:val="1"/>
      <w:marLeft w:val="0"/>
      <w:marRight w:val="0"/>
      <w:marTop w:val="0"/>
      <w:marBottom w:val="0"/>
      <w:divBdr>
        <w:top w:val="none" w:sz="0" w:space="0" w:color="auto"/>
        <w:left w:val="none" w:sz="0" w:space="0" w:color="auto"/>
        <w:bottom w:val="none" w:sz="0" w:space="0" w:color="auto"/>
        <w:right w:val="none" w:sz="0" w:space="0" w:color="auto"/>
      </w:divBdr>
    </w:div>
    <w:div w:id="122927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AA760D6D8467AA7C9A965CF227FED332A8E095C6EE8CCB6E3FFB171FF1ED6511B6E5810B6751D4BE152By1b9P" TargetMode="External"/><Relationship Id="rId13" Type="http://schemas.openxmlformats.org/officeDocument/2006/relationships/hyperlink" Target="consultantplus://offline/ref=299326EB558282C28E701089F0DD1FB293491F510EB680CF426FA31606D7A891CE34D08BE082178A7D72B54FCBK" TargetMode="External"/><Relationship Id="rId18" Type="http://schemas.openxmlformats.org/officeDocument/2006/relationships/hyperlink" Target="consultantplus://offline/ref=37B3891E19C8E4EBC8494BA782A04FC6FEC65913132773171EF284066312AF758E1333FEDD6B3BD5CB8557CF1FK" TargetMode="External"/><Relationship Id="rId26"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ettings" Target="settings.xml"/><Relationship Id="rId21" Type="http://schemas.openxmlformats.org/officeDocument/2006/relationships/hyperlink" Target="consultantplus://offline/ref=37B3891E19C8E4EBC8494BA782A04FC6FEC65913132773171EF284066312AF758E1333FEDD6B3BD5CB8557CF1FK" TargetMode="External"/><Relationship Id="rId34" Type="http://schemas.openxmlformats.org/officeDocument/2006/relationships/hyperlink" Target="consultantplus://offline/ref=409C938BF7BBFA69D038773E6D2756A3C15567B54642D57013BF301F522872EBBE0562EDD3B8D9D9e3a9K" TargetMode="External"/><Relationship Id="rId7" Type="http://schemas.openxmlformats.org/officeDocument/2006/relationships/hyperlink" Target="http://mobileonline.garant.ru/" TargetMode="External"/><Relationship Id="rId12" Type="http://schemas.openxmlformats.org/officeDocument/2006/relationships/hyperlink" Target="consultantplus://offline/ref=2D57F3C8A3D7F1ACAA28E36FBE3B439E57DABCEB2D810A79A8027FD0E8334EE517F870BB9B203A487DA2EFhEBBK" TargetMode="External"/><Relationship Id="rId17" Type="http://schemas.openxmlformats.org/officeDocument/2006/relationships/hyperlink" Target="consultantplus://offline/ref=A52C7346C03189498A77209712E832B27236F89BA1B33713F20A3E6ACDE0CAADE7877288B4DB9B3F89B26AjA75J"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7B3891E19C8E4EBC8494BA782A04FC6FEC65913132773171EF284066312AF758E1333FEDD6B3BD5CB8557CF1FK" TargetMode="External"/><Relationship Id="rId20" Type="http://schemas.openxmlformats.org/officeDocument/2006/relationships/hyperlink" Target="consultantplus://offline/ref=37B3891E19C8E4EBC8494BA782A04FC6FEC65913132773171EF284066312AF758E1333FEDD6B3BD5CB8557CF1FK" TargetMode="External"/><Relationship Id="rId29"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numbering" Target="numbering.xml"/><Relationship Id="rId6" Type="http://schemas.openxmlformats.org/officeDocument/2006/relationships/hyperlink" Target="http://mobileonline.garant.ru/" TargetMode="External"/><Relationship Id="rId11" Type="http://schemas.openxmlformats.org/officeDocument/2006/relationships/hyperlink" Target="consultantplus://offline/ref=A52C7346C03189498A77209712E832B27236F89BA1B33713F20A3E6ACDE0CAADE7877288B4DB9B3F89B26AjA75J"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A52C7346C03189498A77209712E832B27236F89BA1B33713F20A3E6ACDE0CAADE7877288B4DB9B3F89B26AjA75J"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consultantplus://offline/ref=A52C7346C03189498A77209712E832B27236F89BA1B33713F20A3E6ACDE0CAADE7877288B4DB9B3F89B26AjA75J" TargetMode="External"/><Relationship Id="rId19" Type="http://schemas.openxmlformats.org/officeDocument/2006/relationships/hyperlink" Target="consultantplus://offline/ref=37B3891E19C8E4EBC8494BA782A04FC6FEC65913132773171EF284066312AF758E1333FEDD6B3BD5CB8557CF1FK" TargetMode="External"/><Relationship Id="rId31" Type="http://schemas.openxmlformats.org/officeDocument/2006/relationships/hyperlink" Target="consultantplus://offline/ref=409C938BF7BBFA69D038773E6D2756A3C15567B54642D57013BF301F522872EBBE0562E8eDa7K" TargetMode="External"/><Relationship Id="rId4" Type="http://schemas.openxmlformats.org/officeDocument/2006/relationships/webSettings" Target="webSettings.xml"/><Relationship Id="rId9" Type="http://schemas.openxmlformats.org/officeDocument/2006/relationships/hyperlink" Target="consultantplus://offline/ref=50B2CF9397E95E5FDFA60E4789BC6E0FD17894D8EB7D463A4C6CC241E1087422171FC8FC568409C3DC69A1E472J" TargetMode="External"/><Relationship Id="rId14" Type="http://schemas.openxmlformats.org/officeDocument/2006/relationships/hyperlink" Target="consultantplus://offline/ref=2D57F3C8A3D7F1ACAA28E36FBE3B439E57DABCEB2D810A79A8027FD0E8334EE517F870BB9B203A487DA2EFhEBBK" TargetMode="External"/><Relationship Id="rId22" Type="http://schemas.openxmlformats.org/officeDocument/2006/relationships/hyperlink" Target="http://home.garant.ru/"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consultantplus://offline/ref=409C938BF7BBFA69D038773E6D2756A3C15567B54642D57013BF301F522872EBBE0562E9eDa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14177</Words>
  <Characters>80810</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15</cp:revision>
  <cp:lastPrinted>2019-12-23T13:36:00Z</cp:lastPrinted>
  <dcterms:created xsi:type="dcterms:W3CDTF">2019-11-06T05:40:00Z</dcterms:created>
  <dcterms:modified xsi:type="dcterms:W3CDTF">2020-01-10T08:33:00Z</dcterms:modified>
</cp:coreProperties>
</file>