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0" w:rsidRPr="0053767E" w:rsidRDefault="00FA7CA0" w:rsidP="00624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DB0" w:rsidRPr="002058D0" w:rsidRDefault="001D7D6E" w:rsidP="00624A04">
      <w:pPr>
        <w:keepNext/>
        <w:widowControl w:val="0"/>
        <w:tabs>
          <w:tab w:val="num" w:pos="576"/>
        </w:tabs>
        <w:suppressAutoHyphens/>
        <w:autoSpaceDE w:val="0"/>
        <w:spacing w:after="0"/>
        <w:jc w:val="center"/>
        <w:outlineLvl w:val="1"/>
        <w:rPr>
          <w:rFonts w:eastAsia="Arial"/>
          <w:bCs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B0" w:rsidRPr="002058D0" w:rsidRDefault="00AC2DB0" w:rsidP="00624A04">
      <w:pPr>
        <w:keepNext/>
        <w:widowControl w:val="0"/>
        <w:tabs>
          <w:tab w:val="num" w:pos="576"/>
        </w:tabs>
        <w:suppressAutoHyphens/>
        <w:autoSpaceDE w:val="0"/>
        <w:spacing w:after="0"/>
        <w:jc w:val="center"/>
        <w:outlineLvl w:val="1"/>
        <w:rPr>
          <w:rFonts w:ascii="Times New Roman" w:eastAsia="Arial" w:hAnsi="Times New Roman"/>
          <w:b/>
          <w:bCs/>
          <w:sz w:val="28"/>
          <w:szCs w:val="28"/>
        </w:rPr>
      </w:pPr>
      <w:r w:rsidRPr="002058D0">
        <w:rPr>
          <w:rFonts w:ascii="Times New Roman" w:eastAsia="Arial" w:hAnsi="Times New Roman"/>
          <w:b/>
          <w:bCs/>
          <w:sz w:val="28"/>
          <w:szCs w:val="28"/>
        </w:rPr>
        <w:t>СОВЕТ БУРАКОВСКОГО СЕЛЬСКОГО ПОСЕЛЕНИЯ</w:t>
      </w:r>
    </w:p>
    <w:p w:rsidR="00AC2DB0" w:rsidRDefault="00AC2DB0" w:rsidP="00624A04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2058D0">
        <w:rPr>
          <w:rFonts w:ascii="Times New Roman" w:eastAsia="Arial" w:hAnsi="Times New Roman"/>
          <w:b/>
          <w:sz w:val="28"/>
          <w:szCs w:val="28"/>
        </w:rPr>
        <w:t>КОРЕНОВСКОГО РАЙОНА</w:t>
      </w:r>
    </w:p>
    <w:p w:rsidR="00097740" w:rsidRPr="002058D0" w:rsidRDefault="00097740" w:rsidP="00624A04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</w:p>
    <w:p w:rsidR="00AC2DB0" w:rsidRPr="00624A04" w:rsidRDefault="00AC2DB0" w:rsidP="00624A04">
      <w:pPr>
        <w:keepNext/>
        <w:widowControl w:val="0"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Times New Roman" w:hAnsi="Times New Roman"/>
          <w:b/>
          <w:kern w:val="32"/>
          <w:sz w:val="32"/>
          <w:szCs w:val="32"/>
        </w:rPr>
      </w:pPr>
      <w:r w:rsidRPr="00624A04">
        <w:rPr>
          <w:rFonts w:ascii="Times New Roman" w:hAnsi="Times New Roman"/>
          <w:b/>
          <w:kern w:val="32"/>
          <w:sz w:val="32"/>
          <w:szCs w:val="32"/>
        </w:rPr>
        <w:t>РЕШЕНИЕ</w:t>
      </w:r>
      <w:r w:rsidR="00110153">
        <w:rPr>
          <w:rFonts w:ascii="Times New Roman" w:hAnsi="Times New Roman"/>
          <w:b/>
          <w:kern w:val="32"/>
          <w:sz w:val="32"/>
          <w:szCs w:val="32"/>
        </w:rPr>
        <w:t>/проект</w:t>
      </w:r>
    </w:p>
    <w:p w:rsidR="00AC2DB0" w:rsidRPr="002058D0" w:rsidRDefault="00744BD4" w:rsidP="00624A04">
      <w:pPr>
        <w:widowControl w:val="0"/>
        <w:suppressAutoHyphens/>
        <w:autoSpaceDE w:val="0"/>
        <w:spacing w:after="0"/>
        <w:rPr>
          <w:rFonts w:ascii="Times New Roman" w:eastAsia="Arial" w:hAnsi="Times New Roman"/>
        </w:rPr>
      </w:pPr>
      <w:r w:rsidRPr="002058D0">
        <w:rPr>
          <w:rFonts w:ascii="Times New Roman" w:eastAsia="Arial" w:hAnsi="Times New Roman"/>
          <w:b/>
        </w:rPr>
        <w:t>о</w:t>
      </w:r>
      <w:r w:rsidR="00AC2DB0" w:rsidRPr="002058D0">
        <w:rPr>
          <w:rFonts w:ascii="Times New Roman" w:eastAsia="Arial" w:hAnsi="Times New Roman"/>
          <w:b/>
        </w:rPr>
        <w:t>т</w:t>
      </w:r>
      <w:r w:rsidR="00F34DC5">
        <w:rPr>
          <w:rFonts w:ascii="Times New Roman" w:eastAsia="Arial" w:hAnsi="Times New Roman"/>
          <w:b/>
        </w:rPr>
        <w:t xml:space="preserve"> </w:t>
      </w:r>
      <w:r w:rsidR="00110153">
        <w:rPr>
          <w:rFonts w:ascii="Times New Roman" w:eastAsia="Arial" w:hAnsi="Times New Roman"/>
          <w:b/>
        </w:rPr>
        <w:t>00.00</w:t>
      </w:r>
      <w:r w:rsidR="003233A3">
        <w:rPr>
          <w:rFonts w:ascii="Times New Roman" w:eastAsia="Arial" w:hAnsi="Times New Roman"/>
          <w:b/>
        </w:rPr>
        <w:t>.</w:t>
      </w:r>
      <w:r w:rsidR="00AC2DB0" w:rsidRPr="002058D0">
        <w:rPr>
          <w:rFonts w:ascii="Times New Roman" w:eastAsia="Arial" w:hAnsi="Times New Roman"/>
          <w:b/>
        </w:rPr>
        <w:t>201</w:t>
      </w:r>
      <w:r w:rsidR="00F34DC5">
        <w:rPr>
          <w:rFonts w:ascii="Times New Roman" w:eastAsia="Arial" w:hAnsi="Times New Roman"/>
          <w:b/>
        </w:rPr>
        <w:t>9</w:t>
      </w:r>
      <w:r w:rsidR="00AC2DB0" w:rsidRPr="002058D0">
        <w:rPr>
          <w:rFonts w:ascii="Times New Roman" w:eastAsia="Arial" w:hAnsi="Times New Roman"/>
          <w:b/>
        </w:rPr>
        <w:t xml:space="preserve">                                                                                                                    </w:t>
      </w:r>
      <w:r w:rsidRPr="002058D0">
        <w:rPr>
          <w:rFonts w:ascii="Times New Roman" w:eastAsia="Arial" w:hAnsi="Times New Roman"/>
          <w:b/>
        </w:rPr>
        <w:t xml:space="preserve">          </w:t>
      </w:r>
      <w:r w:rsidR="00AC2DB0" w:rsidRPr="002058D0">
        <w:rPr>
          <w:rFonts w:ascii="Times New Roman" w:eastAsia="Arial" w:hAnsi="Times New Roman"/>
          <w:b/>
        </w:rPr>
        <w:t xml:space="preserve">        № </w:t>
      </w:r>
      <w:r w:rsidR="00110153">
        <w:rPr>
          <w:rFonts w:ascii="Times New Roman" w:eastAsia="Arial" w:hAnsi="Times New Roman"/>
          <w:b/>
        </w:rPr>
        <w:t>00</w:t>
      </w:r>
    </w:p>
    <w:p w:rsidR="00AC2DB0" w:rsidRDefault="00AC2DB0" w:rsidP="00624A04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</w:rPr>
      </w:pPr>
      <w:r w:rsidRPr="002058D0">
        <w:rPr>
          <w:rFonts w:ascii="Times New Roman" w:eastAsia="Arial" w:hAnsi="Times New Roman"/>
        </w:rPr>
        <w:t>х.Бураковский</w:t>
      </w:r>
    </w:p>
    <w:p w:rsidR="00097740" w:rsidRPr="002058D0" w:rsidRDefault="00097740" w:rsidP="00624A04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</w:rPr>
      </w:pPr>
    </w:p>
    <w:p w:rsidR="00A8222C" w:rsidRPr="002058D0" w:rsidRDefault="00F34DC5" w:rsidP="009A10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D5D1B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</w:t>
      </w:r>
      <w:r>
        <w:rPr>
          <w:rFonts w:ascii="Times New Roman" w:hAnsi="Times New Roman"/>
          <w:b/>
          <w:sz w:val="28"/>
          <w:szCs w:val="28"/>
          <w:lang w:eastAsia="ru-RU"/>
        </w:rPr>
        <w:t>27.11.2018г. № 217 «</w:t>
      </w:r>
      <w:r w:rsidR="00AC2DB0" w:rsidRPr="002058D0">
        <w:rPr>
          <w:rFonts w:ascii="Times New Roman" w:hAnsi="Times New Roman"/>
          <w:b/>
          <w:sz w:val="28"/>
          <w:szCs w:val="28"/>
          <w:lang w:eastAsia="ar-SA"/>
        </w:rPr>
        <w:t>Об установлении земельного налога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A8222C" w:rsidRPr="0053767E" w:rsidRDefault="00A822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3D3" w:rsidRPr="0053767E" w:rsidRDefault="003F3EF1" w:rsidP="0052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7E">
        <w:rPr>
          <w:rFonts w:ascii="Times New Roman" w:hAnsi="Times New Roman"/>
          <w:sz w:val="28"/>
          <w:szCs w:val="28"/>
          <w:lang w:eastAsia="ru-RU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</w:t>
      </w:r>
      <w:r w:rsidR="005203D3" w:rsidRPr="0053767E">
        <w:rPr>
          <w:rFonts w:ascii="Times New Roman" w:hAnsi="Times New Roman"/>
          <w:sz w:val="28"/>
          <w:szCs w:val="28"/>
          <w:lang w:eastAsia="ru-RU"/>
        </w:rPr>
        <w:t>, Устав</w:t>
      </w:r>
      <w:r w:rsidRPr="0053767E">
        <w:rPr>
          <w:rFonts w:ascii="Times New Roman" w:hAnsi="Times New Roman"/>
          <w:sz w:val="28"/>
          <w:szCs w:val="28"/>
          <w:lang w:eastAsia="ru-RU"/>
        </w:rPr>
        <w:t>а</w:t>
      </w:r>
      <w:r w:rsidR="005203D3" w:rsidRPr="0053767E">
        <w:rPr>
          <w:rFonts w:ascii="Times New Roman" w:hAnsi="Times New Roman"/>
          <w:sz w:val="28"/>
          <w:szCs w:val="28"/>
          <w:lang w:eastAsia="ru-RU"/>
        </w:rPr>
        <w:t xml:space="preserve"> Бураковского сельского поселения Кореновского </w:t>
      </w:r>
      <w:r w:rsidR="00744BD4" w:rsidRPr="0053767E">
        <w:rPr>
          <w:rFonts w:ascii="Times New Roman" w:hAnsi="Times New Roman"/>
          <w:sz w:val="28"/>
          <w:szCs w:val="28"/>
          <w:lang w:eastAsia="ru-RU"/>
        </w:rPr>
        <w:t>района, Совет Бураковского сельского</w:t>
      </w:r>
      <w:r w:rsidR="005203D3" w:rsidRPr="0053767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44BD4" w:rsidRPr="0053767E">
        <w:rPr>
          <w:rFonts w:ascii="Times New Roman" w:hAnsi="Times New Roman"/>
          <w:sz w:val="28"/>
          <w:szCs w:val="28"/>
          <w:lang w:eastAsia="ru-RU"/>
        </w:rPr>
        <w:t>поселения Кореновского</w:t>
      </w:r>
      <w:r w:rsidR="005203D3" w:rsidRPr="0053767E">
        <w:rPr>
          <w:rFonts w:ascii="Times New Roman" w:hAnsi="Times New Roman"/>
          <w:sz w:val="28"/>
          <w:szCs w:val="28"/>
          <w:lang w:eastAsia="ru-RU"/>
        </w:rPr>
        <w:t xml:space="preserve">    района р е ш и л:</w:t>
      </w:r>
    </w:p>
    <w:p w:rsidR="003F3EF1" w:rsidRPr="0053767E" w:rsidRDefault="003F3EF1" w:rsidP="003F3EF1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7E">
        <w:rPr>
          <w:rFonts w:ascii="Times New Roman" w:hAnsi="Times New Roman"/>
          <w:sz w:val="28"/>
          <w:szCs w:val="28"/>
        </w:rPr>
        <w:t>1. Внести изменения в решение Совета Б</w:t>
      </w:r>
      <w:r w:rsidRPr="0053767E">
        <w:rPr>
          <w:rFonts w:ascii="Times New Roman" w:hAnsi="Times New Roman"/>
          <w:sz w:val="28"/>
          <w:szCs w:val="28"/>
          <w:lang w:eastAsia="ru-RU"/>
        </w:rPr>
        <w:t>ураковского сельского   поселения Кореновского    района</w:t>
      </w:r>
      <w:r w:rsidRPr="0053767E">
        <w:rPr>
          <w:rFonts w:ascii="Times New Roman" w:hAnsi="Times New Roman"/>
          <w:b/>
          <w:sz w:val="28"/>
          <w:szCs w:val="28"/>
        </w:rPr>
        <w:t xml:space="preserve"> </w:t>
      </w:r>
      <w:r w:rsidRPr="0053767E">
        <w:rPr>
          <w:rFonts w:ascii="Times New Roman" w:hAnsi="Times New Roman"/>
          <w:sz w:val="28"/>
          <w:szCs w:val="28"/>
          <w:lang w:eastAsia="ru-RU"/>
        </w:rPr>
        <w:t>от 27.11.2018г. № 217 «</w:t>
      </w:r>
      <w:r w:rsidRPr="0053767E">
        <w:rPr>
          <w:rFonts w:ascii="Times New Roman" w:hAnsi="Times New Roman"/>
          <w:sz w:val="28"/>
          <w:szCs w:val="28"/>
          <w:lang w:eastAsia="ar-SA"/>
        </w:rPr>
        <w:t>Об установлении земельного налога»</w:t>
      </w:r>
      <w:r w:rsidRPr="0053767E">
        <w:rPr>
          <w:rFonts w:ascii="Times New Roman" w:hAnsi="Times New Roman"/>
          <w:sz w:val="28"/>
          <w:szCs w:val="28"/>
          <w:lang w:eastAsia="ru-RU"/>
        </w:rPr>
        <w:t xml:space="preserve"> (далее – Решение):</w:t>
      </w:r>
    </w:p>
    <w:p w:rsidR="003F3EF1" w:rsidRPr="0053767E" w:rsidRDefault="003F3EF1" w:rsidP="003F3EF1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3767E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537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Пункт </w:t>
      </w:r>
      <w:r w:rsidR="00556E24" w:rsidRPr="00537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537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37048F" w:rsidRPr="00593525" w:rsidRDefault="003F3EF1" w:rsidP="0059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52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7048F" w:rsidRPr="00593525">
        <w:rPr>
          <w:rFonts w:ascii="Times New Roman" w:hAnsi="Times New Roman" w:cs="Times New Roman"/>
          <w:sz w:val="28"/>
          <w:szCs w:val="28"/>
        </w:rPr>
        <w:t>1.Установить на территории Бураковского сельского поселения Кореновского района земельный налог, определив налоговые ставки в следующих размерах:</w:t>
      </w:r>
    </w:p>
    <w:p w:rsidR="00FA15F5" w:rsidRPr="00593525" w:rsidRDefault="00556E24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0,3</w:t>
      </w:r>
      <w:r w:rsidR="003F3EF1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процента от кадастров</w:t>
      </w:r>
      <w:r w:rsidR="00FA15F5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ой стоимости земельных участков: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 xml:space="preserve"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593525">
        <w:rPr>
          <w:rFonts w:ascii="Times New Roman" w:hAnsi="Times New Roman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1,5 процента от кадастровой стоимости земельных участков: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FA15F5" w:rsidRPr="00593525" w:rsidRDefault="00FA15F5" w:rsidP="00593525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в отношении прочих земельных участков.».</w:t>
      </w:r>
    </w:p>
    <w:p w:rsidR="00565672" w:rsidRPr="00593525" w:rsidRDefault="00565672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FA15F5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ункт 2 Решения изложить в новой редакции:</w:t>
      </w:r>
    </w:p>
    <w:p w:rsidR="001D7D6E" w:rsidRPr="00593525" w:rsidRDefault="00565672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101D09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Федерации.».</w:t>
      </w:r>
    </w:p>
    <w:p w:rsidR="00565672" w:rsidRPr="00593525" w:rsidRDefault="00565672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FA15F5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Пункт </w:t>
      </w:r>
      <w:r w:rsidR="001D7D6E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FA15F5" w:rsidRPr="00593525" w:rsidRDefault="00565672" w:rsidP="00593525">
      <w:pPr>
        <w:suppressAutoHyphens/>
        <w:spacing w:after="0" w:line="240" w:lineRule="auto"/>
        <w:ind w:right="-234" w:firstLine="567"/>
        <w:jc w:val="both"/>
        <w:rPr>
          <w:rFonts w:ascii="Times New Roman" w:eastAsia="Calibri" w:hAnsi="Times New Roman"/>
          <w:sz w:val="28"/>
          <w:szCs w:val="28"/>
        </w:rPr>
      </w:pP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1D7D6E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FA15F5" w:rsidRPr="00593525">
        <w:rPr>
          <w:rFonts w:ascii="Times New Roman" w:eastAsia="Calibri" w:hAnsi="Times New Roman"/>
          <w:sz w:val="28"/>
          <w:szCs w:val="28"/>
        </w:rPr>
        <w:t xml:space="preserve"> </w:t>
      </w:r>
    </w:p>
    <w:p w:rsidR="00565672" w:rsidRPr="00593525" w:rsidRDefault="00FA15F5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525">
        <w:rPr>
          <w:rFonts w:ascii="Times New Roman" w:eastAsia="Calibri" w:hAnsi="Times New Roman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 w:rsidR="00565672" w:rsidRPr="005935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2058D0" w:rsidRPr="00593525" w:rsidRDefault="002058D0" w:rsidP="0059352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 xml:space="preserve">          </w:t>
      </w:r>
      <w:r w:rsidR="00614B8B" w:rsidRPr="00593525">
        <w:rPr>
          <w:rFonts w:ascii="Times New Roman" w:hAnsi="Times New Roman"/>
          <w:sz w:val="28"/>
          <w:szCs w:val="28"/>
        </w:rPr>
        <w:t>2</w:t>
      </w:r>
      <w:r w:rsidR="00593525">
        <w:rPr>
          <w:rFonts w:ascii="Times New Roman" w:hAnsi="Times New Roman"/>
          <w:sz w:val="28"/>
          <w:szCs w:val="28"/>
        </w:rPr>
        <w:t>.</w:t>
      </w:r>
      <w:r w:rsidRPr="00593525">
        <w:rPr>
          <w:rFonts w:ascii="Times New Roman" w:hAnsi="Times New Roman"/>
          <w:sz w:val="28"/>
          <w:szCs w:val="28"/>
        </w:rPr>
        <w:t>Копию настоящего решения направить в Межрайонную инспекцию Федеральной налоговой службы России № 14 по Краснодарскому краю для руководства в работе.</w:t>
      </w:r>
    </w:p>
    <w:p w:rsidR="002058D0" w:rsidRPr="00593525" w:rsidRDefault="00614B8B" w:rsidP="005935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</w:rPr>
        <w:t>3</w:t>
      </w:r>
      <w:r w:rsidR="00593525">
        <w:rPr>
          <w:rFonts w:ascii="Times New Roman" w:hAnsi="Times New Roman"/>
          <w:sz w:val="28"/>
          <w:szCs w:val="28"/>
        </w:rPr>
        <w:t>.</w:t>
      </w:r>
      <w:r w:rsidR="002058D0" w:rsidRPr="00593525">
        <w:rPr>
          <w:rFonts w:ascii="Times New Roman" w:hAnsi="Times New Roman"/>
          <w:sz w:val="28"/>
          <w:szCs w:val="28"/>
        </w:rPr>
        <w:t>Решение подлежит официальному опубликованию в газете «Кореновские вести» и размещению на официальном сайте администрации Бураковского сельского поселения Кореновского района в информационно-телекоммуникационной сети «Интернет»</w:t>
      </w:r>
      <w:r w:rsidR="00FA15F5" w:rsidRPr="00593525">
        <w:rPr>
          <w:rFonts w:ascii="Times New Roman" w:hAnsi="Times New Roman"/>
          <w:sz w:val="28"/>
          <w:szCs w:val="28"/>
        </w:rPr>
        <w:t>.</w:t>
      </w:r>
    </w:p>
    <w:p w:rsidR="006E18AB" w:rsidRPr="00593525" w:rsidRDefault="00614B8B" w:rsidP="0059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25">
        <w:rPr>
          <w:rFonts w:ascii="Times New Roman" w:hAnsi="Times New Roman" w:cs="Times New Roman"/>
          <w:sz w:val="28"/>
          <w:szCs w:val="28"/>
        </w:rPr>
        <w:t>4</w:t>
      </w:r>
      <w:r w:rsidR="00593525">
        <w:rPr>
          <w:rFonts w:ascii="Times New Roman" w:hAnsi="Times New Roman" w:cs="Times New Roman"/>
          <w:sz w:val="28"/>
          <w:szCs w:val="28"/>
        </w:rPr>
        <w:t>.</w:t>
      </w:r>
      <w:r w:rsidR="006E18AB" w:rsidRPr="00593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Контроль за выполнением настоящего решения возложить на комиссию по финансово-бюджетной и экономической политике, налогам и сборам, землепользованию и землеустройству Совета Бураковского сельского </w:t>
      </w:r>
      <w:r w:rsidR="006E18AB" w:rsidRPr="00593525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поселения Кореновского района.</w:t>
      </w:r>
    </w:p>
    <w:p w:rsidR="00614B8B" w:rsidRPr="00593525" w:rsidRDefault="00614B8B" w:rsidP="00593525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52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93525" w:rsidRPr="00593525">
        <w:rPr>
          <w:rFonts w:ascii="Times New Roman" w:hAnsi="Times New Roman"/>
          <w:sz w:val="28"/>
          <w:szCs w:val="28"/>
        </w:rPr>
        <w:t>Подпункты 1.1., 1.3. пункта 1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:rsidR="00593525" w:rsidRPr="00593525" w:rsidRDefault="00614B8B" w:rsidP="00593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52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593525" w:rsidRPr="00593525">
        <w:rPr>
          <w:rFonts w:ascii="Times New Roman" w:hAnsi="Times New Roman"/>
          <w:sz w:val="28"/>
          <w:szCs w:val="28"/>
        </w:rPr>
        <w:t>Подпункт 1.2.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593525" w:rsidRPr="00593525" w:rsidRDefault="00F43C6A" w:rsidP="00420BE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0BEB">
        <w:rPr>
          <w:rFonts w:ascii="Times New Roman" w:hAnsi="Times New Roman"/>
          <w:sz w:val="28"/>
          <w:szCs w:val="28"/>
        </w:rPr>
        <w:t>7</w:t>
      </w:r>
      <w:r w:rsidR="001D7D6E" w:rsidRPr="00593525">
        <w:rPr>
          <w:rFonts w:ascii="Times New Roman" w:hAnsi="Times New Roman"/>
          <w:sz w:val="28"/>
          <w:szCs w:val="28"/>
        </w:rPr>
        <w:t xml:space="preserve">. </w:t>
      </w:r>
      <w:r w:rsidR="00593525" w:rsidRPr="00593525">
        <w:rPr>
          <w:rFonts w:ascii="Times New Roman" w:hAnsi="Times New Roman"/>
          <w:sz w:val="28"/>
          <w:szCs w:val="28"/>
        </w:rPr>
        <w:t>Пункты 2-4 настоящего решения вступают в силу со дня его официального опубликования.</w:t>
      </w:r>
    </w:p>
    <w:p w:rsidR="00614B8B" w:rsidRPr="0053767E" w:rsidRDefault="00614B8B" w:rsidP="00593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8D0" w:rsidRPr="0053767E" w:rsidRDefault="002058D0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33A3" w:rsidRPr="0053767E" w:rsidRDefault="00A8222C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8222C" w:rsidRPr="0053767E" w:rsidRDefault="00AC2DB0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Бураковского</w:t>
      </w:r>
      <w:r w:rsidR="00BF67F9" w:rsidRPr="005376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222C" w:rsidRPr="0053767E">
        <w:rPr>
          <w:rFonts w:ascii="Times New Roman" w:hAnsi="Times New Roman" w:cs="Times New Roman"/>
          <w:sz w:val="28"/>
          <w:szCs w:val="28"/>
        </w:rPr>
        <w:t>поселения</w:t>
      </w:r>
    </w:p>
    <w:p w:rsidR="00A8222C" w:rsidRPr="0053767E" w:rsidRDefault="00AC2DB0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Кореновского</w:t>
      </w:r>
      <w:r w:rsidR="00A8222C" w:rsidRPr="005376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="00F20F02" w:rsidRPr="0053767E">
        <w:rPr>
          <w:rFonts w:ascii="Times New Roman" w:hAnsi="Times New Roman" w:cs="Times New Roman"/>
          <w:sz w:val="28"/>
          <w:szCs w:val="28"/>
        </w:rPr>
        <w:tab/>
      </w:r>
      <w:r w:rsidRPr="0053767E">
        <w:rPr>
          <w:rFonts w:ascii="Times New Roman" w:hAnsi="Times New Roman" w:cs="Times New Roman"/>
          <w:sz w:val="28"/>
          <w:szCs w:val="28"/>
        </w:rPr>
        <w:t>Л.И. Орлецкая</w:t>
      </w:r>
    </w:p>
    <w:p w:rsidR="00F20F02" w:rsidRPr="0053767E" w:rsidRDefault="00F20F02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20F02" w:rsidRPr="0053767E" w:rsidSect="00097740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64" w:rsidRDefault="004C3264" w:rsidP="00E44628">
      <w:pPr>
        <w:spacing w:after="0" w:line="240" w:lineRule="auto"/>
      </w:pPr>
      <w:r>
        <w:separator/>
      </w:r>
    </w:p>
  </w:endnote>
  <w:endnote w:type="continuationSeparator" w:id="0">
    <w:p w:rsidR="004C3264" w:rsidRDefault="004C3264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64" w:rsidRDefault="004C3264" w:rsidP="00E44628">
      <w:pPr>
        <w:spacing w:after="0" w:line="240" w:lineRule="auto"/>
      </w:pPr>
      <w:r>
        <w:separator/>
      </w:r>
    </w:p>
  </w:footnote>
  <w:footnote w:type="continuationSeparator" w:id="0">
    <w:p w:rsidR="004C3264" w:rsidRDefault="004C3264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28" w:rsidRDefault="008363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0153">
      <w:rPr>
        <w:noProof/>
      </w:rPr>
      <w:t>3</w:t>
    </w:r>
    <w:r>
      <w:rPr>
        <w:noProof/>
      </w:rPr>
      <w:fldChar w:fldCharType="end"/>
    </w:r>
  </w:p>
  <w:p w:rsidR="00E44628" w:rsidRDefault="00E44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5A1B9B"/>
    <w:multiLevelType w:val="hybridMultilevel"/>
    <w:tmpl w:val="0A4C63B8"/>
    <w:lvl w:ilvl="0" w:tplc="B5B67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3FA"/>
    <w:rsid w:val="00001AE0"/>
    <w:rsid w:val="000129CE"/>
    <w:rsid w:val="000140DE"/>
    <w:rsid w:val="00024439"/>
    <w:rsid w:val="00035D14"/>
    <w:rsid w:val="0003714A"/>
    <w:rsid w:val="00055C3A"/>
    <w:rsid w:val="000848B5"/>
    <w:rsid w:val="000943EE"/>
    <w:rsid w:val="00097740"/>
    <w:rsid w:val="000B5272"/>
    <w:rsid w:val="000E4E6E"/>
    <w:rsid w:val="000F760B"/>
    <w:rsid w:val="00101D09"/>
    <w:rsid w:val="00107BC1"/>
    <w:rsid w:val="00110153"/>
    <w:rsid w:val="00123D7B"/>
    <w:rsid w:val="00171469"/>
    <w:rsid w:val="001C057C"/>
    <w:rsid w:val="001D1BAD"/>
    <w:rsid w:val="001D6307"/>
    <w:rsid w:val="001D7D6E"/>
    <w:rsid w:val="001F16FC"/>
    <w:rsid w:val="001F31BF"/>
    <w:rsid w:val="001F6A18"/>
    <w:rsid w:val="002058D0"/>
    <w:rsid w:val="0021587F"/>
    <w:rsid w:val="00215ECA"/>
    <w:rsid w:val="0026004F"/>
    <w:rsid w:val="002A715C"/>
    <w:rsid w:val="002B1F8D"/>
    <w:rsid w:val="002B4603"/>
    <w:rsid w:val="002E66E1"/>
    <w:rsid w:val="002F7CF7"/>
    <w:rsid w:val="003233A3"/>
    <w:rsid w:val="00335355"/>
    <w:rsid w:val="00335BF5"/>
    <w:rsid w:val="00363D23"/>
    <w:rsid w:val="003668A9"/>
    <w:rsid w:val="0037048F"/>
    <w:rsid w:val="003A55D2"/>
    <w:rsid w:val="003F3EF1"/>
    <w:rsid w:val="004069CC"/>
    <w:rsid w:val="0041247C"/>
    <w:rsid w:val="00420BEB"/>
    <w:rsid w:val="00433A0E"/>
    <w:rsid w:val="00494DB7"/>
    <w:rsid w:val="004C3264"/>
    <w:rsid w:val="00506F5B"/>
    <w:rsid w:val="0051639B"/>
    <w:rsid w:val="005203D3"/>
    <w:rsid w:val="0053767E"/>
    <w:rsid w:val="00543405"/>
    <w:rsid w:val="00556E24"/>
    <w:rsid w:val="00565672"/>
    <w:rsid w:val="00585334"/>
    <w:rsid w:val="00593525"/>
    <w:rsid w:val="005950D7"/>
    <w:rsid w:val="005A0C1E"/>
    <w:rsid w:val="005F6953"/>
    <w:rsid w:val="00614B8B"/>
    <w:rsid w:val="00624A04"/>
    <w:rsid w:val="00674902"/>
    <w:rsid w:val="006E18AB"/>
    <w:rsid w:val="00707085"/>
    <w:rsid w:val="007339EB"/>
    <w:rsid w:val="00744BD4"/>
    <w:rsid w:val="007617BE"/>
    <w:rsid w:val="00770984"/>
    <w:rsid w:val="007724AB"/>
    <w:rsid w:val="00784E53"/>
    <w:rsid w:val="00787C26"/>
    <w:rsid w:val="00792730"/>
    <w:rsid w:val="007C5C08"/>
    <w:rsid w:val="007D18B3"/>
    <w:rsid w:val="007D715A"/>
    <w:rsid w:val="007E12AD"/>
    <w:rsid w:val="007E67F4"/>
    <w:rsid w:val="008179D2"/>
    <w:rsid w:val="008363C6"/>
    <w:rsid w:val="008552E7"/>
    <w:rsid w:val="00857FE0"/>
    <w:rsid w:val="00866D8F"/>
    <w:rsid w:val="008B2BE4"/>
    <w:rsid w:val="008C201A"/>
    <w:rsid w:val="008E4687"/>
    <w:rsid w:val="008F6174"/>
    <w:rsid w:val="009075E8"/>
    <w:rsid w:val="0093640B"/>
    <w:rsid w:val="009615D5"/>
    <w:rsid w:val="0098272E"/>
    <w:rsid w:val="009A1094"/>
    <w:rsid w:val="009D43FA"/>
    <w:rsid w:val="009F125C"/>
    <w:rsid w:val="009F56B3"/>
    <w:rsid w:val="00A14E21"/>
    <w:rsid w:val="00A2397E"/>
    <w:rsid w:val="00A24928"/>
    <w:rsid w:val="00A53FE2"/>
    <w:rsid w:val="00A624F2"/>
    <w:rsid w:val="00A8222C"/>
    <w:rsid w:val="00A95330"/>
    <w:rsid w:val="00AC2DB0"/>
    <w:rsid w:val="00AF0BD9"/>
    <w:rsid w:val="00B5451F"/>
    <w:rsid w:val="00BB08FA"/>
    <w:rsid w:val="00BD3AE7"/>
    <w:rsid w:val="00BD4BD6"/>
    <w:rsid w:val="00BF0598"/>
    <w:rsid w:val="00BF67F9"/>
    <w:rsid w:val="00C16A31"/>
    <w:rsid w:val="00C40181"/>
    <w:rsid w:val="00C60659"/>
    <w:rsid w:val="00C9484D"/>
    <w:rsid w:val="00D03F0B"/>
    <w:rsid w:val="00D22CE3"/>
    <w:rsid w:val="00D64C46"/>
    <w:rsid w:val="00DA4B57"/>
    <w:rsid w:val="00DD36AE"/>
    <w:rsid w:val="00DE59D7"/>
    <w:rsid w:val="00DF247D"/>
    <w:rsid w:val="00DF69F2"/>
    <w:rsid w:val="00E00CC3"/>
    <w:rsid w:val="00E16F93"/>
    <w:rsid w:val="00E20A44"/>
    <w:rsid w:val="00E3298A"/>
    <w:rsid w:val="00E44628"/>
    <w:rsid w:val="00E71AF3"/>
    <w:rsid w:val="00E83C63"/>
    <w:rsid w:val="00E962CD"/>
    <w:rsid w:val="00E97666"/>
    <w:rsid w:val="00EA558A"/>
    <w:rsid w:val="00EF1488"/>
    <w:rsid w:val="00EF4D8D"/>
    <w:rsid w:val="00F015E3"/>
    <w:rsid w:val="00F20F02"/>
    <w:rsid w:val="00F34DC5"/>
    <w:rsid w:val="00F43C6A"/>
    <w:rsid w:val="00F738E8"/>
    <w:rsid w:val="00F776F5"/>
    <w:rsid w:val="00FA0410"/>
    <w:rsid w:val="00FA15F5"/>
    <w:rsid w:val="00FA2702"/>
    <w:rsid w:val="00FA7CA0"/>
    <w:rsid w:val="00FA7CA8"/>
    <w:rsid w:val="00FB7251"/>
    <w:rsid w:val="00FC12AD"/>
    <w:rsid w:val="00FD0DC8"/>
    <w:rsid w:val="00FD15E1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734C79-E004-41C4-B7BD-BE25969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AC2DB0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AC2DB0"/>
    <w:rPr>
      <w:rFonts w:ascii="Times New Roman" w:eastAsia="Times New Roman" w:hAnsi="Times New Roman"/>
      <w:bCs/>
      <w:sz w:val="28"/>
      <w:szCs w:val="24"/>
    </w:rPr>
  </w:style>
  <w:style w:type="paragraph" w:styleId="3">
    <w:name w:val="Body Text Indent 3"/>
    <w:basedOn w:val="a"/>
    <w:link w:val="30"/>
    <w:unhideWhenUsed/>
    <w:rsid w:val="00AC2DB0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AC2DB0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18D0-FB1E-47F8-8096-7A63688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Nachobchotd</cp:lastModifiedBy>
  <cp:revision>17</cp:revision>
  <cp:lastPrinted>2019-11-26T07:06:00Z</cp:lastPrinted>
  <dcterms:created xsi:type="dcterms:W3CDTF">2019-11-18T13:41:00Z</dcterms:created>
  <dcterms:modified xsi:type="dcterms:W3CDTF">2020-01-15T08:55:00Z</dcterms:modified>
</cp:coreProperties>
</file>