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2F" w:rsidRDefault="00AD61C5" w:rsidP="00054E2F">
      <w:pPr>
        <w:jc w:val="center"/>
      </w:pPr>
      <w:bookmarkStart w:id="0" w:name="_GoBack"/>
      <w:r>
        <w:rPr>
          <w:noProof/>
          <w:lang w:eastAsia="ru-RU"/>
        </w:rPr>
        <w:drawing>
          <wp:inline distT="0" distB="0" distL="0" distR="0" wp14:anchorId="33457618" wp14:editId="7292E7EE">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AD61C5" w:rsidRDefault="00AD61C5" w:rsidP="00054E2F">
      <w:pPr>
        <w:jc w:val="center"/>
      </w:pPr>
    </w:p>
    <w:p w:rsidR="00054E2F" w:rsidRDefault="00054E2F" w:rsidP="00054E2F">
      <w:pPr>
        <w:jc w:val="center"/>
        <w:rPr>
          <w:b/>
          <w:sz w:val="28"/>
          <w:szCs w:val="28"/>
        </w:rPr>
      </w:pPr>
      <w:r>
        <w:rPr>
          <w:b/>
          <w:sz w:val="28"/>
          <w:szCs w:val="28"/>
        </w:rPr>
        <w:t xml:space="preserve">СОВЕТ </w:t>
      </w:r>
      <w:r w:rsidR="00CA7838">
        <w:rPr>
          <w:b/>
          <w:sz w:val="28"/>
          <w:szCs w:val="28"/>
        </w:rPr>
        <w:t>БУРА</w:t>
      </w:r>
      <w:r>
        <w:rPr>
          <w:b/>
          <w:sz w:val="28"/>
          <w:szCs w:val="28"/>
        </w:rPr>
        <w:t>КОВСКОГО СЕЛЬСКОГО ПОСЕЛЕНИЯ</w:t>
      </w:r>
    </w:p>
    <w:p w:rsidR="00054E2F" w:rsidRDefault="00054E2F" w:rsidP="00054E2F">
      <w:pPr>
        <w:jc w:val="center"/>
        <w:rPr>
          <w:b/>
          <w:sz w:val="28"/>
          <w:szCs w:val="28"/>
        </w:rPr>
      </w:pPr>
      <w:r>
        <w:rPr>
          <w:b/>
          <w:sz w:val="28"/>
          <w:szCs w:val="28"/>
        </w:rPr>
        <w:t>КОРЕНОВСКОГО  РАЙОНА</w:t>
      </w:r>
    </w:p>
    <w:p w:rsidR="00054E2F" w:rsidRDefault="00054E2F" w:rsidP="00054E2F">
      <w:pPr>
        <w:jc w:val="center"/>
        <w:rPr>
          <w:b/>
          <w:sz w:val="36"/>
          <w:szCs w:val="36"/>
        </w:rPr>
      </w:pPr>
    </w:p>
    <w:p w:rsidR="00054E2F" w:rsidRDefault="00054E2F" w:rsidP="00054E2F">
      <w:pPr>
        <w:jc w:val="center"/>
        <w:rPr>
          <w:b/>
          <w:sz w:val="32"/>
          <w:szCs w:val="32"/>
        </w:rPr>
      </w:pPr>
      <w:r>
        <w:rPr>
          <w:b/>
          <w:sz w:val="32"/>
          <w:szCs w:val="32"/>
        </w:rPr>
        <w:t>РЕШЕНИЕ</w:t>
      </w:r>
    </w:p>
    <w:p w:rsidR="00054E2F" w:rsidRDefault="006E2578" w:rsidP="00054E2F">
      <w:r>
        <w:rPr>
          <w:b/>
          <w:sz w:val="24"/>
          <w:szCs w:val="24"/>
        </w:rPr>
        <w:t>от 25</w:t>
      </w:r>
      <w:r w:rsidR="00054E2F">
        <w:rPr>
          <w:b/>
          <w:sz w:val="24"/>
          <w:szCs w:val="24"/>
        </w:rPr>
        <w:t xml:space="preserve">.12.2019                                                                                             </w:t>
      </w:r>
      <w:r>
        <w:rPr>
          <w:b/>
          <w:sz w:val="24"/>
          <w:szCs w:val="24"/>
        </w:rPr>
        <w:t xml:space="preserve">                             № 2</w:t>
      </w:r>
      <w:r w:rsidR="00054E2F">
        <w:rPr>
          <w:b/>
          <w:sz w:val="24"/>
          <w:szCs w:val="24"/>
        </w:rPr>
        <w:t xml:space="preserve">0  </w:t>
      </w:r>
    </w:p>
    <w:p w:rsidR="00054E2F" w:rsidRDefault="00CA7838" w:rsidP="00054E2F">
      <w:pPr>
        <w:jc w:val="center"/>
        <w:rPr>
          <w:sz w:val="24"/>
          <w:szCs w:val="24"/>
        </w:rPr>
      </w:pPr>
      <w:proofErr w:type="spellStart"/>
      <w:r>
        <w:rPr>
          <w:sz w:val="24"/>
          <w:szCs w:val="24"/>
        </w:rPr>
        <w:t>х.Бураковский</w:t>
      </w:r>
      <w:proofErr w:type="spellEnd"/>
    </w:p>
    <w:p w:rsidR="00054E2F" w:rsidRDefault="00054E2F" w:rsidP="00054E2F">
      <w:pPr>
        <w:jc w:val="center"/>
        <w:rPr>
          <w:sz w:val="24"/>
          <w:szCs w:val="24"/>
        </w:rPr>
      </w:pPr>
    </w:p>
    <w:p w:rsidR="00054E2F" w:rsidRDefault="00054E2F" w:rsidP="00054E2F">
      <w:pPr>
        <w:rPr>
          <w:sz w:val="28"/>
        </w:rPr>
      </w:pPr>
    </w:p>
    <w:p w:rsidR="00054E2F" w:rsidRDefault="00054E2F" w:rsidP="00054E2F">
      <w:pPr>
        <w:widowControl w:val="0"/>
        <w:suppressAutoHyphens w:val="0"/>
        <w:autoSpaceDE w:val="0"/>
        <w:autoSpaceDN w:val="0"/>
        <w:adjustRightInd w:val="0"/>
        <w:spacing w:before="108" w:after="108"/>
        <w:jc w:val="center"/>
        <w:outlineLvl w:val="0"/>
        <w:rPr>
          <w:b/>
          <w:bCs/>
          <w:color w:val="26282F"/>
          <w:sz w:val="28"/>
          <w:szCs w:val="28"/>
          <w:lang w:eastAsia="ru-RU"/>
        </w:rPr>
      </w:pPr>
      <w:r>
        <w:rPr>
          <w:b/>
          <w:color w:val="26282F"/>
          <w:sz w:val="28"/>
          <w:szCs w:val="28"/>
          <w:lang w:eastAsia="ru-RU"/>
        </w:rPr>
        <w:t xml:space="preserve">Об утверждении </w:t>
      </w:r>
      <w:r>
        <w:rPr>
          <w:b/>
          <w:bCs/>
          <w:color w:val="26282F"/>
          <w:sz w:val="28"/>
          <w:szCs w:val="28"/>
          <w:lang w:eastAsia="ru-RU"/>
        </w:rPr>
        <w:t xml:space="preserve">Положения о муниципальной службе в </w:t>
      </w:r>
      <w:proofErr w:type="spellStart"/>
      <w:r w:rsidR="00CA7838">
        <w:rPr>
          <w:b/>
          <w:bCs/>
          <w:color w:val="26282F"/>
          <w:sz w:val="28"/>
          <w:szCs w:val="28"/>
          <w:lang w:eastAsia="ru-RU"/>
        </w:rPr>
        <w:t>Бураковском</w:t>
      </w:r>
      <w:proofErr w:type="spellEnd"/>
      <w:r>
        <w:rPr>
          <w:b/>
          <w:bCs/>
          <w:color w:val="26282F"/>
          <w:sz w:val="28"/>
          <w:szCs w:val="28"/>
          <w:lang w:eastAsia="ru-RU"/>
        </w:rPr>
        <w:t xml:space="preserve"> сельском поселении Кореновского района</w:t>
      </w:r>
    </w:p>
    <w:p w:rsidR="00054E2F" w:rsidRDefault="00054E2F" w:rsidP="00054E2F">
      <w:pPr>
        <w:ind w:firstLine="720"/>
        <w:jc w:val="both"/>
        <w:rPr>
          <w:rFonts w:eastAsia="Courier New" w:cs="Courier New"/>
          <w:sz w:val="28"/>
          <w:szCs w:val="28"/>
        </w:rPr>
      </w:pPr>
    </w:p>
    <w:p w:rsidR="00054E2F" w:rsidRDefault="00CA7838" w:rsidP="00CA7838">
      <w:pPr>
        <w:tabs>
          <w:tab w:val="left" w:pos="567"/>
        </w:tabs>
        <w:jc w:val="both"/>
        <w:rPr>
          <w:rFonts w:cs="Calibri"/>
          <w:sz w:val="28"/>
          <w:szCs w:val="28"/>
        </w:rPr>
      </w:pPr>
      <w:r>
        <w:rPr>
          <w:sz w:val="28"/>
          <w:szCs w:val="28"/>
        </w:rPr>
        <w:t xml:space="preserve">        </w:t>
      </w:r>
      <w:r w:rsidR="00054E2F">
        <w:rPr>
          <w:sz w:val="28"/>
          <w:szCs w:val="28"/>
        </w:rPr>
        <w:t xml:space="preserve">В соответствии с Федеральными законами от </w:t>
      </w:r>
      <w:r>
        <w:rPr>
          <w:sz w:val="28"/>
          <w:szCs w:val="28"/>
        </w:rPr>
        <w:t xml:space="preserve">6 октября 2003 года </w:t>
      </w:r>
      <w:r w:rsidR="00054E2F">
        <w:rPr>
          <w:sz w:val="28"/>
          <w:szCs w:val="28"/>
        </w:rPr>
        <w:t xml:space="preserve">№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«О Реестре муниципальных должностей и Реестре должностей муниципальной службы в Краснодарском крае», от 27 сентября 2007 года  № 1323-КЗ «О типовом положении о проведении аттестации муниципальных служащих»,  от 27 сентября 2007 года №1324-КЗ «О порядке исчисления стажа муниципальной службы в Краснодарском крае», от 3 июня 2009 года №1740-КЗ «О порядке присвоения и сохранения классных чинов муниципальных служащих в Краснодарском крае», </w:t>
      </w:r>
      <w:r w:rsidR="00054E2F">
        <w:rPr>
          <w:rFonts w:cs="Calibri"/>
          <w:sz w:val="28"/>
          <w:szCs w:val="28"/>
        </w:rPr>
        <w:t xml:space="preserve">Совет </w:t>
      </w:r>
      <w:r>
        <w:rPr>
          <w:rFonts w:cs="Calibri"/>
          <w:sz w:val="28"/>
          <w:szCs w:val="28"/>
        </w:rPr>
        <w:t xml:space="preserve">Бураковского </w:t>
      </w:r>
      <w:r w:rsidR="00054E2F">
        <w:rPr>
          <w:rFonts w:cs="Calibri"/>
          <w:sz w:val="28"/>
          <w:szCs w:val="28"/>
        </w:rPr>
        <w:t xml:space="preserve">сельского поселения Кореновского района  р е ш и л: </w:t>
      </w:r>
    </w:p>
    <w:p w:rsidR="00054E2F" w:rsidRDefault="00054E2F" w:rsidP="00CA7838">
      <w:pPr>
        <w:numPr>
          <w:ilvl w:val="0"/>
          <w:numId w:val="2"/>
        </w:numPr>
        <w:tabs>
          <w:tab w:val="left" w:pos="993"/>
        </w:tabs>
        <w:ind w:left="0" w:firstLine="720"/>
        <w:jc w:val="both"/>
        <w:rPr>
          <w:rFonts w:cs="Calibri"/>
          <w:sz w:val="28"/>
          <w:szCs w:val="28"/>
        </w:rPr>
      </w:pPr>
      <w:r>
        <w:rPr>
          <w:rFonts w:cs="Calibri"/>
          <w:sz w:val="28"/>
          <w:szCs w:val="28"/>
        </w:rPr>
        <w:t xml:space="preserve">Утвердить Положение о муниципальной службе в </w:t>
      </w:r>
      <w:proofErr w:type="spellStart"/>
      <w:r w:rsidR="00CA7838">
        <w:rPr>
          <w:rFonts w:cs="Calibri"/>
          <w:sz w:val="28"/>
          <w:szCs w:val="28"/>
        </w:rPr>
        <w:t>Бураковском</w:t>
      </w:r>
      <w:proofErr w:type="spellEnd"/>
      <w:r>
        <w:rPr>
          <w:rFonts w:cs="Calibri"/>
          <w:sz w:val="28"/>
          <w:szCs w:val="28"/>
        </w:rPr>
        <w:t xml:space="preserve"> сельском поселении Кореновского района (прилагается).</w:t>
      </w:r>
    </w:p>
    <w:p w:rsidR="00054E2F" w:rsidRDefault="00054E2F" w:rsidP="00CA7838">
      <w:pPr>
        <w:numPr>
          <w:ilvl w:val="0"/>
          <w:numId w:val="2"/>
        </w:numPr>
        <w:tabs>
          <w:tab w:val="left" w:pos="993"/>
        </w:tabs>
        <w:ind w:left="0" w:firstLine="720"/>
        <w:jc w:val="both"/>
        <w:rPr>
          <w:rFonts w:cs="Calibri"/>
          <w:sz w:val="28"/>
          <w:szCs w:val="28"/>
        </w:rPr>
      </w:pPr>
      <w:r>
        <w:rPr>
          <w:rFonts w:cs="Calibri"/>
          <w:sz w:val="28"/>
          <w:szCs w:val="28"/>
        </w:rPr>
        <w:t xml:space="preserve">Признать утратившим силу решение Совета </w:t>
      </w:r>
      <w:r w:rsidR="00CA7838">
        <w:rPr>
          <w:rFonts w:cs="Calibri"/>
          <w:sz w:val="28"/>
          <w:szCs w:val="28"/>
        </w:rPr>
        <w:t>Бураковского</w:t>
      </w:r>
      <w:r>
        <w:rPr>
          <w:rFonts w:cs="Calibri"/>
          <w:sz w:val="28"/>
          <w:szCs w:val="28"/>
        </w:rPr>
        <w:t xml:space="preserve"> сельского поселения Кореновского р</w:t>
      </w:r>
      <w:r w:rsidR="00CA7838">
        <w:rPr>
          <w:rFonts w:cs="Calibri"/>
          <w:sz w:val="28"/>
          <w:szCs w:val="28"/>
        </w:rPr>
        <w:t>айона от 18 июня 2019 года № 258</w:t>
      </w:r>
      <w:r>
        <w:rPr>
          <w:rFonts w:cs="Calibri"/>
          <w:sz w:val="28"/>
          <w:szCs w:val="28"/>
        </w:rPr>
        <w:t xml:space="preserve"> «Об утверждении Положения о муниципальной службе в </w:t>
      </w:r>
      <w:proofErr w:type="spellStart"/>
      <w:r w:rsidR="00CA7838">
        <w:rPr>
          <w:rFonts w:cs="Calibri"/>
          <w:sz w:val="28"/>
          <w:szCs w:val="28"/>
        </w:rPr>
        <w:t>Бураковском</w:t>
      </w:r>
      <w:proofErr w:type="spellEnd"/>
      <w:r>
        <w:rPr>
          <w:rFonts w:cs="Calibri"/>
          <w:sz w:val="28"/>
          <w:szCs w:val="28"/>
        </w:rPr>
        <w:t xml:space="preserve"> сельском поселении Кореновского района».</w:t>
      </w:r>
    </w:p>
    <w:p w:rsidR="00054E2F" w:rsidRDefault="00054E2F" w:rsidP="00054E2F">
      <w:pPr>
        <w:ind w:firstLine="720"/>
        <w:jc w:val="both"/>
        <w:rPr>
          <w:sz w:val="28"/>
          <w:szCs w:val="28"/>
        </w:rPr>
      </w:pPr>
      <w:r>
        <w:rPr>
          <w:rFonts w:cs="Calibri"/>
          <w:sz w:val="28"/>
          <w:szCs w:val="28"/>
        </w:rPr>
        <w:t>3.</w:t>
      </w:r>
      <w:r>
        <w:rPr>
          <w:sz w:val="28"/>
          <w:szCs w:val="28"/>
        </w:rPr>
        <w:t xml:space="preserve"> Обнародовать настоящее решение в установленных местах и разместить на официальном сайте </w:t>
      </w:r>
      <w:r w:rsidR="00CA7838">
        <w:rPr>
          <w:sz w:val="28"/>
          <w:szCs w:val="28"/>
        </w:rPr>
        <w:t xml:space="preserve">Бураковского </w:t>
      </w:r>
      <w:r>
        <w:rPr>
          <w:sz w:val="28"/>
          <w:szCs w:val="28"/>
        </w:rPr>
        <w:t>сельского поселения Кореновского района в информационно-телекоммуникационной сети «Интернет».</w:t>
      </w:r>
    </w:p>
    <w:p w:rsidR="00054E2F" w:rsidRDefault="00054E2F" w:rsidP="00054E2F">
      <w:pPr>
        <w:ind w:firstLine="720"/>
        <w:jc w:val="both"/>
        <w:rPr>
          <w:sz w:val="28"/>
          <w:szCs w:val="28"/>
        </w:rPr>
      </w:pPr>
      <w:r>
        <w:rPr>
          <w:sz w:val="28"/>
          <w:szCs w:val="28"/>
        </w:rPr>
        <w:t>4. Решение вступает в силу после его официального обнародования.</w:t>
      </w:r>
    </w:p>
    <w:p w:rsidR="00054E2F" w:rsidRDefault="00054E2F" w:rsidP="00054E2F">
      <w:pPr>
        <w:ind w:firstLine="720"/>
        <w:jc w:val="both"/>
        <w:rPr>
          <w:sz w:val="28"/>
          <w:szCs w:val="28"/>
        </w:rPr>
      </w:pPr>
    </w:p>
    <w:p w:rsidR="00054E2F" w:rsidRDefault="00054E2F" w:rsidP="00054E2F">
      <w:pPr>
        <w:ind w:firstLine="720"/>
        <w:jc w:val="both"/>
        <w:rPr>
          <w:sz w:val="28"/>
          <w:szCs w:val="28"/>
        </w:rPr>
      </w:pPr>
    </w:p>
    <w:p w:rsidR="00054E2F" w:rsidRDefault="00054E2F" w:rsidP="00054E2F">
      <w:pPr>
        <w:jc w:val="both"/>
        <w:rPr>
          <w:sz w:val="28"/>
          <w:szCs w:val="28"/>
        </w:rPr>
      </w:pPr>
      <w:r>
        <w:rPr>
          <w:sz w:val="28"/>
          <w:szCs w:val="28"/>
        </w:rPr>
        <w:t xml:space="preserve">Глава </w:t>
      </w:r>
    </w:p>
    <w:p w:rsidR="00054E2F" w:rsidRDefault="00CA7838" w:rsidP="00054E2F">
      <w:pPr>
        <w:jc w:val="both"/>
        <w:rPr>
          <w:sz w:val="28"/>
          <w:szCs w:val="28"/>
        </w:rPr>
      </w:pPr>
      <w:r>
        <w:rPr>
          <w:sz w:val="28"/>
          <w:szCs w:val="28"/>
        </w:rPr>
        <w:t>Бураковского</w:t>
      </w:r>
      <w:r w:rsidR="00054E2F">
        <w:rPr>
          <w:sz w:val="28"/>
          <w:szCs w:val="28"/>
        </w:rPr>
        <w:t xml:space="preserve"> сельского поселения</w:t>
      </w:r>
    </w:p>
    <w:p w:rsidR="00054E2F" w:rsidRDefault="00054E2F" w:rsidP="00054E2F">
      <w:pPr>
        <w:jc w:val="both"/>
        <w:rPr>
          <w:sz w:val="28"/>
          <w:szCs w:val="28"/>
        </w:rPr>
      </w:pPr>
      <w:r>
        <w:rPr>
          <w:sz w:val="28"/>
          <w:szCs w:val="28"/>
        </w:rPr>
        <w:t xml:space="preserve">Кореновского района                                          </w:t>
      </w:r>
      <w:r w:rsidR="00CA7838">
        <w:rPr>
          <w:sz w:val="28"/>
          <w:szCs w:val="28"/>
        </w:rPr>
        <w:t xml:space="preserve">                               </w:t>
      </w:r>
      <w:proofErr w:type="spellStart"/>
      <w:r w:rsidR="00CA7838">
        <w:rPr>
          <w:sz w:val="28"/>
          <w:szCs w:val="28"/>
        </w:rPr>
        <w:t>Л.И.Орлецкая</w:t>
      </w:r>
      <w:proofErr w:type="spellEnd"/>
    </w:p>
    <w:p w:rsidR="00054E2F" w:rsidRDefault="00054E2F" w:rsidP="00054E2F">
      <w:pPr>
        <w:jc w:val="center"/>
        <w:rPr>
          <w:sz w:val="28"/>
          <w:szCs w:val="28"/>
        </w:rPr>
      </w:pPr>
      <w:r>
        <w:rPr>
          <w:sz w:val="28"/>
          <w:szCs w:val="28"/>
        </w:rPr>
        <w:lastRenderedPageBreak/>
        <w:t xml:space="preserve">                                                               ПРИЛОЖЕНИЕ </w:t>
      </w:r>
    </w:p>
    <w:p w:rsidR="00054E2F" w:rsidRDefault="00054E2F" w:rsidP="00054E2F">
      <w:pPr>
        <w:jc w:val="center"/>
        <w:rPr>
          <w:sz w:val="28"/>
          <w:szCs w:val="28"/>
        </w:rPr>
      </w:pPr>
      <w:r>
        <w:rPr>
          <w:sz w:val="28"/>
          <w:szCs w:val="28"/>
        </w:rPr>
        <w:t xml:space="preserve"> </w:t>
      </w:r>
    </w:p>
    <w:p w:rsidR="00054E2F" w:rsidRDefault="00054E2F" w:rsidP="00054E2F">
      <w:pPr>
        <w:jc w:val="center"/>
        <w:rPr>
          <w:sz w:val="28"/>
          <w:szCs w:val="28"/>
        </w:rPr>
      </w:pPr>
      <w:r>
        <w:rPr>
          <w:sz w:val="28"/>
          <w:szCs w:val="28"/>
        </w:rPr>
        <w:t xml:space="preserve">                                                               УТВЕРЖДЕНО                              </w:t>
      </w:r>
    </w:p>
    <w:p w:rsidR="00054E2F" w:rsidRDefault="00054E2F" w:rsidP="00054E2F">
      <w:pPr>
        <w:jc w:val="center"/>
        <w:rPr>
          <w:sz w:val="28"/>
          <w:szCs w:val="28"/>
        </w:rPr>
      </w:pPr>
      <w:r>
        <w:rPr>
          <w:sz w:val="28"/>
          <w:szCs w:val="28"/>
        </w:rPr>
        <w:t xml:space="preserve">                                                                решением Совета </w:t>
      </w:r>
      <w:r w:rsidR="00CA7838">
        <w:rPr>
          <w:sz w:val="28"/>
          <w:szCs w:val="28"/>
        </w:rPr>
        <w:t>Бураковского</w:t>
      </w:r>
    </w:p>
    <w:p w:rsidR="00054E2F" w:rsidRDefault="00054E2F" w:rsidP="00054E2F">
      <w:pPr>
        <w:rPr>
          <w:sz w:val="28"/>
          <w:szCs w:val="28"/>
        </w:rPr>
      </w:pPr>
      <w:r>
        <w:rPr>
          <w:sz w:val="28"/>
          <w:szCs w:val="28"/>
        </w:rPr>
        <w:t xml:space="preserve">                                                                                 сельского поселения</w:t>
      </w:r>
    </w:p>
    <w:p w:rsidR="00054E2F" w:rsidRDefault="00054E2F" w:rsidP="00054E2F">
      <w:pPr>
        <w:jc w:val="center"/>
        <w:rPr>
          <w:sz w:val="28"/>
          <w:szCs w:val="28"/>
        </w:rPr>
      </w:pPr>
      <w:r>
        <w:rPr>
          <w:sz w:val="28"/>
          <w:szCs w:val="28"/>
        </w:rPr>
        <w:t xml:space="preserve">                                                          Кореновского района </w:t>
      </w:r>
    </w:p>
    <w:p w:rsidR="00054E2F" w:rsidRDefault="00054E2F" w:rsidP="00054E2F">
      <w:pPr>
        <w:jc w:val="center"/>
        <w:rPr>
          <w:sz w:val="28"/>
          <w:szCs w:val="28"/>
        </w:rPr>
      </w:pPr>
      <w:r>
        <w:rPr>
          <w:sz w:val="28"/>
          <w:szCs w:val="28"/>
        </w:rPr>
        <w:t xml:space="preserve">                                  </w:t>
      </w:r>
      <w:r w:rsidR="006E2578">
        <w:rPr>
          <w:sz w:val="28"/>
          <w:szCs w:val="28"/>
        </w:rPr>
        <w:t xml:space="preserve">                           от 25  декабря  2019 года  № 20</w:t>
      </w:r>
    </w:p>
    <w:p w:rsidR="00054E2F" w:rsidRDefault="00054E2F" w:rsidP="00054E2F">
      <w:pPr>
        <w:jc w:val="center"/>
        <w:rPr>
          <w:sz w:val="28"/>
          <w:szCs w:val="28"/>
        </w:rPr>
      </w:pPr>
    </w:p>
    <w:p w:rsidR="00054E2F" w:rsidRDefault="00054E2F" w:rsidP="00054E2F">
      <w:pPr>
        <w:jc w:val="center"/>
        <w:rPr>
          <w:sz w:val="28"/>
          <w:szCs w:val="28"/>
        </w:rPr>
      </w:pPr>
    </w:p>
    <w:p w:rsidR="00054E2F" w:rsidRDefault="00054E2F" w:rsidP="00054E2F">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ПОЛОЖЕНИЕ</w:t>
      </w:r>
      <w:r>
        <w:rPr>
          <w:b/>
          <w:bCs/>
          <w:sz w:val="28"/>
          <w:szCs w:val="28"/>
          <w:lang w:eastAsia="ru-RU"/>
        </w:rPr>
        <w:br/>
        <w:t xml:space="preserve">о муниципальной службе в </w:t>
      </w:r>
      <w:proofErr w:type="spellStart"/>
      <w:r w:rsidR="00CA7838">
        <w:rPr>
          <w:b/>
          <w:bCs/>
          <w:sz w:val="28"/>
          <w:szCs w:val="28"/>
          <w:lang w:eastAsia="ru-RU"/>
        </w:rPr>
        <w:t>Бураковском</w:t>
      </w:r>
      <w:proofErr w:type="spellEnd"/>
      <w:r w:rsidR="00CA7838">
        <w:rPr>
          <w:b/>
          <w:bCs/>
          <w:sz w:val="28"/>
          <w:szCs w:val="28"/>
          <w:lang w:eastAsia="ru-RU"/>
        </w:rPr>
        <w:t xml:space="preserve"> </w:t>
      </w:r>
      <w:r>
        <w:rPr>
          <w:b/>
          <w:bCs/>
          <w:sz w:val="28"/>
          <w:szCs w:val="28"/>
          <w:lang w:eastAsia="ru-RU"/>
        </w:rPr>
        <w:t xml:space="preserve">сельском поселении </w:t>
      </w:r>
    </w:p>
    <w:p w:rsidR="00054E2F" w:rsidRDefault="00054E2F" w:rsidP="00054E2F">
      <w:pPr>
        <w:widowControl w:val="0"/>
        <w:suppressAutoHyphens w:val="0"/>
        <w:autoSpaceDE w:val="0"/>
        <w:autoSpaceDN w:val="0"/>
        <w:adjustRightInd w:val="0"/>
        <w:jc w:val="center"/>
        <w:outlineLvl w:val="0"/>
        <w:rPr>
          <w:b/>
          <w:bCs/>
          <w:sz w:val="28"/>
          <w:szCs w:val="28"/>
          <w:lang w:eastAsia="ru-RU"/>
        </w:rPr>
      </w:pPr>
      <w:r>
        <w:rPr>
          <w:b/>
          <w:bCs/>
          <w:sz w:val="28"/>
          <w:szCs w:val="28"/>
          <w:lang w:eastAsia="ru-RU"/>
        </w:rPr>
        <w:t>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Положение о муниципальной службе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(далее - </w:t>
      </w:r>
      <w:r>
        <w:rPr>
          <w:bCs/>
          <w:sz w:val="28"/>
          <w:szCs w:val="28"/>
          <w:lang w:eastAsia="ru-RU"/>
        </w:rPr>
        <w:t>Положение</w:t>
      </w:r>
      <w:r>
        <w:rPr>
          <w:sz w:val="28"/>
          <w:szCs w:val="28"/>
          <w:lang w:eastAsia="ru-RU"/>
        </w:rPr>
        <w:t xml:space="preserve">) разработано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типовом положении о проведении аттестации муниципальных служащих», «О порядке исчисления стажа муниципальной службы в Краснодарском крае», «О порядке присвоения и сохранения классных чинов муниципальных служащих в Краснодарском крае», Уставом </w:t>
      </w:r>
      <w:r w:rsidR="00CA7838">
        <w:rPr>
          <w:sz w:val="28"/>
          <w:szCs w:val="28"/>
          <w:lang w:eastAsia="ru-RU"/>
        </w:rPr>
        <w:t>Бураковского</w:t>
      </w:r>
      <w:r>
        <w:rPr>
          <w:sz w:val="28"/>
          <w:szCs w:val="28"/>
          <w:lang w:eastAsia="ru-RU"/>
        </w:rPr>
        <w:t xml:space="preserve"> сельского поселения Кореновского района, а также иными нормативными правовыми актами определяет статус муниципального служащего, условия и порядок прохождения  муниципальной службы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1" w:name="sub_1011"/>
      <w:r>
        <w:rPr>
          <w:bCs/>
          <w:sz w:val="28"/>
          <w:szCs w:val="28"/>
          <w:lang w:eastAsia="ru-RU"/>
        </w:rPr>
        <w:t>1. Общие положения</w:t>
      </w:r>
    </w:p>
    <w:bookmarkEnd w:id="1"/>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2" w:name="sub_101012"/>
      <w:r>
        <w:rPr>
          <w:sz w:val="28"/>
          <w:szCs w:val="28"/>
          <w:lang w:eastAsia="ru-RU"/>
        </w:rPr>
        <w:t xml:space="preserve">2. Нанимателем для муниципального служащего </w:t>
      </w:r>
      <w:r w:rsidR="00CA7838">
        <w:rPr>
          <w:sz w:val="28"/>
          <w:szCs w:val="28"/>
          <w:lang w:eastAsia="ru-RU"/>
        </w:rPr>
        <w:t>Бураковского</w:t>
      </w:r>
      <w:r>
        <w:rPr>
          <w:sz w:val="28"/>
          <w:szCs w:val="28"/>
          <w:lang w:eastAsia="ru-RU"/>
        </w:rPr>
        <w:t xml:space="preserve"> сельского поселения Кореновского района (далее - муниципальный служащий)  является </w:t>
      </w:r>
      <w:proofErr w:type="spellStart"/>
      <w:r w:rsidR="00CA7838">
        <w:rPr>
          <w:sz w:val="28"/>
          <w:szCs w:val="28"/>
          <w:lang w:eastAsia="ru-RU"/>
        </w:rPr>
        <w:t>Бураковское</w:t>
      </w:r>
      <w:proofErr w:type="spellEnd"/>
      <w:r>
        <w:rPr>
          <w:sz w:val="28"/>
          <w:szCs w:val="28"/>
          <w:lang w:eastAsia="ru-RU"/>
        </w:rPr>
        <w:t xml:space="preserve"> сельское поселение Кореновского района, от имени которого полномочия нанимателя осуществляет глава </w:t>
      </w:r>
      <w:r w:rsidR="00CA7838">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3" w:name="sub_1010301"/>
      <w:r>
        <w:rPr>
          <w:sz w:val="28"/>
          <w:szCs w:val="28"/>
          <w:lang w:eastAsia="ru-RU"/>
        </w:rPr>
        <w:t xml:space="preserve">3.  Муниципальная служба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w:t>
      </w:r>
      <w:r>
        <w:rPr>
          <w:sz w:val="28"/>
          <w:szCs w:val="28"/>
          <w:lang w:eastAsia="ru-RU"/>
        </w:rPr>
        <w:lastRenderedPageBreak/>
        <w:t xml:space="preserve">муниципальной службе в Российской Федерации», другими федеральными законами, Уставом Краснодарского края, законами Краснодарского края, Уставом </w:t>
      </w:r>
      <w:r w:rsidR="00CA7838">
        <w:rPr>
          <w:sz w:val="28"/>
          <w:szCs w:val="28"/>
          <w:lang w:eastAsia="ru-RU"/>
        </w:rPr>
        <w:t>Бураковского</w:t>
      </w:r>
      <w:r>
        <w:rPr>
          <w:sz w:val="28"/>
          <w:szCs w:val="28"/>
          <w:lang w:eastAsia="ru-RU"/>
        </w:rPr>
        <w:t xml:space="preserve"> сельского поселения Кореновского района, настоящим Положением и иными муниципальными правовыми актами.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 w:name="sub_1010302"/>
      <w:bookmarkEnd w:id="3"/>
      <w:r>
        <w:rPr>
          <w:sz w:val="28"/>
          <w:szCs w:val="28"/>
          <w:lang w:eastAsia="ru-RU"/>
        </w:rPr>
        <w:t>4.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bookmarkEnd w:id="4"/>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2.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 w:name="sub_61"/>
      <w:bookmarkEnd w:id="2"/>
      <w:r>
        <w:rPr>
          <w:sz w:val="28"/>
          <w:szCs w:val="28"/>
          <w:lang w:eastAsia="ru-RU"/>
        </w:rPr>
        <w:t xml:space="preserve">1. Должность муниципальной службы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(далее- должность муниципальной службы) - должность в органе местного самоуправления </w:t>
      </w:r>
      <w:r w:rsidR="00CA7838">
        <w:rPr>
          <w:sz w:val="28"/>
          <w:szCs w:val="28"/>
          <w:lang w:eastAsia="ru-RU"/>
        </w:rPr>
        <w:t>Бураковского</w:t>
      </w:r>
      <w:r>
        <w:rPr>
          <w:sz w:val="28"/>
          <w:szCs w:val="28"/>
          <w:lang w:eastAsia="ru-RU"/>
        </w:rPr>
        <w:t xml:space="preserve"> сельского поселения Кореновского района  (далее - орган местного самоуправления), которые образуются в соответствии с Уставом </w:t>
      </w:r>
      <w:r w:rsidR="00CA7838">
        <w:rPr>
          <w:sz w:val="28"/>
          <w:szCs w:val="28"/>
          <w:lang w:eastAsia="ru-RU"/>
        </w:rPr>
        <w:t>Бураковского</w:t>
      </w:r>
      <w:r>
        <w:rPr>
          <w:sz w:val="28"/>
          <w:szCs w:val="28"/>
          <w:lang w:eastAsia="ru-RU"/>
        </w:rPr>
        <w:t xml:space="preserve"> сельского поселения Кореновского района,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 w:name="sub_1010601"/>
      <w:bookmarkEnd w:id="5"/>
      <w:r>
        <w:rPr>
          <w:sz w:val="28"/>
          <w:szCs w:val="28"/>
          <w:lang w:eastAsia="ru-RU"/>
        </w:rPr>
        <w:t xml:space="preserve">Должности муниципальной службы устанавливаются Реестром должностей муниципальной службы в </w:t>
      </w:r>
      <w:proofErr w:type="spellStart"/>
      <w:r w:rsidR="00CA7838">
        <w:rPr>
          <w:sz w:val="28"/>
          <w:szCs w:val="28"/>
          <w:lang w:eastAsia="ru-RU"/>
        </w:rPr>
        <w:t>Бураковском</w:t>
      </w:r>
      <w:proofErr w:type="spellEnd"/>
      <w:r>
        <w:rPr>
          <w:sz w:val="28"/>
          <w:szCs w:val="28"/>
          <w:lang w:eastAsia="ru-RU"/>
        </w:rPr>
        <w:t xml:space="preserve"> сельском поселении Кореновского района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 w:name="sub_1010602"/>
      <w:bookmarkEnd w:id="6"/>
      <w:r>
        <w:rPr>
          <w:sz w:val="28"/>
          <w:szCs w:val="28"/>
          <w:lang w:eastAsia="ru-RU"/>
        </w:rPr>
        <w:t>Должности муниципальной службы подразделяются на группы:</w:t>
      </w:r>
    </w:p>
    <w:bookmarkEnd w:id="7"/>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ведущие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старшие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младшие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 w:name="sub_1010603"/>
      <w:r>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Pr>
          <w:sz w:val="28"/>
          <w:szCs w:val="28"/>
          <w:lang w:eastAsia="ru-RU"/>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К типовым квалификационным требованиям для замещения должностей муниципальной службы относятся:</w:t>
      </w:r>
    </w:p>
    <w:p w:rsidR="00054E2F" w:rsidRDefault="00054E2F" w:rsidP="00054E2F">
      <w:pPr>
        <w:widowControl w:val="0"/>
        <w:numPr>
          <w:ilvl w:val="0"/>
          <w:numId w:val="3"/>
        </w:numPr>
        <w:suppressAutoHyphens w:val="0"/>
        <w:autoSpaceDE w:val="0"/>
        <w:autoSpaceDN w:val="0"/>
        <w:adjustRightInd w:val="0"/>
        <w:ind w:left="0" w:firstLine="720"/>
        <w:jc w:val="both"/>
        <w:rPr>
          <w:sz w:val="28"/>
          <w:szCs w:val="28"/>
          <w:lang w:eastAsia="ru-RU"/>
        </w:rPr>
      </w:pPr>
      <w:r>
        <w:rPr>
          <w:sz w:val="28"/>
          <w:szCs w:val="28"/>
          <w:lang w:eastAsia="ru-RU"/>
        </w:rPr>
        <w:t>требования к уровню профессионального образования -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r w:rsidR="00CA7838">
        <w:rPr>
          <w:sz w:val="28"/>
          <w:szCs w:val="28"/>
          <w:lang w:eastAsia="ru-RU"/>
        </w:rPr>
        <w:t>Бураковского</w:t>
      </w:r>
      <w:r>
        <w:rPr>
          <w:sz w:val="28"/>
          <w:szCs w:val="28"/>
          <w:lang w:eastAsia="ru-RU"/>
        </w:rPr>
        <w:t xml:space="preserve"> сельского поселения Кореновского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CA7838">
        <w:rPr>
          <w:sz w:val="28"/>
          <w:szCs w:val="28"/>
          <w:lang w:eastAsia="ru-RU"/>
        </w:rPr>
        <w:t>Бураковского</w:t>
      </w:r>
      <w:r>
        <w:rPr>
          <w:sz w:val="28"/>
          <w:szCs w:val="28"/>
          <w:lang w:eastAsia="ru-RU"/>
        </w:rPr>
        <w:t xml:space="preserve"> сельского поселения Кореновского района отраслевых (функциональных) органов администрации </w:t>
      </w:r>
      <w:r w:rsidR="00CA7838">
        <w:rPr>
          <w:sz w:val="28"/>
          <w:szCs w:val="28"/>
          <w:lang w:eastAsia="ru-RU"/>
        </w:rPr>
        <w:t>Бураковского</w:t>
      </w:r>
      <w:r>
        <w:rPr>
          <w:sz w:val="28"/>
          <w:szCs w:val="28"/>
          <w:lang w:eastAsia="ru-RU"/>
        </w:rPr>
        <w:t xml:space="preserve"> сельского поселения Кореновского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CA7838">
        <w:rPr>
          <w:sz w:val="28"/>
          <w:szCs w:val="28"/>
          <w:lang w:eastAsia="ru-RU"/>
        </w:rPr>
        <w:t>Бураковского</w:t>
      </w:r>
      <w:r>
        <w:rPr>
          <w:sz w:val="28"/>
          <w:szCs w:val="28"/>
          <w:lang w:eastAsia="ru-RU"/>
        </w:rPr>
        <w:t xml:space="preserve"> сельского поселения Кореновского района, отраслевых (функциональных) органов администрации </w:t>
      </w:r>
      <w:r w:rsidR="00CA7838">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 w:name="sub_10114033"/>
      <w:r>
        <w:rPr>
          <w:sz w:val="28"/>
          <w:szCs w:val="28"/>
          <w:lang w:eastAsia="ru-RU"/>
        </w:rPr>
        <w:t>2) требования к стажу муниципальной службы или стажу работы по специальности, направлению подготовки:</w:t>
      </w:r>
    </w:p>
    <w:bookmarkEnd w:id="9"/>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а) ведущие должности муниципальной службы - без предъявления требований к стажу;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 w:name="sub_101140334"/>
      <w:r>
        <w:rPr>
          <w:sz w:val="28"/>
          <w:szCs w:val="28"/>
          <w:lang w:eastAsia="ru-RU"/>
        </w:rPr>
        <w:t>б) старшие должности муниципальной службы - без предъявления требований к стажу;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 w:name="sub_101140335"/>
      <w:bookmarkEnd w:id="10"/>
      <w:r>
        <w:rPr>
          <w:sz w:val="28"/>
          <w:szCs w:val="28"/>
          <w:lang w:eastAsia="ru-RU"/>
        </w:rPr>
        <w:t>в) младшие должности муниципальной службы - без предъявления требований к стажу.</w:t>
      </w:r>
    </w:p>
    <w:bookmarkEnd w:id="1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w:t>
      </w:r>
      <w:r>
        <w:rPr>
          <w:sz w:val="28"/>
          <w:szCs w:val="28"/>
          <w:lang w:eastAsia="ru-RU"/>
        </w:rPr>
        <w:lastRenderedPageBreak/>
        <w:t>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 w:name="sub_1011501"/>
      <w:r>
        <w:rPr>
          <w:sz w:val="28"/>
          <w:szCs w:val="28"/>
          <w:lang w:eastAsia="ru-RU"/>
        </w:rPr>
        <w:t xml:space="preserve">3.Классные чины муниципальных служащих (далее - </w:t>
      </w:r>
      <w:r>
        <w:rPr>
          <w:bCs/>
          <w:sz w:val="28"/>
          <w:szCs w:val="28"/>
          <w:lang w:eastAsia="ru-RU"/>
        </w:rPr>
        <w:t>классный чин</w:t>
      </w:r>
      <w:r>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3" w:name="sub_1011502"/>
      <w:bookmarkEnd w:id="12"/>
      <w:r>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4" w:name="sub_1011503"/>
      <w:bookmarkEnd w:id="13"/>
      <w:r>
        <w:rPr>
          <w:sz w:val="28"/>
          <w:szCs w:val="28"/>
          <w:lang w:eastAsia="ru-RU"/>
        </w:rPr>
        <w:t>Классный чин может быть первым или очередным.</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 w:name="sub_1011504"/>
      <w:bookmarkEnd w:id="14"/>
      <w:r>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 w:name="sub_1011505"/>
      <w:bookmarkEnd w:id="15"/>
      <w:r>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6"/>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 для ведущей группы должностей муниципальной службы - советник муниципальной службы 1, 2 или 3 классов;</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 для старшей группы должностей муниципальной службы - референт муниципальной службы 1, 2 или 3 классов;</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3) для младшей группы должностей муниципальной службы - секретарь муниципальной службы 1, 2 или 3 классов.</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7" w:name="sub_1011514"/>
      <w:r>
        <w:rPr>
          <w:sz w:val="28"/>
          <w:szCs w:val="28"/>
          <w:lang w:eastAsia="ru-RU"/>
        </w:rPr>
        <w:t>Муниципальным служащим классные чины присваиваются представителем нанимателя соответствующего органа местного самоуправления. Решение о присвоении муниципальному служащему классного чина оформляется муниципальным правовым актом.</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По окончании установленного срока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Законом Краснодарского края «О порядке присвоения и сохранения классных чинов муниципальных служащих в Краснодарском крае», </w:t>
      </w:r>
      <w:r>
        <w:rPr>
          <w:sz w:val="28"/>
          <w:szCs w:val="28"/>
          <w:lang w:eastAsia="ru-RU"/>
        </w:rPr>
        <w:lastRenderedPageBreak/>
        <w:t>настоящим Положением.</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Порядок присвоения и сохранения классных чинов определяется Законом Краснодарского края «О порядке присвоения и сохранения классных чинов муниципальных служащих в Краснодарском крае».</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Ранее присвоенные муниципальным служащим квалификационные разряды считаются соответствующими классными чинами муниципальных служащих, предусмотренными абзацем 6 пункта 3 настоящего раздела, в соответствии с Законом Краснодарского края «О порядке присвоения и сохранения классных чинов муниципальных служащих в Краснодарском крае».</w:t>
      </w:r>
    </w:p>
    <w:p w:rsidR="00054E2F" w:rsidRDefault="00054E2F" w:rsidP="00054E2F">
      <w:pPr>
        <w:widowControl w:val="0"/>
        <w:suppressAutoHyphens w:val="0"/>
        <w:autoSpaceDE w:val="0"/>
        <w:autoSpaceDN w:val="0"/>
        <w:adjustRightInd w:val="0"/>
        <w:ind w:firstLine="720"/>
        <w:jc w:val="both"/>
        <w:rPr>
          <w:sz w:val="28"/>
          <w:szCs w:val="28"/>
          <w:lang w:eastAsia="ru-RU"/>
        </w:rPr>
      </w:pPr>
    </w:p>
    <w:bookmarkEnd w:id="17"/>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3. Правовое положение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8" w:name="sub_1010501"/>
      <w:r>
        <w:rPr>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CA7838">
        <w:rPr>
          <w:sz w:val="28"/>
          <w:szCs w:val="28"/>
          <w:lang w:eastAsia="ru-RU"/>
        </w:rPr>
        <w:t>Бураковского</w:t>
      </w:r>
      <w:r>
        <w:rPr>
          <w:sz w:val="28"/>
          <w:szCs w:val="28"/>
          <w:lang w:eastAsia="ru-RU"/>
        </w:rPr>
        <w:t xml:space="preserve"> сельского поселения Кореновского района, обязанности по должности муниципальной службы за денежное содержание, выплачиваемое за счет средств местного бюджета (бюджета </w:t>
      </w:r>
      <w:r w:rsidR="00400FFF">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9" w:name="sub_1010502"/>
      <w:bookmarkEnd w:id="18"/>
      <w:r>
        <w:rPr>
          <w:sz w:val="28"/>
          <w:szCs w:val="28"/>
          <w:lang w:eastAsia="ru-RU"/>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054E2F" w:rsidRDefault="00054E2F" w:rsidP="00054E2F">
      <w:pPr>
        <w:suppressAutoHyphens w:val="0"/>
        <w:autoSpaceDE w:val="0"/>
        <w:autoSpaceDN w:val="0"/>
        <w:adjustRightInd w:val="0"/>
        <w:ind w:firstLine="720"/>
        <w:jc w:val="both"/>
        <w:rPr>
          <w:sz w:val="28"/>
          <w:szCs w:val="28"/>
          <w:lang w:eastAsia="ru-RU"/>
        </w:rPr>
      </w:pPr>
      <w:bookmarkStart w:id="20" w:name="sub_111"/>
      <w:bookmarkStart w:id="21" w:name="sub_1010702"/>
      <w:bookmarkEnd w:id="19"/>
      <w:r>
        <w:rPr>
          <w:sz w:val="28"/>
          <w:szCs w:val="28"/>
          <w:lang w:eastAsia="ru-RU"/>
        </w:rPr>
        <w:t>3. Муниципальный служащий имеет право на:</w:t>
      </w:r>
    </w:p>
    <w:p w:rsidR="00054E2F" w:rsidRDefault="00054E2F" w:rsidP="00054E2F">
      <w:pPr>
        <w:suppressAutoHyphens w:val="0"/>
        <w:autoSpaceDE w:val="0"/>
        <w:autoSpaceDN w:val="0"/>
        <w:adjustRightInd w:val="0"/>
        <w:ind w:firstLine="720"/>
        <w:jc w:val="both"/>
        <w:rPr>
          <w:sz w:val="28"/>
          <w:szCs w:val="28"/>
          <w:lang w:eastAsia="ru-RU"/>
        </w:rPr>
      </w:pPr>
      <w:bookmarkStart w:id="22" w:name="sub_1111"/>
      <w:bookmarkEnd w:id="20"/>
      <w:r>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54E2F" w:rsidRDefault="00054E2F" w:rsidP="00054E2F">
      <w:pPr>
        <w:suppressAutoHyphens w:val="0"/>
        <w:autoSpaceDE w:val="0"/>
        <w:autoSpaceDN w:val="0"/>
        <w:adjustRightInd w:val="0"/>
        <w:ind w:firstLine="720"/>
        <w:jc w:val="both"/>
        <w:rPr>
          <w:sz w:val="28"/>
          <w:szCs w:val="28"/>
          <w:lang w:eastAsia="ru-RU"/>
        </w:rPr>
      </w:pPr>
      <w:bookmarkStart w:id="23" w:name="sub_1112"/>
      <w:bookmarkEnd w:id="22"/>
      <w:r>
        <w:rPr>
          <w:sz w:val="28"/>
          <w:szCs w:val="28"/>
          <w:lang w:eastAsia="ru-RU"/>
        </w:rPr>
        <w:t>2) обеспечение организационно-технических условий, необходимых для исполнения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24" w:name="sub_1113"/>
      <w:bookmarkEnd w:id="23"/>
      <w:r>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54E2F" w:rsidRDefault="00054E2F" w:rsidP="00054E2F">
      <w:pPr>
        <w:suppressAutoHyphens w:val="0"/>
        <w:autoSpaceDE w:val="0"/>
        <w:autoSpaceDN w:val="0"/>
        <w:adjustRightInd w:val="0"/>
        <w:ind w:firstLine="720"/>
        <w:jc w:val="both"/>
        <w:rPr>
          <w:sz w:val="28"/>
          <w:szCs w:val="28"/>
          <w:lang w:eastAsia="ru-RU"/>
        </w:rPr>
      </w:pPr>
      <w:bookmarkStart w:id="25" w:name="sub_1114"/>
      <w:bookmarkEnd w:id="24"/>
      <w:r>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4E2F" w:rsidRDefault="00054E2F" w:rsidP="00054E2F">
      <w:pPr>
        <w:suppressAutoHyphens w:val="0"/>
        <w:autoSpaceDE w:val="0"/>
        <w:autoSpaceDN w:val="0"/>
        <w:adjustRightInd w:val="0"/>
        <w:ind w:firstLine="720"/>
        <w:jc w:val="both"/>
        <w:rPr>
          <w:sz w:val="28"/>
          <w:szCs w:val="28"/>
          <w:lang w:eastAsia="ru-RU"/>
        </w:rPr>
      </w:pPr>
      <w:bookmarkStart w:id="26" w:name="sub_1115"/>
      <w:bookmarkEnd w:id="25"/>
      <w:r>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54E2F" w:rsidRDefault="00054E2F" w:rsidP="00054E2F">
      <w:pPr>
        <w:suppressAutoHyphens w:val="0"/>
        <w:autoSpaceDE w:val="0"/>
        <w:autoSpaceDN w:val="0"/>
        <w:adjustRightInd w:val="0"/>
        <w:ind w:firstLine="720"/>
        <w:jc w:val="both"/>
        <w:rPr>
          <w:sz w:val="28"/>
          <w:szCs w:val="28"/>
          <w:lang w:eastAsia="ru-RU"/>
        </w:rPr>
      </w:pPr>
      <w:bookmarkStart w:id="27" w:name="sub_1116"/>
      <w:bookmarkEnd w:id="26"/>
      <w:r>
        <w:rPr>
          <w:sz w:val="28"/>
          <w:szCs w:val="28"/>
          <w:lang w:eastAsia="ru-RU"/>
        </w:rPr>
        <w:t>6) участие по своей инициативе в конкурсе на замещение вакантной должности муниципальной службы;</w:t>
      </w:r>
    </w:p>
    <w:bookmarkEnd w:id="27"/>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lastRenderedPageBreak/>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54E2F" w:rsidRDefault="00054E2F" w:rsidP="00054E2F">
      <w:pPr>
        <w:suppressAutoHyphens w:val="0"/>
        <w:autoSpaceDE w:val="0"/>
        <w:autoSpaceDN w:val="0"/>
        <w:adjustRightInd w:val="0"/>
        <w:ind w:firstLine="720"/>
        <w:jc w:val="both"/>
        <w:rPr>
          <w:sz w:val="28"/>
          <w:szCs w:val="28"/>
          <w:lang w:eastAsia="ru-RU"/>
        </w:rPr>
      </w:pPr>
      <w:bookmarkStart w:id="28" w:name="sub_1118"/>
      <w:r>
        <w:rPr>
          <w:sz w:val="28"/>
          <w:szCs w:val="28"/>
          <w:lang w:eastAsia="ru-RU"/>
        </w:rPr>
        <w:t>8) защиту своих персональных данных;</w:t>
      </w:r>
    </w:p>
    <w:p w:rsidR="00054E2F" w:rsidRDefault="00054E2F" w:rsidP="00054E2F">
      <w:pPr>
        <w:suppressAutoHyphens w:val="0"/>
        <w:autoSpaceDE w:val="0"/>
        <w:autoSpaceDN w:val="0"/>
        <w:adjustRightInd w:val="0"/>
        <w:ind w:firstLine="720"/>
        <w:jc w:val="both"/>
        <w:rPr>
          <w:sz w:val="28"/>
          <w:szCs w:val="28"/>
          <w:lang w:eastAsia="ru-RU"/>
        </w:rPr>
      </w:pPr>
      <w:bookmarkStart w:id="29" w:name="sub_1119"/>
      <w:bookmarkEnd w:id="28"/>
      <w:r>
        <w:rPr>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54E2F" w:rsidRDefault="00054E2F" w:rsidP="00054E2F">
      <w:pPr>
        <w:suppressAutoHyphens w:val="0"/>
        <w:autoSpaceDE w:val="0"/>
        <w:autoSpaceDN w:val="0"/>
        <w:adjustRightInd w:val="0"/>
        <w:ind w:firstLine="720"/>
        <w:jc w:val="both"/>
        <w:rPr>
          <w:sz w:val="28"/>
          <w:szCs w:val="28"/>
          <w:lang w:eastAsia="ru-RU"/>
        </w:rPr>
      </w:pPr>
      <w:bookmarkStart w:id="30" w:name="sub_11110"/>
      <w:bookmarkEnd w:id="29"/>
      <w:r>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54E2F" w:rsidRDefault="00054E2F" w:rsidP="00054E2F">
      <w:pPr>
        <w:suppressAutoHyphens w:val="0"/>
        <w:autoSpaceDE w:val="0"/>
        <w:autoSpaceDN w:val="0"/>
        <w:adjustRightInd w:val="0"/>
        <w:ind w:firstLine="720"/>
        <w:jc w:val="both"/>
        <w:rPr>
          <w:sz w:val="28"/>
          <w:szCs w:val="28"/>
          <w:lang w:eastAsia="ru-RU"/>
        </w:rPr>
      </w:pPr>
      <w:bookmarkStart w:id="31" w:name="sub_11111"/>
      <w:bookmarkEnd w:id="30"/>
      <w:r>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54E2F" w:rsidRDefault="00054E2F" w:rsidP="00054E2F">
      <w:pPr>
        <w:suppressAutoHyphens w:val="0"/>
        <w:autoSpaceDE w:val="0"/>
        <w:autoSpaceDN w:val="0"/>
        <w:adjustRightInd w:val="0"/>
        <w:ind w:firstLine="720"/>
        <w:jc w:val="both"/>
        <w:rPr>
          <w:sz w:val="28"/>
          <w:szCs w:val="28"/>
          <w:lang w:eastAsia="ru-RU"/>
        </w:rPr>
      </w:pPr>
      <w:bookmarkStart w:id="32" w:name="sub_11112"/>
      <w:bookmarkEnd w:id="31"/>
      <w:r>
        <w:rPr>
          <w:sz w:val="28"/>
          <w:szCs w:val="28"/>
          <w:lang w:eastAsia="ru-RU"/>
        </w:rPr>
        <w:t>12) пенсионное обеспечение в соответствии с законодательством Российской Федерации.</w:t>
      </w:r>
    </w:p>
    <w:bookmarkEnd w:id="32"/>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2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4. Муниципальный служащий обязан:</w:t>
      </w:r>
    </w:p>
    <w:p w:rsidR="00054E2F" w:rsidRDefault="00054E2F" w:rsidP="00054E2F">
      <w:pPr>
        <w:suppressAutoHyphens w:val="0"/>
        <w:autoSpaceDE w:val="0"/>
        <w:autoSpaceDN w:val="0"/>
        <w:adjustRightInd w:val="0"/>
        <w:ind w:firstLine="720"/>
        <w:jc w:val="both"/>
        <w:rPr>
          <w:sz w:val="28"/>
          <w:szCs w:val="28"/>
          <w:lang w:eastAsia="ru-RU"/>
        </w:rPr>
      </w:pPr>
      <w:bookmarkStart w:id="33" w:name="sub_1211"/>
      <w:bookmarkStart w:id="34" w:name="sub_1010802"/>
      <w:r>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w:t>
      </w:r>
      <w:r w:rsidR="00400FFF">
        <w:rPr>
          <w:sz w:val="28"/>
          <w:szCs w:val="28"/>
          <w:lang w:eastAsia="ru-RU"/>
        </w:rPr>
        <w:t>Бураковского</w:t>
      </w:r>
      <w:r>
        <w:rPr>
          <w:sz w:val="28"/>
          <w:szCs w:val="28"/>
          <w:lang w:eastAsia="ru-RU"/>
        </w:rPr>
        <w:t xml:space="preserve"> сельского поселения Кореновского района и иные муниципальные правовые акты и обеспечивать их исполнение;</w:t>
      </w:r>
    </w:p>
    <w:p w:rsidR="00054E2F" w:rsidRDefault="00054E2F" w:rsidP="00054E2F">
      <w:pPr>
        <w:suppressAutoHyphens w:val="0"/>
        <w:autoSpaceDE w:val="0"/>
        <w:autoSpaceDN w:val="0"/>
        <w:adjustRightInd w:val="0"/>
        <w:ind w:firstLine="720"/>
        <w:jc w:val="both"/>
        <w:rPr>
          <w:sz w:val="28"/>
          <w:szCs w:val="28"/>
          <w:lang w:eastAsia="ru-RU"/>
        </w:rPr>
      </w:pPr>
      <w:bookmarkStart w:id="35" w:name="sub_1212"/>
      <w:bookmarkEnd w:id="33"/>
      <w:r>
        <w:rPr>
          <w:sz w:val="28"/>
          <w:szCs w:val="28"/>
          <w:lang w:eastAsia="ru-RU"/>
        </w:rPr>
        <w:t>2) исполнять должностные обязанности в соответствии с должностной инструкцией;</w:t>
      </w:r>
    </w:p>
    <w:bookmarkEnd w:id="35"/>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54E2F" w:rsidRDefault="00054E2F" w:rsidP="00054E2F">
      <w:pPr>
        <w:suppressAutoHyphens w:val="0"/>
        <w:autoSpaceDE w:val="0"/>
        <w:autoSpaceDN w:val="0"/>
        <w:adjustRightInd w:val="0"/>
        <w:ind w:firstLine="720"/>
        <w:jc w:val="both"/>
        <w:rPr>
          <w:sz w:val="28"/>
          <w:szCs w:val="28"/>
          <w:lang w:eastAsia="ru-RU"/>
        </w:rPr>
      </w:pPr>
      <w:bookmarkStart w:id="36" w:name="sub_1214"/>
      <w:r>
        <w:rPr>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54E2F" w:rsidRDefault="00054E2F" w:rsidP="00054E2F">
      <w:pPr>
        <w:suppressAutoHyphens w:val="0"/>
        <w:autoSpaceDE w:val="0"/>
        <w:autoSpaceDN w:val="0"/>
        <w:adjustRightInd w:val="0"/>
        <w:ind w:firstLine="720"/>
        <w:jc w:val="both"/>
        <w:rPr>
          <w:sz w:val="28"/>
          <w:szCs w:val="28"/>
          <w:lang w:eastAsia="ru-RU"/>
        </w:rPr>
      </w:pPr>
      <w:bookmarkStart w:id="37" w:name="sub_1215"/>
      <w:bookmarkEnd w:id="36"/>
      <w:r>
        <w:rPr>
          <w:sz w:val="28"/>
          <w:szCs w:val="28"/>
          <w:lang w:eastAsia="ru-RU"/>
        </w:rPr>
        <w:t>5) поддерживать уровень квалификации, необходимый для надлежащего исполнения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38" w:name="sub_1216"/>
      <w:bookmarkEnd w:id="37"/>
      <w:r>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54E2F" w:rsidRDefault="00054E2F" w:rsidP="00054E2F">
      <w:pPr>
        <w:suppressAutoHyphens w:val="0"/>
        <w:autoSpaceDE w:val="0"/>
        <w:autoSpaceDN w:val="0"/>
        <w:adjustRightInd w:val="0"/>
        <w:ind w:firstLine="720"/>
        <w:jc w:val="both"/>
        <w:rPr>
          <w:sz w:val="28"/>
          <w:szCs w:val="28"/>
          <w:lang w:eastAsia="ru-RU"/>
        </w:rPr>
      </w:pPr>
      <w:bookmarkStart w:id="39" w:name="sub_1217"/>
      <w:bookmarkEnd w:id="38"/>
      <w:r>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39"/>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lastRenderedPageBreak/>
        <w:t>8) представлять в установленном порядке предусмотренные законодательством Российской Федерации сведения о себе и членах своей семьи;</w:t>
      </w:r>
    </w:p>
    <w:p w:rsidR="00054E2F" w:rsidRDefault="00054E2F" w:rsidP="00054E2F">
      <w:pPr>
        <w:suppressAutoHyphens w:val="0"/>
        <w:autoSpaceDE w:val="0"/>
        <w:autoSpaceDN w:val="0"/>
        <w:adjustRightInd w:val="0"/>
        <w:ind w:firstLine="720"/>
        <w:jc w:val="both"/>
        <w:rPr>
          <w:sz w:val="28"/>
          <w:szCs w:val="28"/>
          <w:lang w:eastAsia="ru-RU"/>
        </w:rPr>
      </w:pPr>
      <w:bookmarkStart w:id="40" w:name="sub_1219"/>
      <w:r>
        <w:rPr>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54E2F" w:rsidRDefault="00054E2F" w:rsidP="00054E2F">
      <w:pPr>
        <w:suppressAutoHyphens w:val="0"/>
        <w:autoSpaceDE w:val="0"/>
        <w:autoSpaceDN w:val="0"/>
        <w:adjustRightInd w:val="0"/>
        <w:ind w:firstLine="720"/>
        <w:jc w:val="both"/>
        <w:rPr>
          <w:sz w:val="28"/>
          <w:szCs w:val="28"/>
          <w:lang w:eastAsia="ru-RU"/>
        </w:rPr>
      </w:pPr>
      <w:bookmarkStart w:id="41" w:name="sub_12110"/>
      <w:bookmarkEnd w:id="40"/>
      <w:r>
        <w:rPr>
          <w:sz w:val="28"/>
          <w:szCs w:val="28"/>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1"/>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5.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400FFF">
        <w:rPr>
          <w:sz w:val="28"/>
          <w:szCs w:val="28"/>
          <w:lang w:eastAsia="ru-RU"/>
        </w:rPr>
        <w:t xml:space="preserve">Бураковского </w:t>
      </w:r>
      <w:r>
        <w:rPr>
          <w:sz w:val="28"/>
          <w:szCs w:val="28"/>
          <w:lang w:eastAsia="ru-RU"/>
        </w:rPr>
        <w:t>сельского поселения Кореновского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2" w:name="sub_1010901"/>
      <w:bookmarkEnd w:id="34"/>
      <w:r>
        <w:rPr>
          <w:sz w:val="28"/>
          <w:szCs w:val="28"/>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3" w:name="sub_101090101"/>
      <w:bookmarkEnd w:id="42"/>
      <w:r>
        <w:rPr>
          <w:sz w:val="28"/>
          <w:szCs w:val="28"/>
          <w:lang w:eastAsia="ru-RU"/>
        </w:rPr>
        <w:t>1) признания его недееспособным или ограниченно дееспособным решением суда, вступившим в законную силу;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4" w:name="sub_101090102"/>
      <w:bookmarkEnd w:id="43"/>
      <w:r>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5" w:name="sub_101090103"/>
      <w:bookmarkEnd w:id="44"/>
      <w:r>
        <w:rPr>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5"/>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6" w:name="sub_101090105"/>
      <w:r>
        <w:rPr>
          <w:sz w:val="28"/>
          <w:szCs w:val="28"/>
          <w:lang w:eastAsia="ru-RU"/>
        </w:rPr>
        <w:lastRenderedPageBreak/>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400FFF">
        <w:rPr>
          <w:sz w:val="28"/>
          <w:szCs w:val="28"/>
          <w:lang w:eastAsia="ru-RU"/>
        </w:rPr>
        <w:t>Бураковского</w:t>
      </w:r>
      <w:r>
        <w:rPr>
          <w:sz w:val="28"/>
          <w:szCs w:val="28"/>
          <w:lang w:eastAsia="ru-RU"/>
        </w:rPr>
        <w:t xml:space="preserve"> сельского поселения Кореновского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7" w:name="sub_101090106"/>
      <w:bookmarkEnd w:id="46"/>
      <w:r>
        <w:rPr>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8" w:name="sub_101090107"/>
      <w:bookmarkEnd w:id="47"/>
      <w:r>
        <w:rPr>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49" w:name="sub_101090108"/>
      <w:bookmarkEnd w:id="48"/>
      <w:r>
        <w:rPr>
          <w:sz w:val="28"/>
          <w:szCs w:val="28"/>
          <w:lang w:eastAsia="ru-RU"/>
        </w:rPr>
        <w:t>8) представления подложных документов или заведомо ложных сведений при поступлении на муниципальную службу;</w:t>
      </w:r>
    </w:p>
    <w:bookmarkEnd w:id="49"/>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9) непредставления предусмотренных настоящим Положением,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0" w:name="sub_1010901091"/>
      <w:r>
        <w:rPr>
          <w:sz w:val="28"/>
          <w:szCs w:val="28"/>
          <w:lang w:eastAsia="ru-RU"/>
        </w:rPr>
        <w:t>10) непредставления сведений, предусмотренных пунктами 29, 30 настоящего раздела Положения;</w:t>
      </w:r>
    </w:p>
    <w:bookmarkEnd w:id="50"/>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1" w:name="sub_1010902"/>
      <w:r>
        <w:rPr>
          <w:sz w:val="28"/>
          <w:szCs w:val="28"/>
          <w:lang w:eastAsia="ru-RU"/>
        </w:rPr>
        <w:t xml:space="preserve">Гражданин не может быть принят на муниципальную службу после </w:t>
      </w:r>
      <w:r>
        <w:rPr>
          <w:sz w:val="28"/>
          <w:szCs w:val="28"/>
          <w:lang w:eastAsia="ru-RU"/>
        </w:rPr>
        <w:lastRenderedPageBreak/>
        <w:t>достижения им возраста 65 лет - предельного возраста, установленного для замещения должности муниципальной службы.</w:t>
      </w:r>
    </w:p>
    <w:bookmarkEnd w:id="5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Муниципальный служащий, являющийся руководителем, в целях исключения конфликта интересов в органе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не может представлять интересы муниципальных служащих в выборном профсоюзном органе данного органа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период замещения им указанной должности.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2" w:name="sub_1011001"/>
      <w:r>
        <w:rPr>
          <w:sz w:val="28"/>
          <w:szCs w:val="28"/>
          <w:lang w:eastAsia="ru-RU"/>
        </w:rPr>
        <w:t>7. В связи с прохождением муниципальной службы муниципальному служащему запрещается: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3" w:name="sub_101100102"/>
      <w:bookmarkEnd w:id="52"/>
      <w:r>
        <w:rPr>
          <w:sz w:val="28"/>
          <w:szCs w:val="28"/>
          <w:lang w:eastAsia="ru-RU"/>
        </w:rPr>
        <w:t>1) замещать должность муниципальной службы в случае:</w:t>
      </w:r>
    </w:p>
    <w:bookmarkEnd w:id="53"/>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б) избрания или назначения на муниципальную должность;</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00400FFF">
        <w:rPr>
          <w:sz w:val="28"/>
          <w:szCs w:val="28"/>
          <w:lang w:eastAsia="ru-RU"/>
        </w:rPr>
        <w:t>Бураковского</w:t>
      </w:r>
      <w:r>
        <w:rPr>
          <w:sz w:val="28"/>
          <w:szCs w:val="28"/>
          <w:lang w:eastAsia="ru-RU"/>
        </w:rPr>
        <w:t xml:space="preserve"> сельского поселения Кореновского района в органах управления и ревизионной комиссии организации, учредителем (акционером, участником) которой является </w:t>
      </w:r>
      <w:proofErr w:type="spellStart"/>
      <w:r w:rsidR="00400FFF">
        <w:rPr>
          <w:sz w:val="28"/>
          <w:szCs w:val="28"/>
          <w:lang w:eastAsia="ru-RU"/>
        </w:rPr>
        <w:t>Бураковское</w:t>
      </w:r>
      <w:proofErr w:type="spellEnd"/>
      <w:r>
        <w:rPr>
          <w:sz w:val="28"/>
          <w:szCs w:val="28"/>
          <w:lang w:eastAsia="ru-RU"/>
        </w:rPr>
        <w:t xml:space="preserve"> сельское поселение Кореновского района в соответствии с муниципальными правовыми актами, определяющими порядок осуществления от имени </w:t>
      </w:r>
      <w:r w:rsidR="00400FFF">
        <w:rPr>
          <w:sz w:val="28"/>
          <w:szCs w:val="28"/>
          <w:lang w:eastAsia="ru-RU"/>
        </w:rPr>
        <w:t>Бураковского</w:t>
      </w:r>
      <w:r>
        <w:rPr>
          <w:sz w:val="28"/>
          <w:szCs w:val="28"/>
          <w:lang w:eastAsia="ru-RU"/>
        </w:rPr>
        <w:t xml:space="preserve"> сельского поселения Кореновского района полномочий учредителя организации или управления находящимися в муниципальной собственности акциями (долями участия в уставном капитале); </w:t>
      </w:r>
      <w:r>
        <w:rPr>
          <w:sz w:val="28"/>
          <w:szCs w:val="28"/>
          <w:lang w:eastAsia="ru-RU"/>
        </w:rPr>
        <w:lastRenderedPageBreak/>
        <w:t>иных случаев, предусмотренных федеральными законами;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4" w:name="sub_101100104"/>
      <w:r>
        <w:rPr>
          <w:sz w:val="28"/>
          <w:szCs w:val="28"/>
          <w:lang w:eastAsia="ru-RU"/>
        </w:rPr>
        <w:t xml:space="preserve">3) быть поверенным или представителем по делам третьих лиц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54"/>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5" w:name="sub_101100106"/>
      <w:r>
        <w:rPr>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6" w:name="sub_101100107"/>
      <w:bookmarkEnd w:id="55"/>
      <w:r>
        <w:rPr>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7" w:name="sub_101100108"/>
      <w:bookmarkEnd w:id="56"/>
      <w:r>
        <w:rPr>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8" w:name="sub_101100109"/>
      <w:bookmarkEnd w:id="57"/>
      <w:r>
        <w:rPr>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и их руководителей, если это не входит в его должностные обязанности;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59" w:name="sub_101100110"/>
      <w:bookmarkEnd w:id="58"/>
      <w:r>
        <w:rPr>
          <w:sz w:val="28"/>
          <w:szCs w:val="28"/>
          <w:lang w:eastAsia="ru-RU"/>
        </w:rPr>
        <w:t xml:space="preserve">9) принимать без письменного разрешения главы </w:t>
      </w:r>
      <w:r w:rsidR="00400FFF">
        <w:rPr>
          <w:sz w:val="28"/>
          <w:szCs w:val="28"/>
          <w:lang w:eastAsia="ru-RU"/>
        </w:rPr>
        <w:t>Бураковского</w:t>
      </w:r>
      <w:r>
        <w:rPr>
          <w:sz w:val="28"/>
          <w:szCs w:val="28"/>
          <w:lang w:eastAsia="ru-RU"/>
        </w:rPr>
        <w:t xml:space="preserve"> сельского поселения Кореновского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w:t>
      </w:r>
      <w:r>
        <w:rPr>
          <w:sz w:val="28"/>
          <w:szCs w:val="28"/>
          <w:lang w:eastAsia="ru-RU"/>
        </w:rPr>
        <w:lastRenderedPageBreak/>
        <w:t>взаимодействие с указанными организациями и объединениями;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0" w:name="sub_101100111"/>
      <w:bookmarkEnd w:id="59"/>
      <w:r>
        <w:rPr>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1" w:name="sub_101100112"/>
      <w:bookmarkEnd w:id="60"/>
      <w:r>
        <w:rPr>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2" w:name="sub_101100113"/>
      <w:bookmarkEnd w:id="61"/>
      <w:r>
        <w:rPr>
          <w:sz w:val="28"/>
          <w:szCs w:val="28"/>
          <w:lang w:eastAsia="ru-RU"/>
        </w:rPr>
        <w:t xml:space="preserve">12) создавать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3" w:name="sub_101100114"/>
      <w:bookmarkEnd w:id="62"/>
      <w:r>
        <w:rPr>
          <w:sz w:val="28"/>
          <w:szCs w:val="28"/>
          <w:lang w:eastAsia="ru-RU"/>
        </w:rPr>
        <w:t>13) прекращать исполнение должностных обязанностей в целях урегулирования трудового спора;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4" w:name="sub_101100115"/>
      <w:bookmarkEnd w:id="63"/>
      <w:r>
        <w:rPr>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5" w:name="sub_101100116"/>
      <w:bookmarkEnd w:id="64"/>
      <w:r>
        <w:rPr>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6" w:name="sub_1011002"/>
      <w:bookmarkEnd w:id="65"/>
      <w:r>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7" w:name="sub_1011004"/>
      <w:bookmarkEnd w:id="66"/>
      <w:r>
        <w:rPr>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67"/>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8. Для целей настоящего решения используется понятие «конфликт интересов», установленное частью 1 статьи 10 Федерального закона от 25 декабря 2008 года  № 273-ФЗ «О противодействии коррупции».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lastRenderedPageBreak/>
        <w:t>9. Для целей настоящего решения используется понятие «личная заинтересованность», установленное частью 2 статьи 10 Федерального закона от 25 декабря 2008 года  № 273-ФЗ «О противодействии коррупции».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8" w:name="sub_10111021"/>
      <w:r>
        <w:rPr>
          <w:sz w:val="28"/>
          <w:szCs w:val="28"/>
          <w:lang w:eastAsia="ru-RU"/>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6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11.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69" w:name="sub_10111023"/>
      <w:r>
        <w:rPr>
          <w:sz w:val="28"/>
          <w:szCs w:val="28"/>
          <w:lang w:eastAsia="ru-RU"/>
        </w:rPr>
        <w:t>12.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0" w:name="sub_1011103"/>
      <w:bookmarkEnd w:id="69"/>
      <w:r>
        <w:rPr>
          <w:sz w:val="28"/>
          <w:szCs w:val="28"/>
          <w:lang w:eastAsia="ru-RU"/>
        </w:rPr>
        <w:t>13.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1" w:name="sub_10111031"/>
      <w:bookmarkEnd w:id="70"/>
      <w:r>
        <w:rPr>
          <w:sz w:val="28"/>
          <w:szCs w:val="28"/>
          <w:lang w:eastAsia="ru-RU"/>
        </w:rPr>
        <w:t>14.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2" w:name="sub_1011104"/>
      <w:bookmarkEnd w:id="71"/>
      <w:r>
        <w:rPr>
          <w:sz w:val="28"/>
          <w:szCs w:val="28"/>
          <w:lang w:eastAsia="ru-RU"/>
        </w:rPr>
        <w:t xml:space="preserve">15.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00400FFF">
        <w:rPr>
          <w:sz w:val="28"/>
          <w:szCs w:val="28"/>
          <w:lang w:eastAsia="ru-RU"/>
        </w:rPr>
        <w:t>Бураковского</w:t>
      </w:r>
      <w:r>
        <w:rPr>
          <w:sz w:val="28"/>
          <w:szCs w:val="28"/>
          <w:lang w:eastAsia="ru-RU"/>
        </w:rPr>
        <w:t xml:space="preserve"> сельского поселения Кореновского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3" w:name="sub_1011111"/>
      <w:bookmarkEnd w:id="72"/>
      <w:r>
        <w:rPr>
          <w:sz w:val="28"/>
          <w:szCs w:val="28"/>
          <w:lang w:eastAsia="ru-RU"/>
        </w:rPr>
        <w:t>16. Муниципальный служащий обязан:</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4" w:name="sub_10111111"/>
      <w:bookmarkEnd w:id="73"/>
      <w:r>
        <w:rPr>
          <w:sz w:val="28"/>
          <w:szCs w:val="28"/>
          <w:lang w:eastAsia="ru-RU"/>
        </w:rPr>
        <w:t>1) исполнять должностные обязанности добросовестно, на высоком профессиональном уровне;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5" w:name="sub_10111112"/>
      <w:bookmarkEnd w:id="74"/>
      <w:r>
        <w:rPr>
          <w:sz w:val="28"/>
          <w:szCs w:val="28"/>
          <w:lang w:eastAsia="ru-RU"/>
        </w:rPr>
        <w:lastRenderedPageBreak/>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6" w:name="sub_10111113"/>
      <w:bookmarkEnd w:id="75"/>
      <w:r>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7" w:name="sub_10111114"/>
      <w:bookmarkEnd w:id="76"/>
      <w:r>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8" w:name="sub_10111115"/>
      <w:bookmarkEnd w:id="77"/>
      <w:r>
        <w:rPr>
          <w:sz w:val="28"/>
          <w:szCs w:val="28"/>
          <w:lang w:eastAsia="ru-RU"/>
        </w:rPr>
        <w:t>5) проявлять корректность в обращении с гражданами;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79" w:name="sub_10111116"/>
      <w:bookmarkEnd w:id="78"/>
      <w:r>
        <w:rPr>
          <w:sz w:val="28"/>
          <w:szCs w:val="28"/>
          <w:lang w:eastAsia="ru-RU"/>
        </w:rPr>
        <w:t>6) проявлять уважение к нравственным обычаям и традициям народов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0" w:name="sub_10111117"/>
      <w:bookmarkEnd w:id="79"/>
      <w:r>
        <w:rPr>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sidR="00400FFF">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1" w:name="sub_10111118"/>
      <w:bookmarkEnd w:id="80"/>
      <w:r>
        <w:rPr>
          <w:sz w:val="28"/>
          <w:szCs w:val="28"/>
          <w:lang w:eastAsia="ru-RU"/>
        </w:rPr>
        <w:t>8) способствовать межнациональному и межконфессиональному согласию;</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2" w:name="sub_10111119"/>
      <w:bookmarkEnd w:id="81"/>
      <w:r>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3" w:name="sub_1012222"/>
      <w:bookmarkEnd w:id="82"/>
      <w:r>
        <w:rPr>
          <w:sz w:val="28"/>
          <w:szCs w:val="28"/>
          <w:lang w:eastAsia="ru-RU"/>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4" w:name="sub_1011201"/>
      <w:bookmarkEnd w:id="83"/>
      <w:r>
        <w:rPr>
          <w:sz w:val="28"/>
          <w:szCs w:val="28"/>
          <w:lang w:eastAsia="ru-RU"/>
        </w:rPr>
        <w:t>18.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bookmarkEnd w:id="84"/>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5" w:name="sub_1011202"/>
      <w:r>
        <w:rPr>
          <w:sz w:val="28"/>
          <w:szCs w:val="28"/>
          <w:lang w:eastAsia="ru-RU"/>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6" w:name="sub_1011203"/>
      <w:bookmarkEnd w:id="85"/>
      <w:r>
        <w:rPr>
          <w:sz w:val="28"/>
          <w:szCs w:val="28"/>
          <w:lang w:eastAsia="ru-RU"/>
        </w:rPr>
        <w:t xml:space="preserve">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w:t>
      </w:r>
      <w:r>
        <w:rPr>
          <w:sz w:val="28"/>
          <w:szCs w:val="28"/>
          <w:lang w:eastAsia="ru-RU"/>
        </w:rPr>
        <w:lastRenderedPageBreak/>
        <w:t>пожертвований (взносов) в фонды религиозных или других общественных объединений, иных организаций, а также физических лиц.</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7" w:name="sub_1011204"/>
      <w:bookmarkEnd w:id="86"/>
      <w:r>
        <w:rPr>
          <w:sz w:val="28"/>
          <w:szCs w:val="28"/>
          <w:lang w:eastAsia="ru-RU"/>
        </w:rPr>
        <w:t>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8" w:name="sub_1011205"/>
      <w:bookmarkEnd w:id="87"/>
      <w:r>
        <w:rPr>
          <w:sz w:val="28"/>
          <w:szCs w:val="28"/>
          <w:lang w:eastAsia="ru-RU"/>
        </w:rPr>
        <w:t>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8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89" w:name="sub_1011207"/>
      <w:r>
        <w:rPr>
          <w:sz w:val="28"/>
          <w:szCs w:val="28"/>
          <w:lang w:eastAsia="ru-RU"/>
        </w:rPr>
        <w:t>24.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0" w:name="sub_1011211"/>
      <w:bookmarkEnd w:id="89"/>
      <w:r>
        <w:rPr>
          <w:sz w:val="28"/>
          <w:szCs w:val="28"/>
          <w:lang w:eastAsia="ru-RU"/>
        </w:rPr>
        <w:t xml:space="preserve">25.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w:t>
      </w:r>
      <w:r>
        <w:rPr>
          <w:sz w:val="28"/>
          <w:szCs w:val="28"/>
          <w:lang w:eastAsia="ru-RU"/>
        </w:rPr>
        <w:lastRenderedPageBreak/>
        <w:t>служащими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1" w:name="sub_1011212"/>
      <w:bookmarkEnd w:id="90"/>
      <w:r>
        <w:rPr>
          <w:sz w:val="28"/>
          <w:szCs w:val="28"/>
          <w:lang w:eastAsia="ru-RU"/>
        </w:rPr>
        <w:t>26.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 декабря 2008 года     № 273-ФЗ «О противодействии коррупции» и Федеральным законом от 03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2" w:name="sub_1011213"/>
      <w:bookmarkEnd w:id="91"/>
      <w:r>
        <w:rPr>
          <w:sz w:val="28"/>
          <w:szCs w:val="28"/>
          <w:lang w:eastAsia="ru-RU"/>
        </w:rPr>
        <w:t>27.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92"/>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28. Проверки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bookmarkStart w:id="93" w:name="sub_101121121"/>
      <w:r>
        <w:rPr>
          <w:sz w:val="28"/>
          <w:szCs w:val="28"/>
          <w:lang w:eastAsia="ru-RU"/>
        </w:rPr>
        <w:t>.</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29.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4" w:name="sub_1011211211"/>
      <w:bookmarkEnd w:id="93"/>
      <w:r>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5" w:name="sub_1011211212"/>
      <w:bookmarkEnd w:id="94"/>
      <w:r>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6" w:name="sub_101121122"/>
      <w:bookmarkEnd w:id="95"/>
      <w:r>
        <w:rPr>
          <w:sz w:val="28"/>
          <w:szCs w:val="28"/>
          <w:lang w:eastAsia="ru-RU"/>
        </w:rPr>
        <w:t xml:space="preserve">30. 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Сведения, указанные в пунктах 29, 30 настоящего раздела, представляются по форме, установленной Правительством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7" w:name="sub_101121123"/>
      <w:bookmarkEnd w:id="96"/>
      <w:r>
        <w:rPr>
          <w:sz w:val="28"/>
          <w:szCs w:val="28"/>
          <w:lang w:eastAsia="ru-RU"/>
        </w:rPr>
        <w:lastRenderedPageBreak/>
        <w:t>31.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1 настоящей статьи.</w:t>
      </w: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98" w:name="sub_1014"/>
      <w:bookmarkEnd w:id="97"/>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r>
        <w:rPr>
          <w:bCs/>
          <w:sz w:val="28"/>
          <w:szCs w:val="28"/>
          <w:lang w:eastAsia="ru-RU"/>
        </w:rPr>
        <w:t>4. Порядок поступления на муниципальную службу,</w:t>
      </w:r>
      <w:r>
        <w:rPr>
          <w:bCs/>
          <w:sz w:val="28"/>
          <w:szCs w:val="28"/>
          <w:lang w:eastAsia="ru-RU"/>
        </w:rPr>
        <w:br/>
        <w:t>ее прохождения и прекращения</w:t>
      </w:r>
    </w:p>
    <w:bookmarkEnd w:id="98"/>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99" w:name="sub_1011301"/>
      <w:r>
        <w:rPr>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C53883">
        <w:rPr>
          <w:sz w:val="28"/>
          <w:szCs w:val="28"/>
          <w:lang w:eastAsia="ru-RU"/>
        </w:rPr>
        <w:t>Бураковского</w:t>
      </w:r>
      <w:r>
        <w:rPr>
          <w:sz w:val="28"/>
          <w:szCs w:val="28"/>
          <w:lang w:eastAsia="ru-RU"/>
        </w:rPr>
        <w:t xml:space="preserve"> сельского поселения Кореновского района, для замещения должностей муниципальной службы, при отсутствии обстоятельств, указанных в пункте 6 раздела 3 настоящего Положения в качестве ограничений, связанных с муниципальной службой.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0" w:name="sub_1011302"/>
      <w:bookmarkEnd w:id="99"/>
      <w:r>
        <w:rPr>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1" w:name="sub_1011303"/>
      <w:bookmarkEnd w:id="100"/>
      <w:r>
        <w:rPr>
          <w:sz w:val="28"/>
          <w:szCs w:val="28"/>
          <w:lang w:eastAsia="ru-RU"/>
        </w:rPr>
        <w:t>3. При поступлении на муниципальную службу гражданин представляет:</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2" w:name="sub_101130301"/>
      <w:bookmarkEnd w:id="101"/>
      <w:r>
        <w:rPr>
          <w:sz w:val="28"/>
          <w:szCs w:val="28"/>
          <w:lang w:eastAsia="ru-RU"/>
        </w:rPr>
        <w:t>1) заявление с просьбой о поступлении на муниципальную службу и замещении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3" w:name="sub_101130302"/>
      <w:bookmarkEnd w:id="102"/>
      <w:r>
        <w:rPr>
          <w:sz w:val="28"/>
          <w:szCs w:val="28"/>
          <w:lang w:eastAsia="ru-RU"/>
        </w:rPr>
        <w:t>2) собственноручно заполненную и подписанную анкету по форме, установленной Правительством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4" w:name="sub_101130303"/>
      <w:bookmarkEnd w:id="103"/>
      <w:r>
        <w:rPr>
          <w:sz w:val="28"/>
          <w:szCs w:val="28"/>
          <w:lang w:eastAsia="ru-RU"/>
        </w:rPr>
        <w:t>3) паспорт;</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5" w:name="sub_101130304"/>
      <w:bookmarkEnd w:id="104"/>
      <w:r>
        <w:rPr>
          <w:sz w:val="28"/>
          <w:szCs w:val="28"/>
          <w:lang w:eastAsia="ru-RU"/>
        </w:rPr>
        <w:t>4) трудовую книжку, за исключением случаев, когда трудовой договор (контракт) заключается впервые;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6" w:name="sub_101130305"/>
      <w:bookmarkEnd w:id="105"/>
      <w:r>
        <w:rPr>
          <w:sz w:val="28"/>
          <w:szCs w:val="28"/>
          <w:lang w:eastAsia="ru-RU"/>
        </w:rPr>
        <w:t>5) документ об образовании;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7" w:name="sub_101130306"/>
      <w:bookmarkEnd w:id="106"/>
      <w:r>
        <w:rPr>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8" w:name="sub_101130307"/>
      <w:bookmarkEnd w:id="107"/>
      <w:r>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108"/>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8) документы воинского учета - для граждан, пребывающих в запасе, и лиц, подлежащих призыву на военную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10) сведения о доходах за год, предшествующий году поступления на муниципальную службу, об имуществе и обязательствах имущественного </w:t>
      </w:r>
      <w:r>
        <w:rPr>
          <w:sz w:val="28"/>
          <w:szCs w:val="28"/>
          <w:lang w:eastAsia="ru-RU"/>
        </w:rPr>
        <w:lastRenderedPageBreak/>
        <w:t>характера гражданина, поступающего на муниципальную службу, и членов его семьи;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09" w:name="sub_1011303101"/>
      <w:r>
        <w:rPr>
          <w:sz w:val="28"/>
          <w:szCs w:val="28"/>
          <w:lang w:eastAsia="ru-RU"/>
        </w:rPr>
        <w:t>11) сведения, предусмотренные пунктами 29, 30 настоящего раздела настоящего Положения;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0" w:name="sub_101130311"/>
      <w:bookmarkEnd w:id="109"/>
      <w:r>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1" w:name="sub_1011304"/>
      <w:bookmarkEnd w:id="110"/>
      <w:r>
        <w:rPr>
          <w:sz w:val="28"/>
          <w:szCs w:val="28"/>
          <w:lang w:eastAsia="ru-RU"/>
        </w:rPr>
        <w:t>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1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2" w:name="sub_1011306"/>
      <w:r>
        <w:rPr>
          <w:sz w:val="28"/>
          <w:szCs w:val="28"/>
          <w:lang w:eastAsia="ru-RU"/>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3" w:name="sub_1011307"/>
      <w:bookmarkEnd w:id="112"/>
      <w:r>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4" w:name="sub_1011308"/>
      <w:bookmarkEnd w:id="113"/>
      <w:r>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5" w:name="sub_1011701"/>
      <w:bookmarkStart w:id="116" w:name="sub_1011601"/>
      <w:bookmarkEnd w:id="114"/>
      <w:r>
        <w:rPr>
          <w:sz w:val="28"/>
          <w:szCs w:val="28"/>
          <w:lang w:eastAsia="ru-RU"/>
        </w:rPr>
        <w:t xml:space="preserve">4.В целях обеспечения права граждан на равный доступ к муниципальной службе в органах местного самоуправления в </w:t>
      </w:r>
      <w:proofErr w:type="spellStart"/>
      <w:r w:rsidR="00C53883">
        <w:rPr>
          <w:sz w:val="28"/>
          <w:szCs w:val="28"/>
          <w:lang w:eastAsia="ru-RU"/>
        </w:rPr>
        <w:t>Бураковском</w:t>
      </w:r>
      <w:proofErr w:type="spellEnd"/>
      <w:r>
        <w:rPr>
          <w:sz w:val="28"/>
          <w:szCs w:val="28"/>
          <w:lang w:eastAsia="ru-RU"/>
        </w:rPr>
        <w:t xml:space="preserve"> сельском поселении Кореновского района может проводиться конкурс на замещение вакантной должности муниципальной службы (далее - </w:t>
      </w:r>
      <w:r>
        <w:rPr>
          <w:bCs/>
          <w:sz w:val="28"/>
          <w:szCs w:val="28"/>
          <w:lang w:eastAsia="ru-RU"/>
        </w:rPr>
        <w:t>конкурс</w:t>
      </w:r>
      <w:r>
        <w:rPr>
          <w:sz w:val="28"/>
          <w:szCs w:val="28"/>
          <w:lang w:eastAsia="ru-RU"/>
        </w:rPr>
        <w:t>).</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7" w:name="sub_1011702"/>
      <w:bookmarkEnd w:id="115"/>
      <w:r>
        <w:rPr>
          <w:sz w:val="28"/>
          <w:szCs w:val="28"/>
          <w:lang w:eastAsia="ru-RU"/>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8" w:name="sub_1011703"/>
      <w:bookmarkEnd w:id="117"/>
      <w:r>
        <w:rPr>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19" w:name="sub_1011704"/>
      <w:bookmarkEnd w:id="118"/>
      <w:r>
        <w:rPr>
          <w:sz w:val="28"/>
          <w:szCs w:val="28"/>
          <w:lang w:eastAsia="ru-RU"/>
        </w:rPr>
        <w:t xml:space="preserve">Конкурс проводится в порядке, установленном Положением о конкурсе на замещение должности муниципальной службы в </w:t>
      </w:r>
      <w:proofErr w:type="spellStart"/>
      <w:r w:rsidR="00C53883">
        <w:rPr>
          <w:sz w:val="28"/>
          <w:szCs w:val="28"/>
          <w:lang w:eastAsia="ru-RU"/>
        </w:rPr>
        <w:t>Бураковском</w:t>
      </w:r>
      <w:proofErr w:type="spellEnd"/>
      <w:r w:rsidR="00C53883">
        <w:rPr>
          <w:sz w:val="28"/>
          <w:szCs w:val="28"/>
          <w:lang w:eastAsia="ru-RU"/>
        </w:rPr>
        <w:t xml:space="preserve"> сельском поселении</w:t>
      </w:r>
      <w:r>
        <w:rPr>
          <w:sz w:val="28"/>
          <w:szCs w:val="28"/>
          <w:lang w:eastAsia="ru-RU"/>
        </w:rPr>
        <w:t xml:space="preserve"> Кореновского района, утверждаемым решением Совета </w:t>
      </w:r>
      <w:r w:rsidR="00C53883">
        <w:rPr>
          <w:sz w:val="28"/>
          <w:szCs w:val="28"/>
          <w:lang w:eastAsia="ru-RU"/>
        </w:rPr>
        <w:t xml:space="preserve">Бураковского </w:t>
      </w:r>
      <w:r>
        <w:rPr>
          <w:sz w:val="28"/>
          <w:szCs w:val="28"/>
          <w:lang w:eastAsia="ru-RU"/>
        </w:rPr>
        <w:t>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0" w:name="sub_1011801"/>
      <w:bookmarkEnd w:id="119"/>
      <w:r>
        <w:rPr>
          <w:sz w:val="28"/>
          <w:szCs w:val="28"/>
          <w:lang w:eastAsia="ru-RU"/>
        </w:rPr>
        <w:t>5.Для определения соответствия муниципального служащего замещаемой должности муниципальной службы проводится его аттестация.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1" w:name="sub_1011802"/>
      <w:bookmarkEnd w:id="120"/>
      <w:r>
        <w:rPr>
          <w:sz w:val="28"/>
          <w:szCs w:val="28"/>
          <w:lang w:eastAsia="ru-RU"/>
        </w:rPr>
        <w:t>Аттестация проводится аттестационной комиссией один раз в три года.</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2" w:name="sub_1011803"/>
      <w:bookmarkEnd w:id="121"/>
      <w:r>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proofErr w:type="spellStart"/>
      <w:r w:rsidR="00C53883">
        <w:rPr>
          <w:sz w:val="28"/>
          <w:szCs w:val="28"/>
          <w:lang w:eastAsia="ru-RU"/>
        </w:rPr>
        <w:t>Бураковском</w:t>
      </w:r>
      <w:proofErr w:type="spellEnd"/>
      <w:r>
        <w:rPr>
          <w:sz w:val="28"/>
          <w:szCs w:val="28"/>
          <w:lang w:eastAsia="ru-RU"/>
        </w:rPr>
        <w:t xml:space="preserve"> </w:t>
      </w:r>
      <w:r>
        <w:rPr>
          <w:sz w:val="28"/>
          <w:szCs w:val="28"/>
          <w:lang w:eastAsia="ru-RU"/>
        </w:rPr>
        <w:lastRenderedPageBreak/>
        <w:t xml:space="preserve">сельском поселении Кореновского района, утверждаемым решением Совета </w:t>
      </w:r>
      <w:r w:rsidR="00C53883">
        <w:rPr>
          <w:sz w:val="28"/>
          <w:szCs w:val="28"/>
          <w:lang w:eastAsia="ru-RU"/>
        </w:rPr>
        <w:t>Бураковского</w:t>
      </w:r>
      <w:r>
        <w:rPr>
          <w:sz w:val="28"/>
          <w:szCs w:val="28"/>
          <w:lang w:eastAsia="ru-RU"/>
        </w:rPr>
        <w:t xml:space="preserve"> сельского поселения Кореновского района в соответствии с типовым положением о проведении аттестации муниципальных служащих, утверждаемым законом Краснодарского края.</w:t>
      </w:r>
    </w:p>
    <w:bookmarkEnd w:id="122"/>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Если муниципальный служащий признан Аттестационной комиссией органов местного самоуправления </w:t>
      </w:r>
      <w:r w:rsidR="00C53883">
        <w:rPr>
          <w:sz w:val="28"/>
          <w:szCs w:val="28"/>
          <w:lang w:eastAsia="ru-RU"/>
        </w:rPr>
        <w:t>Бураковского</w:t>
      </w:r>
      <w:r>
        <w:rPr>
          <w:sz w:val="28"/>
          <w:szCs w:val="28"/>
          <w:lang w:eastAsia="ru-RU"/>
        </w:rPr>
        <w:t xml:space="preserve"> сельского поселения Кореновского района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3" w:name="sub_1011805"/>
      <w:r>
        <w:rPr>
          <w:sz w:val="28"/>
          <w:szCs w:val="28"/>
          <w:lang w:eastAsia="ru-RU"/>
        </w:rPr>
        <w:t>Муниципальный служащий вправе обжаловать результаты аттестации в судебном порядке.</w:t>
      </w:r>
    </w:p>
    <w:bookmarkEnd w:id="123"/>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6. </w:t>
      </w:r>
      <w:bookmarkEnd w:id="116"/>
      <w:r>
        <w:rPr>
          <w:sz w:val="28"/>
          <w:szCs w:val="28"/>
          <w:lang w:eastAsia="ru-RU"/>
        </w:rPr>
        <w:t>Квалификационный экзамен сдают муниципальные служащие, указанные в абзаце 5 пункта 3 раздела 2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Квалификационный экзамен проводится Аттестационной комиссией.</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 навыков и умений (профессионального уровня), утвержденным Советом  </w:t>
      </w:r>
      <w:r w:rsidR="00C53883">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7.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4" w:name="sub_1711"/>
      <w:r>
        <w:rPr>
          <w:sz w:val="28"/>
          <w:szCs w:val="28"/>
          <w:lang w:eastAsia="ru-RU"/>
        </w:rPr>
        <w:t>1) достижения предельного возраста, установленного для замещения должности муниципальной службы;</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5" w:name="sub_1712"/>
      <w:bookmarkEnd w:id="124"/>
      <w:r>
        <w:rPr>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6" w:name="sub_17103"/>
      <w:bookmarkEnd w:id="125"/>
      <w:r>
        <w:rPr>
          <w:sz w:val="28"/>
          <w:szCs w:val="28"/>
          <w:lang w:eastAsia="ru-RU"/>
        </w:rP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7" w:name="sub_1714"/>
      <w:bookmarkEnd w:id="126"/>
      <w:r>
        <w:rPr>
          <w:sz w:val="28"/>
          <w:szCs w:val="28"/>
          <w:lang w:eastAsia="ru-RU"/>
        </w:rPr>
        <w:t>4) применения административного наказания в виде дисквалификации.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28" w:name="sub_1702"/>
      <w:bookmarkEnd w:id="127"/>
      <w:r>
        <w:rPr>
          <w:sz w:val="28"/>
          <w:szCs w:val="28"/>
          <w:lang w:eastAsia="ru-RU"/>
        </w:rPr>
        <w:t xml:space="preserve">Допускается продление срока нахождения на муниципальной службе </w:t>
      </w:r>
      <w:r>
        <w:rPr>
          <w:sz w:val="28"/>
          <w:szCs w:val="28"/>
          <w:lang w:eastAsia="ru-RU"/>
        </w:rP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28"/>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129" w:name="sub_1015"/>
      <w:r>
        <w:rPr>
          <w:bCs/>
          <w:sz w:val="28"/>
          <w:szCs w:val="28"/>
          <w:lang w:eastAsia="ru-RU"/>
        </w:rPr>
        <w:t>5. Рабочее время и время отдыха</w:t>
      </w:r>
    </w:p>
    <w:bookmarkEnd w:id="129"/>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1. Рабочее время муниципальных служащих регулируется трудовым законодательством.</w:t>
      </w:r>
    </w:p>
    <w:p w:rsidR="00054E2F" w:rsidRDefault="00054E2F" w:rsidP="00054E2F">
      <w:pPr>
        <w:suppressAutoHyphens w:val="0"/>
        <w:autoSpaceDE w:val="0"/>
        <w:autoSpaceDN w:val="0"/>
        <w:adjustRightInd w:val="0"/>
        <w:ind w:firstLine="720"/>
        <w:jc w:val="both"/>
        <w:rPr>
          <w:sz w:val="28"/>
          <w:szCs w:val="28"/>
          <w:lang w:eastAsia="ru-RU"/>
        </w:rPr>
      </w:pPr>
      <w:bookmarkStart w:id="130" w:name="sub_1901"/>
      <w:r>
        <w:rPr>
          <w:sz w:val="28"/>
          <w:szCs w:val="28"/>
          <w:lang w:eastAsia="ru-RU"/>
        </w:rPr>
        <w:t xml:space="preserve">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6" w:history="1">
        <w:r>
          <w:rPr>
            <w:rStyle w:val="a3"/>
            <w:color w:val="auto"/>
            <w:sz w:val="28"/>
            <w:szCs w:val="28"/>
            <w:u w:val="none"/>
            <w:lang w:eastAsia="ru-RU"/>
          </w:rPr>
          <w:t>трудовым законодательством</w:t>
        </w:r>
      </w:hyperlink>
      <w:r>
        <w:rPr>
          <w:sz w:val="28"/>
          <w:szCs w:val="28"/>
          <w:lang w:eastAsia="ru-RU"/>
        </w:rPr>
        <w:t xml:space="preserve"> для исчисления средней заработной платы.</w:t>
      </w:r>
    </w:p>
    <w:p w:rsidR="00054E2F" w:rsidRDefault="00054E2F" w:rsidP="00054E2F">
      <w:pPr>
        <w:suppressAutoHyphens w:val="0"/>
        <w:autoSpaceDE w:val="0"/>
        <w:autoSpaceDN w:val="0"/>
        <w:adjustRightInd w:val="0"/>
        <w:ind w:firstLine="720"/>
        <w:jc w:val="both"/>
        <w:rPr>
          <w:sz w:val="28"/>
          <w:szCs w:val="28"/>
          <w:lang w:eastAsia="ru-RU"/>
        </w:rPr>
      </w:pPr>
      <w:bookmarkStart w:id="131" w:name="sub_1902"/>
      <w:bookmarkEnd w:id="130"/>
      <w:r>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31"/>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054E2F" w:rsidRDefault="00054E2F" w:rsidP="00054E2F">
      <w:pPr>
        <w:suppressAutoHyphens w:val="0"/>
        <w:autoSpaceDE w:val="0"/>
        <w:autoSpaceDN w:val="0"/>
        <w:adjustRightInd w:val="0"/>
        <w:ind w:firstLine="720"/>
        <w:jc w:val="both"/>
        <w:rPr>
          <w:sz w:val="28"/>
          <w:szCs w:val="28"/>
          <w:lang w:eastAsia="ru-RU"/>
        </w:rPr>
      </w:pPr>
      <w:bookmarkStart w:id="132" w:name="sub_1951"/>
      <w:r>
        <w:rPr>
          <w:sz w:val="28"/>
          <w:szCs w:val="28"/>
          <w:lang w:eastAsia="ru-RU"/>
        </w:rPr>
        <w:t>1) при стаже муниципальной службы от 1 года до 5 лет - 1 календарный день;</w:t>
      </w:r>
    </w:p>
    <w:p w:rsidR="00054E2F" w:rsidRDefault="00054E2F" w:rsidP="00054E2F">
      <w:pPr>
        <w:suppressAutoHyphens w:val="0"/>
        <w:autoSpaceDE w:val="0"/>
        <w:autoSpaceDN w:val="0"/>
        <w:adjustRightInd w:val="0"/>
        <w:ind w:firstLine="720"/>
        <w:jc w:val="both"/>
        <w:rPr>
          <w:sz w:val="28"/>
          <w:szCs w:val="28"/>
          <w:lang w:eastAsia="ru-RU"/>
        </w:rPr>
      </w:pPr>
      <w:bookmarkStart w:id="133" w:name="sub_1952"/>
      <w:bookmarkEnd w:id="132"/>
      <w:r>
        <w:rPr>
          <w:sz w:val="28"/>
          <w:szCs w:val="28"/>
          <w:lang w:eastAsia="ru-RU"/>
        </w:rPr>
        <w:t>2) при стаже муниципальной службы от 5 до 10 лет - 5 календарных дней;</w:t>
      </w:r>
    </w:p>
    <w:p w:rsidR="00054E2F" w:rsidRDefault="00054E2F" w:rsidP="00054E2F">
      <w:pPr>
        <w:suppressAutoHyphens w:val="0"/>
        <w:autoSpaceDE w:val="0"/>
        <w:autoSpaceDN w:val="0"/>
        <w:adjustRightInd w:val="0"/>
        <w:ind w:firstLine="720"/>
        <w:jc w:val="both"/>
        <w:rPr>
          <w:sz w:val="28"/>
          <w:szCs w:val="28"/>
          <w:lang w:eastAsia="ru-RU"/>
        </w:rPr>
      </w:pPr>
      <w:bookmarkStart w:id="134" w:name="sub_1953"/>
      <w:bookmarkEnd w:id="133"/>
      <w:r>
        <w:rPr>
          <w:sz w:val="28"/>
          <w:szCs w:val="28"/>
          <w:lang w:eastAsia="ru-RU"/>
        </w:rPr>
        <w:t>3) при стаже муниципальной службы от 10 до 15 лет - 7 календарных дней;</w:t>
      </w:r>
    </w:p>
    <w:p w:rsidR="00054E2F" w:rsidRDefault="00054E2F" w:rsidP="00054E2F">
      <w:pPr>
        <w:suppressAutoHyphens w:val="0"/>
        <w:autoSpaceDE w:val="0"/>
        <w:autoSpaceDN w:val="0"/>
        <w:adjustRightInd w:val="0"/>
        <w:ind w:firstLine="720"/>
        <w:jc w:val="both"/>
        <w:rPr>
          <w:sz w:val="28"/>
          <w:szCs w:val="28"/>
          <w:lang w:eastAsia="ru-RU"/>
        </w:rPr>
      </w:pPr>
      <w:bookmarkStart w:id="135" w:name="sub_1954"/>
      <w:bookmarkEnd w:id="134"/>
      <w:r>
        <w:rPr>
          <w:sz w:val="28"/>
          <w:szCs w:val="28"/>
          <w:lang w:eastAsia="ru-RU"/>
        </w:rPr>
        <w:t>4) при стаже муниципальной службы свыше 15 лет - 10 календарных дней.</w:t>
      </w:r>
    </w:p>
    <w:bookmarkEnd w:id="135"/>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54E2F" w:rsidRDefault="00054E2F" w:rsidP="00054E2F">
      <w:pPr>
        <w:suppressAutoHyphens w:val="0"/>
        <w:autoSpaceDE w:val="0"/>
        <w:autoSpaceDN w:val="0"/>
        <w:adjustRightInd w:val="0"/>
        <w:ind w:firstLine="720"/>
        <w:jc w:val="both"/>
        <w:rPr>
          <w:sz w:val="28"/>
          <w:szCs w:val="28"/>
          <w:lang w:eastAsia="ru-RU"/>
        </w:rPr>
      </w:pPr>
      <w:bookmarkStart w:id="136" w:name="sub_1906"/>
      <w:r>
        <w:rPr>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054E2F" w:rsidRDefault="00054E2F" w:rsidP="00054E2F">
      <w:pPr>
        <w:suppressAutoHyphens w:val="0"/>
        <w:autoSpaceDE w:val="0"/>
        <w:autoSpaceDN w:val="0"/>
        <w:adjustRightInd w:val="0"/>
        <w:ind w:firstLine="720"/>
        <w:jc w:val="both"/>
        <w:rPr>
          <w:sz w:val="28"/>
          <w:szCs w:val="28"/>
          <w:lang w:eastAsia="ru-RU"/>
        </w:rPr>
      </w:pPr>
      <w:bookmarkStart w:id="137" w:name="sub_1907"/>
      <w:bookmarkEnd w:id="136"/>
      <w:r>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054E2F" w:rsidRDefault="00054E2F" w:rsidP="00054E2F">
      <w:pPr>
        <w:suppressAutoHyphens w:val="0"/>
        <w:autoSpaceDE w:val="0"/>
        <w:autoSpaceDN w:val="0"/>
        <w:adjustRightInd w:val="0"/>
        <w:ind w:firstLine="720"/>
        <w:jc w:val="both"/>
        <w:rPr>
          <w:sz w:val="28"/>
          <w:szCs w:val="28"/>
          <w:lang w:eastAsia="ru-RU"/>
        </w:rPr>
      </w:pPr>
      <w:bookmarkStart w:id="138" w:name="sub_1908"/>
      <w:bookmarkEnd w:id="137"/>
      <w:r>
        <w:rPr>
          <w:sz w:val="28"/>
          <w:szCs w:val="28"/>
          <w:lang w:eastAsia="ru-RU"/>
        </w:rPr>
        <w:lastRenderedPageBreak/>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38"/>
    <w:p w:rsidR="00054E2F" w:rsidRDefault="00054E2F" w:rsidP="00054E2F">
      <w:pPr>
        <w:widowControl w:val="0"/>
        <w:suppressAutoHyphens w:val="0"/>
        <w:autoSpaceDE w:val="0"/>
        <w:autoSpaceDN w:val="0"/>
        <w:adjustRightInd w:val="0"/>
        <w:ind w:left="1612" w:hanging="892"/>
        <w:jc w:val="both"/>
        <w:rPr>
          <w:bCs/>
          <w:sz w:val="28"/>
          <w:szCs w:val="28"/>
          <w:lang w:eastAsia="ru-RU"/>
        </w:rPr>
      </w:pPr>
    </w:p>
    <w:p w:rsidR="00054E2F" w:rsidRDefault="00054E2F" w:rsidP="00054E2F">
      <w:pPr>
        <w:widowControl w:val="0"/>
        <w:suppressAutoHyphens w:val="0"/>
        <w:autoSpaceDE w:val="0"/>
        <w:autoSpaceDN w:val="0"/>
        <w:adjustRightInd w:val="0"/>
        <w:spacing w:before="108" w:after="108"/>
        <w:jc w:val="center"/>
        <w:outlineLvl w:val="0"/>
        <w:rPr>
          <w:bCs/>
          <w:sz w:val="28"/>
          <w:szCs w:val="28"/>
          <w:lang w:eastAsia="ru-RU"/>
        </w:rPr>
      </w:pPr>
      <w:bookmarkStart w:id="139" w:name="sub_1016"/>
      <w:r>
        <w:rPr>
          <w:bCs/>
          <w:sz w:val="28"/>
          <w:szCs w:val="28"/>
          <w:lang w:eastAsia="ru-RU"/>
        </w:rPr>
        <w:t>6. Оплата труда. Гарантии, предоставляемые муниципальному служащему. Стаж муниципальной службы</w:t>
      </w:r>
    </w:p>
    <w:bookmarkEnd w:id="139"/>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suppressAutoHyphens w:val="0"/>
        <w:autoSpaceDE w:val="0"/>
        <w:autoSpaceDN w:val="0"/>
        <w:adjustRightInd w:val="0"/>
        <w:ind w:firstLine="720"/>
        <w:jc w:val="both"/>
        <w:rPr>
          <w:sz w:val="28"/>
          <w:szCs w:val="28"/>
          <w:lang w:eastAsia="ru-RU"/>
        </w:rPr>
      </w:pPr>
      <w:bookmarkStart w:id="140" w:name="sub_221"/>
      <w:r>
        <w:rPr>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bookmarkStart w:id="141" w:name="sub_222"/>
      <w:bookmarkEnd w:id="140"/>
      <w:r>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00C53883">
        <w:rPr>
          <w:sz w:val="28"/>
          <w:szCs w:val="28"/>
          <w:lang w:eastAsia="ru-RU"/>
        </w:rPr>
        <w:t>Бураковского</w:t>
      </w:r>
      <w:r>
        <w:rPr>
          <w:sz w:val="28"/>
          <w:szCs w:val="28"/>
          <w:lang w:eastAsia="ru-RU"/>
        </w:rPr>
        <w:t xml:space="preserve"> сельского поселения Кореновского района в соответствии с законодательством Российской Федерации и законодательством субъектов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bookmarkStart w:id="142" w:name="sub_2101"/>
      <w:bookmarkStart w:id="143" w:name="sub_10122"/>
      <w:bookmarkEnd w:id="141"/>
      <w:r>
        <w:rPr>
          <w:sz w:val="28"/>
          <w:szCs w:val="28"/>
          <w:lang w:eastAsia="ru-RU"/>
        </w:rPr>
        <w:t>2. Муниципальному служащему гарантируются:</w:t>
      </w:r>
    </w:p>
    <w:p w:rsidR="00054E2F" w:rsidRDefault="00054E2F" w:rsidP="00054E2F">
      <w:pPr>
        <w:suppressAutoHyphens w:val="0"/>
        <w:autoSpaceDE w:val="0"/>
        <w:autoSpaceDN w:val="0"/>
        <w:adjustRightInd w:val="0"/>
        <w:ind w:firstLine="720"/>
        <w:jc w:val="both"/>
        <w:rPr>
          <w:sz w:val="28"/>
          <w:szCs w:val="28"/>
          <w:lang w:eastAsia="ru-RU"/>
        </w:rPr>
      </w:pPr>
      <w:bookmarkStart w:id="144" w:name="sub_21011"/>
      <w:bookmarkEnd w:id="142"/>
      <w:r>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45" w:name="sub_21012"/>
      <w:bookmarkEnd w:id="144"/>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2) право на своевременное и в полном объеме получение денежного содержания;</w:t>
      </w:r>
      <w:bookmarkStart w:id="146" w:name="sub_21013"/>
      <w:bookmarkEnd w:id="145"/>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54E2F" w:rsidRDefault="00054E2F" w:rsidP="00054E2F">
      <w:pPr>
        <w:suppressAutoHyphens w:val="0"/>
        <w:autoSpaceDE w:val="0"/>
        <w:autoSpaceDN w:val="0"/>
        <w:adjustRightInd w:val="0"/>
        <w:ind w:firstLine="720"/>
        <w:jc w:val="both"/>
        <w:rPr>
          <w:sz w:val="28"/>
          <w:szCs w:val="28"/>
          <w:lang w:eastAsia="ru-RU"/>
        </w:rPr>
      </w:pPr>
      <w:bookmarkStart w:id="147" w:name="sub_21014"/>
      <w:bookmarkEnd w:id="146"/>
      <w:r>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054E2F" w:rsidRDefault="00054E2F" w:rsidP="00054E2F">
      <w:pPr>
        <w:suppressAutoHyphens w:val="0"/>
        <w:autoSpaceDE w:val="0"/>
        <w:autoSpaceDN w:val="0"/>
        <w:adjustRightInd w:val="0"/>
        <w:ind w:firstLine="720"/>
        <w:jc w:val="both"/>
        <w:rPr>
          <w:sz w:val="28"/>
          <w:szCs w:val="28"/>
          <w:lang w:eastAsia="ru-RU"/>
        </w:rPr>
      </w:pPr>
      <w:bookmarkStart w:id="148" w:name="sub_21015"/>
      <w:bookmarkEnd w:id="147"/>
      <w:r>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149" w:name="sub_21016"/>
      <w:bookmarkEnd w:id="148"/>
      <w:r>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150" w:name="sub_21017"/>
      <w:bookmarkEnd w:id="149"/>
      <w:r>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54E2F" w:rsidRDefault="00054E2F" w:rsidP="00054E2F">
      <w:pPr>
        <w:suppressAutoHyphens w:val="0"/>
        <w:autoSpaceDE w:val="0"/>
        <w:autoSpaceDN w:val="0"/>
        <w:adjustRightInd w:val="0"/>
        <w:ind w:firstLine="720"/>
        <w:jc w:val="both"/>
        <w:rPr>
          <w:sz w:val="28"/>
          <w:szCs w:val="28"/>
          <w:lang w:eastAsia="ru-RU"/>
        </w:rPr>
      </w:pPr>
      <w:bookmarkStart w:id="151" w:name="sub_21018"/>
      <w:bookmarkEnd w:id="150"/>
      <w:r>
        <w:rPr>
          <w:sz w:val="28"/>
          <w:szCs w:val="28"/>
          <w:lang w:eastAsia="ru-RU"/>
        </w:rPr>
        <w:t xml:space="preserve">8) защита муниципального служащего и членов его семьи от насилия, угроз и других неправомерных действий в связи с исполнением им должностных </w:t>
      </w:r>
      <w:r>
        <w:rPr>
          <w:sz w:val="28"/>
          <w:szCs w:val="28"/>
          <w:lang w:eastAsia="ru-RU"/>
        </w:rPr>
        <w:lastRenderedPageBreak/>
        <w:t>обязанностей в случаях, порядке и на условиях, установленных федеральными законами.</w:t>
      </w:r>
    </w:p>
    <w:p w:rsidR="00054E2F" w:rsidRDefault="00054E2F" w:rsidP="00054E2F">
      <w:pPr>
        <w:suppressAutoHyphens w:val="0"/>
        <w:autoSpaceDE w:val="0"/>
        <w:autoSpaceDN w:val="0"/>
        <w:adjustRightInd w:val="0"/>
        <w:ind w:firstLine="720"/>
        <w:jc w:val="both"/>
        <w:rPr>
          <w:sz w:val="28"/>
          <w:szCs w:val="28"/>
          <w:lang w:eastAsia="ru-RU"/>
        </w:rPr>
      </w:pPr>
      <w:bookmarkStart w:id="152" w:name="sub_2102"/>
      <w:bookmarkEnd w:id="151"/>
      <w:r>
        <w:rPr>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54E2F" w:rsidRDefault="00054E2F" w:rsidP="00054E2F">
      <w:pPr>
        <w:suppressAutoHyphens w:val="0"/>
        <w:autoSpaceDE w:val="0"/>
        <w:autoSpaceDN w:val="0"/>
        <w:adjustRightInd w:val="0"/>
        <w:ind w:firstLine="720"/>
        <w:jc w:val="both"/>
        <w:rPr>
          <w:sz w:val="28"/>
          <w:szCs w:val="28"/>
          <w:lang w:eastAsia="ru-RU"/>
        </w:rPr>
      </w:pPr>
      <w:bookmarkStart w:id="153" w:name="sub_2103"/>
      <w:bookmarkEnd w:id="152"/>
      <w:r>
        <w:rPr>
          <w:sz w:val="28"/>
          <w:szCs w:val="28"/>
          <w:lang w:eastAsia="ru-RU"/>
        </w:rPr>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4" w:name="sub_1012501"/>
      <w:bookmarkEnd w:id="143"/>
      <w:bookmarkEnd w:id="153"/>
      <w:r>
        <w:rPr>
          <w:sz w:val="28"/>
          <w:szCs w:val="28"/>
          <w:lang w:eastAsia="ru-RU"/>
        </w:rPr>
        <w:t>3.На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5" w:name="sub_1012502"/>
      <w:bookmarkEnd w:id="154"/>
      <w:r>
        <w:rPr>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56" w:name="sub_1012503"/>
      <w:bookmarkEnd w:id="155"/>
      <w:r>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C53883">
        <w:rPr>
          <w:sz w:val="28"/>
          <w:szCs w:val="28"/>
          <w:lang w:eastAsia="ru-RU"/>
        </w:rPr>
        <w:t>Бураковского</w:t>
      </w:r>
      <w:r>
        <w:rPr>
          <w:sz w:val="28"/>
          <w:szCs w:val="28"/>
          <w:lang w:eastAsia="ru-RU"/>
        </w:rPr>
        <w:t xml:space="preserve"> сельского поселения Кореновского района) на данные цели.</w:t>
      </w:r>
    </w:p>
    <w:bookmarkEnd w:id="156"/>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Условия предоставления права на пенсию за выслугу лет определяются </w:t>
      </w:r>
    </w:p>
    <w:p w:rsidR="00054E2F" w:rsidRDefault="00054E2F" w:rsidP="00054E2F">
      <w:pPr>
        <w:widowControl w:val="0"/>
        <w:suppressAutoHyphens w:val="0"/>
        <w:autoSpaceDE w:val="0"/>
        <w:autoSpaceDN w:val="0"/>
        <w:adjustRightInd w:val="0"/>
        <w:jc w:val="both"/>
        <w:rPr>
          <w:sz w:val="28"/>
          <w:szCs w:val="28"/>
          <w:lang w:eastAsia="ru-RU"/>
        </w:rPr>
      </w:pPr>
      <w:r>
        <w:rPr>
          <w:sz w:val="28"/>
          <w:szCs w:val="28"/>
          <w:lang w:eastAsia="ru-RU"/>
        </w:rPr>
        <w:t xml:space="preserve">Положением о пенсии за выслугу лет лицам, замещавшим муниципальные должности и должности муниципальной службы в </w:t>
      </w:r>
      <w:proofErr w:type="spellStart"/>
      <w:r w:rsidR="00C53883">
        <w:rPr>
          <w:sz w:val="28"/>
          <w:szCs w:val="28"/>
          <w:lang w:eastAsia="ru-RU"/>
        </w:rPr>
        <w:t>Бураковском</w:t>
      </w:r>
      <w:proofErr w:type="spellEnd"/>
      <w:r>
        <w:rPr>
          <w:sz w:val="28"/>
          <w:szCs w:val="28"/>
          <w:lang w:eastAsia="ru-RU"/>
        </w:rPr>
        <w:t xml:space="preserve"> сельском поселении Кореновского района, утверждаемым Советом </w:t>
      </w:r>
      <w:r w:rsidR="00C53883">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suppressAutoHyphens w:val="0"/>
        <w:autoSpaceDE w:val="0"/>
        <w:autoSpaceDN w:val="0"/>
        <w:adjustRightInd w:val="0"/>
        <w:ind w:firstLine="720"/>
        <w:jc w:val="both"/>
        <w:rPr>
          <w:sz w:val="28"/>
          <w:szCs w:val="28"/>
          <w:lang w:eastAsia="ru-RU"/>
        </w:rPr>
      </w:pPr>
      <w:bookmarkStart w:id="157" w:name="sub_1012704"/>
      <w:r>
        <w:rPr>
          <w:sz w:val="28"/>
          <w:szCs w:val="28"/>
          <w:lang w:eastAsia="ru-RU"/>
        </w:rPr>
        <w:t>4. В стаж (общую продолжительность) муниципальной службы включаются периоды замещения:</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1) должностей муниципальной службы;</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2) муниципальных должностей;</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3) государственных должностей Российской Федерации и государственных должностей субъектов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bookmarkStart w:id="158" w:name="sub_2514"/>
      <w:r>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054E2F" w:rsidRDefault="00054E2F" w:rsidP="00054E2F">
      <w:pPr>
        <w:suppressAutoHyphens w:val="0"/>
        <w:autoSpaceDE w:val="0"/>
        <w:autoSpaceDN w:val="0"/>
        <w:adjustRightInd w:val="0"/>
        <w:ind w:firstLine="720"/>
        <w:jc w:val="both"/>
        <w:rPr>
          <w:sz w:val="28"/>
          <w:szCs w:val="28"/>
          <w:lang w:eastAsia="ru-RU"/>
        </w:rPr>
      </w:pPr>
      <w:bookmarkStart w:id="159" w:name="sub_2515"/>
      <w:bookmarkEnd w:id="158"/>
      <w:r>
        <w:rPr>
          <w:sz w:val="28"/>
          <w:szCs w:val="28"/>
          <w:lang w:eastAsia="ru-RU"/>
        </w:rPr>
        <w:t>5) иных должностей в соответствии с федеральными законами.</w:t>
      </w:r>
    </w:p>
    <w:bookmarkEnd w:id="159"/>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w:t>
      </w:r>
      <w:r>
        <w:rPr>
          <w:sz w:val="28"/>
          <w:szCs w:val="28"/>
          <w:lang w:eastAsia="ru-RU"/>
        </w:rPr>
        <w:lastRenderedPageBreak/>
        <w:t>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Порядок исчисления стажа муниципальной службы устанавливается законом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0" w:name="sub_1012705"/>
      <w:bookmarkEnd w:id="157"/>
      <w:r>
        <w:rPr>
          <w:sz w:val="28"/>
          <w:szCs w:val="28"/>
          <w:lang w:eastAsia="ru-RU"/>
        </w:rPr>
        <w:t xml:space="preserve">Стаж муниципальной службы муниципального служащего устанавливается комиссией органа местного самоуправления </w:t>
      </w:r>
      <w:r w:rsidR="00C53883">
        <w:rPr>
          <w:sz w:val="28"/>
          <w:szCs w:val="28"/>
          <w:lang w:eastAsia="ru-RU"/>
        </w:rPr>
        <w:t>Бураковского</w:t>
      </w:r>
      <w:r>
        <w:rPr>
          <w:sz w:val="28"/>
          <w:szCs w:val="28"/>
          <w:lang w:eastAsia="ru-RU"/>
        </w:rPr>
        <w:t xml:space="preserve"> сельского поселения Кореновского района по установлению стажа муниципальной службы в соответствии с Законом Краснодарского края.</w:t>
      </w:r>
    </w:p>
    <w:bookmarkEnd w:id="160"/>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Положение о комиссии и её состав утверждаются правовым актом органа местного самоуправления.</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center"/>
        <w:rPr>
          <w:sz w:val="28"/>
          <w:szCs w:val="28"/>
          <w:lang w:eastAsia="ru-RU"/>
        </w:rPr>
      </w:pPr>
      <w:r>
        <w:rPr>
          <w:sz w:val="28"/>
          <w:szCs w:val="28"/>
          <w:lang w:eastAsia="ru-RU"/>
        </w:rPr>
        <w:t>7. Поощрение. Дисциплинарная ответственность.</w:t>
      </w:r>
    </w:p>
    <w:p w:rsidR="00054E2F" w:rsidRDefault="00054E2F" w:rsidP="00054E2F">
      <w:pPr>
        <w:widowControl w:val="0"/>
        <w:suppressAutoHyphens w:val="0"/>
        <w:autoSpaceDE w:val="0"/>
        <w:autoSpaceDN w:val="0"/>
        <w:adjustRightInd w:val="0"/>
        <w:ind w:firstLine="720"/>
        <w:jc w:val="both"/>
        <w:rPr>
          <w:sz w:val="28"/>
          <w:szCs w:val="28"/>
          <w:lang w:eastAsia="ru-RU"/>
        </w:rPr>
      </w:pP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1" w:name="sub_1011901"/>
      <w:r>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премирование;</w:t>
      </w:r>
    </w:p>
    <w:bookmarkEnd w:id="161"/>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присвоение очередного классного чина;</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представление к государственным наградам Российской Федерации и Краснодарского края.</w:t>
      </w:r>
    </w:p>
    <w:p w:rsidR="00054E2F" w:rsidRDefault="00054E2F" w:rsidP="00054E2F">
      <w:pPr>
        <w:widowControl w:val="0"/>
        <w:suppressAutoHyphens w:val="0"/>
        <w:autoSpaceDE w:val="0"/>
        <w:autoSpaceDN w:val="0"/>
        <w:adjustRightInd w:val="0"/>
        <w:ind w:firstLine="720"/>
        <w:jc w:val="both"/>
        <w:rPr>
          <w:sz w:val="28"/>
          <w:szCs w:val="28"/>
          <w:lang w:eastAsia="ru-RU"/>
        </w:rPr>
      </w:pPr>
      <w:r>
        <w:rPr>
          <w:sz w:val="28"/>
          <w:szCs w:val="28"/>
          <w:lang w:eastAsia="ru-RU"/>
        </w:rPr>
        <w:t xml:space="preserve">Решение о применении поощрения принимает глава </w:t>
      </w:r>
      <w:r w:rsidR="00C53883">
        <w:rPr>
          <w:sz w:val="28"/>
          <w:szCs w:val="28"/>
          <w:lang w:eastAsia="ru-RU"/>
        </w:rPr>
        <w:t>Бураковского</w:t>
      </w:r>
      <w:r>
        <w:rPr>
          <w:sz w:val="28"/>
          <w:szCs w:val="28"/>
          <w:lang w:eastAsia="ru-RU"/>
        </w:rPr>
        <w:t xml:space="preserve"> сельского поселения Кореновского района.</w:t>
      </w:r>
    </w:p>
    <w:p w:rsidR="00054E2F" w:rsidRDefault="00054E2F" w:rsidP="00054E2F">
      <w:pPr>
        <w:widowControl w:val="0"/>
        <w:suppressAutoHyphens w:val="0"/>
        <w:autoSpaceDE w:val="0"/>
        <w:autoSpaceDN w:val="0"/>
        <w:adjustRightInd w:val="0"/>
        <w:ind w:firstLine="720"/>
        <w:jc w:val="both"/>
        <w:rPr>
          <w:sz w:val="28"/>
          <w:szCs w:val="28"/>
          <w:lang w:eastAsia="ru-RU"/>
        </w:rPr>
      </w:pPr>
      <w:bookmarkStart w:id="162" w:name="sub_1011903"/>
      <w:r>
        <w:rPr>
          <w:sz w:val="28"/>
          <w:szCs w:val="28"/>
          <w:lang w:eastAsia="ru-RU"/>
        </w:rPr>
        <w:t> Допускается соединение нескольких видов поощрений.</w:t>
      </w:r>
    </w:p>
    <w:p w:rsidR="00054E2F" w:rsidRDefault="00054E2F" w:rsidP="00054E2F">
      <w:pPr>
        <w:suppressAutoHyphens w:val="0"/>
        <w:autoSpaceDE w:val="0"/>
        <w:autoSpaceDN w:val="0"/>
        <w:adjustRightInd w:val="0"/>
        <w:ind w:firstLine="720"/>
        <w:jc w:val="both"/>
        <w:rPr>
          <w:sz w:val="28"/>
          <w:szCs w:val="28"/>
          <w:lang w:eastAsia="ru-RU"/>
        </w:rPr>
      </w:pPr>
      <w:bookmarkStart w:id="163" w:name="sub_251"/>
      <w:bookmarkEnd w:id="162"/>
      <w:r>
        <w:rPr>
          <w:sz w:val="28"/>
          <w:szCs w:val="28"/>
          <w:lang w:eastAsia="ru-RU"/>
        </w:rPr>
        <w:t>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54E2F" w:rsidRDefault="00054E2F" w:rsidP="00054E2F">
      <w:pPr>
        <w:suppressAutoHyphens w:val="0"/>
        <w:autoSpaceDE w:val="0"/>
        <w:autoSpaceDN w:val="0"/>
        <w:adjustRightInd w:val="0"/>
        <w:ind w:firstLine="720"/>
        <w:jc w:val="both"/>
        <w:rPr>
          <w:sz w:val="28"/>
          <w:szCs w:val="28"/>
          <w:lang w:eastAsia="ru-RU"/>
        </w:rPr>
      </w:pPr>
      <w:bookmarkStart w:id="164" w:name="sub_2511"/>
      <w:bookmarkEnd w:id="163"/>
      <w:r>
        <w:rPr>
          <w:sz w:val="28"/>
          <w:szCs w:val="28"/>
          <w:lang w:eastAsia="ru-RU"/>
        </w:rPr>
        <w:t>1) замечание;</w:t>
      </w:r>
    </w:p>
    <w:p w:rsidR="00054E2F" w:rsidRDefault="00054E2F" w:rsidP="00054E2F">
      <w:pPr>
        <w:suppressAutoHyphens w:val="0"/>
        <w:autoSpaceDE w:val="0"/>
        <w:autoSpaceDN w:val="0"/>
        <w:adjustRightInd w:val="0"/>
        <w:ind w:firstLine="720"/>
        <w:jc w:val="both"/>
        <w:rPr>
          <w:sz w:val="28"/>
          <w:szCs w:val="28"/>
          <w:lang w:eastAsia="ru-RU"/>
        </w:rPr>
      </w:pPr>
      <w:bookmarkStart w:id="165" w:name="sub_2512"/>
      <w:bookmarkEnd w:id="164"/>
      <w:r>
        <w:rPr>
          <w:sz w:val="28"/>
          <w:szCs w:val="28"/>
          <w:lang w:eastAsia="ru-RU"/>
        </w:rPr>
        <w:t>2) выговор;</w:t>
      </w:r>
    </w:p>
    <w:p w:rsidR="00054E2F" w:rsidRDefault="00054E2F" w:rsidP="00054E2F">
      <w:pPr>
        <w:suppressAutoHyphens w:val="0"/>
        <w:autoSpaceDE w:val="0"/>
        <w:autoSpaceDN w:val="0"/>
        <w:adjustRightInd w:val="0"/>
        <w:ind w:firstLine="720"/>
        <w:jc w:val="both"/>
        <w:rPr>
          <w:sz w:val="28"/>
          <w:szCs w:val="28"/>
          <w:lang w:eastAsia="ru-RU"/>
        </w:rPr>
      </w:pPr>
      <w:bookmarkStart w:id="166" w:name="sub_2513"/>
      <w:bookmarkEnd w:id="165"/>
      <w:r>
        <w:rPr>
          <w:sz w:val="28"/>
          <w:szCs w:val="28"/>
          <w:lang w:eastAsia="ru-RU"/>
        </w:rPr>
        <w:t>3) увольнение с муниципальной службы по соответствующим основаниям.</w:t>
      </w:r>
    </w:p>
    <w:p w:rsidR="00054E2F" w:rsidRDefault="00054E2F" w:rsidP="00054E2F">
      <w:pPr>
        <w:suppressAutoHyphens w:val="0"/>
        <w:autoSpaceDE w:val="0"/>
        <w:autoSpaceDN w:val="0"/>
        <w:adjustRightInd w:val="0"/>
        <w:ind w:firstLine="720"/>
        <w:jc w:val="both"/>
        <w:rPr>
          <w:sz w:val="28"/>
          <w:szCs w:val="28"/>
          <w:lang w:eastAsia="ru-RU"/>
        </w:rPr>
      </w:pPr>
      <w:bookmarkStart w:id="167" w:name="sub_252"/>
      <w:bookmarkEnd w:id="166"/>
      <w:r>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54E2F" w:rsidRDefault="00054E2F" w:rsidP="00054E2F">
      <w:pPr>
        <w:suppressAutoHyphens w:val="0"/>
        <w:autoSpaceDE w:val="0"/>
        <w:autoSpaceDN w:val="0"/>
        <w:adjustRightInd w:val="0"/>
        <w:ind w:firstLine="720"/>
        <w:jc w:val="both"/>
        <w:rPr>
          <w:sz w:val="28"/>
          <w:szCs w:val="28"/>
          <w:lang w:eastAsia="ru-RU"/>
        </w:rPr>
      </w:pPr>
      <w:bookmarkStart w:id="168" w:name="sub_253"/>
      <w:bookmarkEnd w:id="167"/>
      <w:r>
        <w:rPr>
          <w:sz w:val="28"/>
          <w:szCs w:val="28"/>
          <w:lang w:eastAsia="ru-RU"/>
        </w:rPr>
        <w:t>Порядок применения и снятия дисциплинарных взысканий определяется трудовым законодательством.</w:t>
      </w:r>
    </w:p>
    <w:bookmarkEnd w:id="168"/>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lastRenderedPageBreak/>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статьями 27 и 27.1 Федерального закона от 2 марта 2007 года № 25-ФЗ «О муниципальной службе в Российской Федерации».</w:t>
      </w:r>
    </w:p>
    <w:p w:rsidR="00054E2F" w:rsidRDefault="00054E2F" w:rsidP="00054E2F">
      <w:pPr>
        <w:suppressAutoHyphens w:val="0"/>
        <w:autoSpaceDE w:val="0"/>
        <w:autoSpaceDN w:val="0"/>
        <w:adjustRightInd w:val="0"/>
        <w:ind w:firstLine="720"/>
        <w:jc w:val="both"/>
        <w:rPr>
          <w:sz w:val="28"/>
          <w:szCs w:val="28"/>
          <w:lang w:eastAsia="ru-RU"/>
        </w:rPr>
      </w:pPr>
      <w:r>
        <w:rPr>
          <w:sz w:val="28"/>
          <w:szCs w:val="28"/>
          <w:lang w:eastAsia="ru-RU"/>
        </w:rPr>
        <w:t>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054E2F" w:rsidRDefault="00054E2F" w:rsidP="00054E2F">
      <w:pPr>
        <w:jc w:val="both"/>
        <w:rPr>
          <w:sz w:val="28"/>
          <w:szCs w:val="28"/>
        </w:rPr>
      </w:pPr>
    </w:p>
    <w:p w:rsidR="00054E2F" w:rsidRDefault="00054E2F" w:rsidP="00054E2F">
      <w:pPr>
        <w:jc w:val="both"/>
        <w:rPr>
          <w:sz w:val="28"/>
          <w:szCs w:val="28"/>
        </w:rPr>
      </w:pPr>
    </w:p>
    <w:p w:rsidR="00054E2F" w:rsidRDefault="00054E2F" w:rsidP="00054E2F">
      <w:pPr>
        <w:jc w:val="both"/>
        <w:rPr>
          <w:sz w:val="28"/>
          <w:szCs w:val="28"/>
        </w:rPr>
      </w:pPr>
      <w:r>
        <w:rPr>
          <w:sz w:val="28"/>
          <w:szCs w:val="28"/>
        </w:rPr>
        <w:t xml:space="preserve">Глава </w:t>
      </w:r>
    </w:p>
    <w:p w:rsidR="00054E2F" w:rsidRDefault="00C53883" w:rsidP="00054E2F">
      <w:pPr>
        <w:jc w:val="both"/>
        <w:rPr>
          <w:sz w:val="28"/>
          <w:szCs w:val="28"/>
        </w:rPr>
      </w:pPr>
      <w:r>
        <w:rPr>
          <w:sz w:val="28"/>
          <w:szCs w:val="28"/>
        </w:rPr>
        <w:t>Бураковского</w:t>
      </w:r>
      <w:r w:rsidR="00054E2F">
        <w:rPr>
          <w:sz w:val="28"/>
          <w:szCs w:val="28"/>
        </w:rPr>
        <w:t xml:space="preserve"> сельского поселения</w:t>
      </w:r>
    </w:p>
    <w:p w:rsidR="00054E2F" w:rsidRDefault="00054E2F" w:rsidP="00054E2F">
      <w:pPr>
        <w:jc w:val="both"/>
        <w:rPr>
          <w:sz w:val="28"/>
          <w:szCs w:val="28"/>
        </w:rPr>
      </w:pPr>
      <w:r>
        <w:rPr>
          <w:sz w:val="28"/>
          <w:szCs w:val="28"/>
        </w:rPr>
        <w:t xml:space="preserve">Кореновского района                                          </w:t>
      </w:r>
      <w:r w:rsidR="00C53883">
        <w:rPr>
          <w:sz w:val="28"/>
          <w:szCs w:val="28"/>
        </w:rPr>
        <w:t xml:space="preserve">                               Л.И.Орлецкая</w:t>
      </w:r>
    </w:p>
    <w:bookmarkEnd w:id="0"/>
    <w:p w:rsidR="004A33A0" w:rsidRDefault="004A33A0"/>
    <w:sectPr w:rsidR="004A33A0" w:rsidSect="00AD61C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340901E5"/>
    <w:multiLevelType w:val="hybridMultilevel"/>
    <w:tmpl w:val="60CA988E"/>
    <w:lvl w:ilvl="0" w:tplc="7B561F5C">
      <w:start w:val="1"/>
      <w:numFmt w:val="decimal"/>
      <w:lvlText w:val="%1."/>
      <w:lvlJc w:val="left"/>
      <w:pPr>
        <w:ind w:left="1080" w:hanging="360"/>
      </w:pPr>
    </w:lvl>
    <w:lvl w:ilvl="1" w:tplc="04190019">
      <w:start w:val="1"/>
      <w:numFmt w:val="lowerLetter"/>
      <w:pStyle w:val="2"/>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6C694806"/>
    <w:multiLevelType w:val="hybridMultilevel"/>
    <w:tmpl w:val="77D486FA"/>
    <w:lvl w:ilvl="0" w:tplc="C786EDC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2D"/>
    <w:rsid w:val="00054E2F"/>
    <w:rsid w:val="00186222"/>
    <w:rsid w:val="00381D2D"/>
    <w:rsid w:val="00400FFF"/>
    <w:rsid w:val="004A33A0"/>
    <w:rsid w:val="005114CA"/>
    <w:rsid w:val="00653F86"/>
    <w:rsid w:val="006E2578"/>
    <w:rsid w:val="00AD61C5"/>
    <w:rsid w:val="00AF7CF7"/>
    <w:rsid w:val="00B0770F"/>
    <w:rsid w:val="00C53883"/>
    <w:rsid w:val="00CA7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F72E7-A437-4B29-806F-8EEBC1C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E2F"/>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semiHidden/>
    <w:unhideWhenUsed/>
    <w:qFormat/>
    <w:rsid w:val="00054E2F"/>
    <w:pPr>
      <w:keepNext/>
      <w:numPr>
        <w:ilvl w:val="1"/>
        <w:numId w:val="2"/>
      </w:numPr>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4E2F"/>
    <w:rPr>
      <w:rFonts w:ascii="Times New Roman" w:eastAsia="Times New Roman" w:hAnsi="Times New Roman" w:cs="Times New Roman"/>
      <w:b/>
      <w:sz w:val="24"/>
      <w:szCs w:val="20"/>
      <w:lang w:eastAsia="ar-SA"/>
    </w:rPr>
  </w:style>
  <w:style w:type="character" w:styleId="a3">
    <w:name w:val="Hyperlink"/>
    <w:basedOn w:val="a0"/>
    <w:uiPriority w:val="99"/>
    <w:semiHidden/>
    <w:unhideWhenUsed/>
    <w:rsid w:val="00054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1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9172</Words>
  <Characters>52282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dcterms:created xsi:type="dcterms:W3CDTF">2019-12-16T13:28:00Z</dcterms:created>
  <dcterms:modified xsi:type="dcterms:W3CDTF">2019-12-27T08:49:00Z</dcterms:modified>
</cp:coreProperties>
</file>