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58" w:rsidRDefault="00685FA1" w:rsidP="005809FD">
      <w:pPr>
        <w:tabs>
          <w:tab w:val="left" w:pos="567"/>
        </w:tabs>
        <w:spacing w:after="200" w:line="276" w:lineRule="auto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53C7E2BC" wp14:editId="06B35B62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758" w:rsidRDefault="00542758" w:rsidP="0054275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СОВЕТ  </w:t>
      </w:r>
      <w:r w:rsidR="00C031C9">
        <w:rPr>
          <w:rFonts w:ascii="Times New Roman" w:hAnsi="Times New Roman"/>
          <w:i w:val="0"/>
        </w:rPr>
        <w:t>БУРАКОВСКОГО</w:t>
      </w:r>
      <w:r>
        <w:rPr>
          <w:rFonts w:ascii="Times New Roman" w:hAnsi="Times New Roman"/>
          <w:i w:val="0"/>
        </w:rPr>
        <w:t xml:space="preserve"> СЕЛЬСКОГО ПОСЕЛЕНИЯ КОРЕНОВСКОГО  РАЙОНА</w:t>
      </w:r>
    </w:p>
    <w:p w:rsidR="00542758" w:rsidRDefault="00542758" w:rsidP="00542758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542758" w:rsidRDefault="00F9541D" w:rsidP="00542758">
      <w:pPr>
        <w:jc w:val="center"/>
        <w:rPr>
          <w:b/>
        </w:rPr>
      </w:pPr>
      <w:r>
        <w:rPr>
          <w:b/>
        </w:rPr>
        <w:t>от 25.12.2019</w:t>
      </w:r>
      <w:r w:rsidR="00542758">
        <w:rPr>
          <w:b/>
        </w:rPr>
        <w:t xml:space="preserve">                                                                                                                        №</w:t>
      </w:r>
      <w:r>
        <w:rPr>
          <w:b/>
        </w:rPr>
        <w:t xml:space="preserve"> 32</w:t>
      </w:r>
      <w:r w:rsidR="00542758">
        <w:rPr>
          <w:b/>
        </w:rPr>
        <w:t xml:space="preserve">             </w:t>
      </w:r>
      <w:r w:rsidR="00542758">
        <w:rPr>
          <w:b/>
        </w:rPr>
        <w:tab/>
        <w:t xml:space="preserve"> </w:t>
      </w:r>
      <w:r w:rsidR="00C031C9">
        <w:t xml:space="preserve">хутор  </w:t>
      </w:r>
      <w:proofErr w:type="spellStart"/>
      <w:r w:rsidR="00C031C9">
        <w:t>Бураковский</w:t>
      </w:r>
      <w:proofErr w:type="spellEnd"/>
    </w:p>
    <w:p w:rsidR="00542758" w:rsidRDefault="00542758" w:rsidP="00542758">
      <w:pPr>
        <w:jc w:val="center"/>
        <w:rPr>
          <w:sz w:val="28"/>
          <w:szCs w:val="28"/>
        </w:rPr>
      </w:pPr>
    </w:p>
    <w:p w:rsidR="00542758" w:rsidRDefault="00542758" w:rsidP="005427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F9541D">
        <w:rPr>
          <w:b/>
          <w:sz w:val="28"/>
          <w:szCs w:val="28"/>
        </w:rPr>
        <w:t>твенного самоуправления» за 2019</w:t>
      </w:r>
      <w:r>
        <w:rPr>
          <w:b/>
          <w:sz w:val="28"/>
          <w:szCs w:val="28"/>
        </w:rPr>
        <w:t xml:space="preserve"> год на территории </w:t>
      </w:r>
      <w:r w:rsidR="00C031C9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542758" w:rsidRDefault="00542758" w:rsidP="00542758">
      <w:pPr>
        <w:jc w:val="center"/>
        <w:rPr>
          <w:b/>
          <w:sz w:val="28"/>
          <w:szCs w:val="28"/>
        </w:rPr>
      </w:pPr>
    </w:p>
    <w:p w:rsidR="00542758" w:rsidRDefault="005809FD" w:rsidP="005809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758">
        <w:rPr>
          <w:sz w:val="28"/>
          <w:szCs w:val="28"/>
        </w:rPr>
        <w:t xml:space="preserve">В соответствии с постановлением Законодательного  Собрания Краснодарского края от 28 февраля 2007 года № 2936-П «О краевом конкурсе на звание «Лучший орган  территориального общественного самоуправления», </w:t>
      </w:r>
      <w:r w:rsidR="00542758">
        <w:rPr>
          <w:rFonts w:eastAsia="Times New Roman CYR"/>
          <w:sz w:val="28"/>
          <w:szCs w:val="28"/>
        </w:rPr>
        <w:t xml:space="preserve">постановлением администрации </w:t>
      </w:r>
      <w:r w:rsidR="00C031C9">
        <w:rPr>
          <w:rFonts w:eastAsia="Times New Roman CYR"/>
          <w:sz w:val="28"/>
          <w:szCs w:val="28"/>
        </w:rPr>
        <w:t>Бураковского</w:t>
      </w:r>
      <w:r w:rsidR="00542758">
        <w:rPr>
          <w:rFonts w:eastAsia="Times New Roman CYR"/>
          <w:sz w:val="28"/>
          <w:szCs w:val="28"/>
        </w:rPr>
        <w:t xml:space="preserve"> сельского пос</w:t>
      </w:r>
      <w:r w:rsidR="00C031C9">
        <w:rPr>
          <w:rFonts w:eastAsia="Times New Roman CYR"/>
          <w:sz w:val="28"/>
          <w:szCs w:val="28"/>
        </w:rPr>
        <w:t>еления Кореновского района от 24</w:t>
      </w:r>
      <w:r w:rsidR="00542758">
        <w:rPr>
          <w:rFonts w:eastAsia="Times New Roman CYR"/>
          <w:sz w:val="28"/>
          <w:szCs w:val="28"/>
        </w:rPr>
        <w:t xml:space="preserve"> </w:t>
      </w:r>
      <w:r w:rsidR="00C031C9">
        <w:rPr>
          <w:rFonts w:eastAsia="Times New Roman CYR"/>
          <w:sz w:val="28"/>
          <w:szCs w:val="28"/>
        </w:rPr>
        <w:t>ноября 2014 года № 122</w:t>
      </w:r>
      <w:r w:rsidR="00542758">
        <w:rPr>
          <w:rFonts w:eastAsia="Times New Roman CYR"/>
          <w:sz w:val="28"/>
          <w:szCs w:val="28"/>
        </w:rPr>
        <w:t xml:space="preserve">  «Об организации и порядке подведения итогов смотра-конкурса  на звание «Лучший орган территориального общественного самоуправления </w:t>
      </w:r>
      <w:r w:rsidR="00C031C9">
        <w:rPr>
          <w:rFonts w:eastAsia="Times New Roman CYR"/>
          <w:sz w:val="28"/>
          <w:szCs w:val="28"/>
        </w:rPr>
        <w:t>Бураковского</w:t>
      </w:r>
      <w:r w:rsidR="00542758">
        <w:rPr>
          <w:rFonts w:eastAsia="Times New Roman CYR"/>
          <w:sz w:val="28"/>
          <w:szCs w:val="28"/>
        </w:rPr>
        <w:t xml:space="preserve"> сельского поселения Кореновского района» </w:t>
      </w:r>
      <w:r w:rsidR="00542758">
        <w:rPr>
          <w:sz w:val="28"/>
          <w:szCs w:val="28"/>
        </w:rPr>
        <w:t xml:space="preserve">Совет  </w:t>
      </w:r>
      <w:r w:rsidR="00C031C9">
        <w:rPr>
          <w:sz w:val="28"/>
          <w:szCs w:val="28"/>
        </w:rPr>
        <w:t>Бураковского</w:t>
      </w:r>
      <w:r w:rsidR="00542758">
        <w:rPr>
          <w:sz w:val="28"/>
          <w:szCs w:val="28"/>
        </w:rPr>
        <w:t xml:space="preserve">  сельского поселения Кореновского района  р е ш и л:</w:t>
      </w:r>
    </w:p>
    <w:p w:rsidR="00542758" w:rsidRDefault="00542758" w:rsidP="005809FD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решение конкурсной комиссии по подведению итогов первого этапа краевого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на звание «Лучший орган территориального </w:t>
      </w:r>
    </w:p>
    <w:p w:rsidR="00542758" w:rsidRDefault="00542758" w:rsidP="0054275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самоуправления» на территории </w:t>
      </w:r>
      <w:r w:rsidR="00C031C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</w:t>
      </w:r>
      <w:r w:rsidR="00B06D77">
        <w:rPr>
          <w:sz w:val="28"/>
          <w:szCs w:val="28"/>
        </w:rPr>
        <w:t>еления Кореновского района от 15</w:t>
      </w:r>
      <w:r>
        <w:rPr>
          <w:sz w:val="28"/>
          <w:szCs w:val="28"/>
        </w:rPr>
        <w:t xml:space="preserve">  ноября </w:t>
      </w:r>
      <w:r w:rsidR="00F9541D">
        <w:rPr>
          <w:color w:val="000000"/>
          <w:sz w:val="28"/>
          <w:szCs w:val="28"/>
        </w:rPr>
        <w:t xml:space="preserve"> 2019</w:t>
      </w:r>
      <w:bookmarkStart w:id="0" w:name="_GoBack"/>
      <w:bookmarkEnd w:id="0"/>
      <w:r>
        <w:rPr>
          <w:sz w:val="28"/>
          <w:szCs w:val="28"/>
        </w:rPr>
        <w:t xml:space="preserve"> года об определении победителем первого этапа краевого конкурса на звание «Лучший орган территориального общественного самоуправления»  на территории </w:t>
      </w:r>
      <w:r w:rsidR="00C031C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– победитель первого этапа конкурса) – территориально</w:t>
      </w:r>
      <w:r w:rsidR="00F9541D">
        <w:rPr>
          <w:sz w:val="28"/>
          <w:szCs w:val="28"/>
        </w:rPr>
        <w:t>е общественное самоуправление №2</w:t>
      </w:r>
      <w:r>
        <w:rPr>
          <w:sz w:val="28"/>
          <w:szCs w:val="28"/>
        </w:rPr>
        <w:t xml:space="preserve"> хутор </w:t>
      </w:r>
      <w:proofErr w:type="spellStart"/>
      <w:r w:rsidR="00C031C9">
        <w:rPr>
          <w:sz w:val="28"/>
          <w:szCs w:val="28"/>
        </w:rPr>
        <w:t>Бураковский</w:t>
      </w:r>
      <w:proofErr w:type="spellEnd"/>
      <w:r>
        <w:rPr>
          <w:sz w:val="28"/>
          <w:szCs w:val="28"/>
        </w:rPr>
        <w:t xml:space="preserve"> </w:t>
      </w:r>
      <w:r w:rsidR="00C031C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(председатель территориального</w:t>
      </w:r>
      <w:r w:rsidR="00F9541D">
        <w:rPr>
          <w:sz w:val="28"/>
          <w:szCs w:val="28"/>
        </w:rPr>
        <w:t xml:space="preserve"> общественного самоуправления №2</w:t>
      </w:r>
      <w:r>
        <w:rPr>
          <w:sz w:val="28"/>
          <w:szCs w:val="28"/>
        </w:rPr>
        <w:t xml:space="preserve"> – </w:t>
      </w:r>
      <w:r w:rsidR="00F9541D">
        <w:rPr>
          <w:sz w:val="28"/>
          <w:szCs w:val="28"/>
        </w:rPr>
        <w:t>Григорьева Наталья Павловна</w:t>
      </w:r>
      <w:r w:rsidRPr="00EC6BCF">
        <w:rPr>
          <w:sz w:val="28"/>
          <w:szCs w:val="28"/>
        </w:rPr>
        <w:t>).</w:t>
      </w:r>
    </w:p>
    <w:p w:rsidR="00542758" w:rsidRDefault="00542758" w:rsidP="005809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 </w:t>
      </w:r>
      <w:r w:rsidR="00C031C9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- победителя </w:t>
      </w:r>
      <w:r>
        <w:rPr>
          <w:bCs/>
          <w:color w:val="000000"/>
          <w:sz w:val="28"/>
          <w:szCs w:val="28"/>
        </w:rPr>
        <w:t xml:space="preserve">первого этапа конкурса, в администрацию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Кореновски</w:t>
      </w:r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542758" w:rsidRDefault="00542758" w:rsidP="00542758">
      <w:pPr>
        <w:ind w:firstLine="708"/>
        <w:jc w:val="both"/>
        <w:rPr>
          <w:bCs/>
          <w:sz w:val="28"/>
          <w:szCs w:val="28"/>
        </w:rPr>
      </w:pPr>
    </w:p>
    <w:p w:rsidR="00542758" w:rsidRDefault="00542758" w:rsidP="00542758">
      <w:pPr>
        <w:ind w:firstLine="708"/>
        <w:jc w:val="both"/>
        <w:rPr>
          <w:bCs/>
          <w:sz w:val="28"/>
          <w:szCs w:val="28"/>
        </w:rPr>
      </w:pPr>
    </w:p>
    <w:p w:rsidR="00542758" w:rsidRDefault="00542758" w:rsidP="00542758">
      <w:pPr>
        <w:ind w:firstLine="708"/>
        <w:jc w:val="both"/>
        <w:rPr>
          <w:bCs/>
          <w:sz w:val="28"/>
          <w:szCs w:val="28"/>
        </w:rPr>
      </w:pPr>
    </w:p>
    <w:p w:rsidR="00542758" w:rsidRDefault="00542758" w:rsidP="00542758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542758" w:rsidRDefault="00542758" w:rsidP="005809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Обнародовать настоящее решение на информационных стендах </w:t>
      </w:r>
      <w:r w:rsidR="00C031C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C031C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542758" w:rsidRDefault="005809FD" w:rsidP="005809F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9022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42758">
        <w:rPr>
          <w:sz w:val="28"/>
          <w:szCs w:val="28"/>
        </w:rPr>
        <w:t xml:space="preserve">Настоящее решение вступает в силу  после его официального обнародования. </w:t>
      </w: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6BCF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42758" w:rsidRDefault="00C031C9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Бураковского </w:t>
      </w:r>
      <w:r w:rsidR="00542758">
        <w:rPr>
          <w:rFonts w:ascii="Times New Roman" w:hAnsi="Times New Roman"/>
          <w:sz w:val="28"/>
          <w:szCs w:val="28"/>
        </w:rPr>
        <w:t xml:space="preserve">сельского поселения   </w:t>
      </w:r>
    </w:p>
    <w:p w:rsidR="00542758" w:rsidRDefault="00542758" w:rsidP="0054275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</w:t>
      </w:r>
      <w:r w:rsidR="00C031C9">
        <w:rPr>
          <w:sz w:val="28"/>
          <w:szCs w:val="28"/>
        </w:rPr>
        <w:t xml:space="preserve">     </w:t>
      </w:r>
      <w:r w:rsidR="005809FD">
        <w:rPr>
          <w:sz w:val="28"/>
          <w:szCs w:val="28"/>
        </w:rPr>
        <w:t xml:space="preserve">       </w:t>
      </w:r>
      <w:r w:rsidR="00C031C9">
        <w:rPr>
          <w:sz w:val="28"/>
          <w:szCs w:val="28"/>
        </w:rPr>
        <w:t xml:space="preserve">  </w:t>
      </w:r>
      <w:proofErr w:type="spellStart"/>
      <w:r w:rsidR="00C031C9">
        <w:rPr>
          <w:sz w:val="28"/>
          <w:szCs w:val="28"/>
        </w:rPr>
        <w:t>Л.И.Орлецкая</w:t>
      </w:r>
      <w:proofErr w:type="spellEnd"/>
    </w:p>
    <w:p w:rsidR="00542758" w:rsidRDefault="00542758" w:rsidP="00542758">
      <w:pPr>
        <w:rPr>
          <w:sz w:val="28"/>
          <w:szCs w:val="28"/>
        </w:rPr>
      </w:pPr>
    </w:p>
    <w:p w:rsidR="00542758" w:rsidRDefault="00542758" w:rsidP="00542758">
      <w:pPr>
        <w:rPr>
          <w:sz w:val="28"/>
          <w:szCs w:val="28"/>
        </w:rPr>
      </w:pPr>
    </w:p>
    <w:p w:rsidR="00542758" w:rsidRDefault="00542758" w:rsidP="00542758">
      <w:pPr>
        <w:rPr>
          <w:sz w:val="28"/>
          <w:szCs w:val="28"/>
        </w:rPr>
      </w:pPr>
    </w:p>
    <w:p w:rsidR="00542758" w:rsidRDefault="00542758" w:rsidP="00542758">
      <w:pPr>
        <w:rPr>
          <w:sz w:val="28"/>
          <w:szCs w:val="28"/>
        </w:rPr>
      </w:pPr>
    </w:p>
    <w:p w:rsidR="00542758" w:rsidRDefault="00542758" w:rsidP="00542758">
      <w:pPr>
        <w:rPr>
          <w:sz w:val="28"/>
          <w:szCs w:val="28"/>
        </w:rPr>
      </w:pPr>
    </w:p>
    <w:p w:rsidR="00542758" w:rsidRDefault="00542758" w:rsidP="0054275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42758" w:rsidRDefault="00542758" w:rsidP="00542758">
      <w:pPr>
        <w:jc w:val="both"/>
        <w:rPr>
          <w:sz w:val="28"/>
          <w:szCs w:val="28"/>
        </w:rPr>
      </w:pPr>
    </w:p>
    <w:p w:rsidR="00542758" w:rsidRDefault="00542758" w:rsidP="00542758">
      <w:pPr>
        <w:jc w:val="both"/>
        <w:rPr>
          <w:sz w:val="28"/>
          <w:szCs w:val="28"/>
        </w:rPr>
      </w:pPr>
    </w:p>
    <w:p w:rsidR="00542758" w:rsidRDefault="00542758" w:rsidP="00542758">
      <w:pPr>
        <w:jc w:val="both"/>
        <w:rPr>
          <w:sz w:val="28"/>
          <w:szCs w:val="28"/>
        </w:rPr>
      </w:pPr>
    </w:p>
    <w:p w:rsidR="00542758" w:rsidRDefault="00542758" w:rsidP="00542758">
      <w:pPr>
        <w:jc w:val="both"/>
        <w:rPr>
          <w:sz w:val="28"/>
          <w:szCs w:val="28"/>
        </w:rPr>
      </w:pPr>
    </w:p>
    <w:p w:rsidR="00542758" w:rsidRDefault="00542758" w:rsidP="00542758">
      <w:pPr>
        <w:jc w:val="both"/>
        <w:rPr>
          <w:sz w:val="28"/>
          <w:szCs w:val="28"/>
        </w:rPr>
      </w:pPr>
    </w:p>
    <w:p w:rsidR="00542758" w:rsidRDefault="00542758" w:rsidP="00542758">
      <w:pPr>
        <w:jc w:val="both"/>
        <w:rPr>
          <w:sz w:val="28"/>
          <w:szCs w:val="28"/>
        </w:rPr>
      </w:pPr>
    </w:p>
    <w:p w:rsidR="00542758" w:rsidRDefault="00542758" w:rsidP="00542758">
      <w:pPr>
        <w:jc w:val="both"/>
        <w:rPr>
          <w:sz w:val="28"/>
          <w:szCs w:val="28"/>
        </w:rPr>
      </w:pPr>
    </w:p>
    <w:p w:rsidR="00542758" w:rsidRDefault="00542758" w:rsidP="00542758">
      <w:pPr>
        <w:jc w:val="both"/>
        <w:rPr>
          <w:sz w:val="28"/>
          <w:szCs w:val="28"/>
        </w:rPr>
      </w:pPr>
    </w:p>
    <w:p w:rsidR="00542758" w:rsidRDefault="00542758" w:rsidP="00542758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758" w:rsidRDefault="00542758" w:rsidP="00542758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42758" w:rsidRDefault="00542758" w:rsidP="00542758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542758" w:rsidSect="00F954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C"/>
    <w:rsid w:val="0007515B"/>
    <w:rsid w:val="0009022B"/>
    <w:rsid w:val="001C4FCD"/>
    <w:rsid w:val="003C10F2"/>
    <w:rsid w:val="00494302"/>
    <w:rsid w:val="00542758"/>
    <w:rsid w:val="005800A8"/>
    <w:rsid w:val="005809FD"/>
    <w:rsid w:val="006146D7"/>
    <w:rsid w:val="00685FA1"/>
    <w:rsid w:val="00717670"/>
    <w:rsid w:val="009D2B8D"/>
    <w:rsid w:val="00B06D77"/>
    <w:rsid w:val="00B2022F"/>
    <w:rsid w:val="00C031C9"/>
    <w:rsid w:val="00D163C0"/>
    <w:rsid w:val="00E30952"/>
    <w:rsid w:val="00EC6BCF"/>
    <w:rsid w:val="00F848AC"/>
    <w:rsid w:val="00F9541D"/>
    <w:rsid w:val="00F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F13E-DCC0-477C-B73E-3E35806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2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427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42758"/>
    <w:pPr>
      <w:suppressAutoHyphens/>
      <w:jc w:val="center"/>
    </w:pPr>
    <w:rPr>
      <w:sz w:val="5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2758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next w:val="a"/>
    <w:rsid w:val="0054275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29</cp:revision>
  <cp:lastPrinted>2020-01-10T11:54:00Z</cp:lastPrinted>
  <dcterms:created xsi:type="dcterms:W3CDTF">2017-01-12T12:53:00Z</dcterms:created>
  <dcterms:modified xsi:type="dcterms:W3CDTF">2020-01-10T11:55:00Z</dcterms:modified>
</cp:coreProperties>
</file>