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C9" w:rsidRDefault="002255C9" w:rsidP="002255C9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18"/>
          <w:szCs w:val="18"/>
        </w:rPr>
      </w:pPr>
      <w:bookmarkStart w:id="0" w:name="_GoBack"/>
      <w:r>
        <w:rPr>
          <w:rFonts w:ascii="Arial" w:hAnsi="Arial" w:cs="Arial"/>
          <w:color w:val="2B2B2B"/>
          <w:sz w:val="18"/>
          <w:szCs w:val="18"/>
        </w:rPr>
        <w:t xml:space="preserve">02 февраля в 9.00 часов в хуторе Бураковском прошел митинг- реквием посвященный, Дню освобождения хутора от </w:t>
      </w:r>
      <w:proofErr w:type="spellStart"/>
      <w:r>
        <w:rPr>
          <w:rFonts w:ascii="Arial" w:hAnsi="Arial" w:cs="Arial"/>
          <w:color w:val="2B2B2B"/>
          <w:sz w:val="18"/>
          <w:szCs w:val="18"/>
        </w:rPr>
        <w:t>немецко</w:t>
      </w:r>
      <w:proofErr w:type="spellEnd"/>
      <w:r>
        <w:rPr>
          <w:rFonts w:ascii="Arial" w:hAnsi="Arial" w:cs="Arial"/>
          <w:color w:val="2B2B2B"/>
          <w:sz w:val="18"/>
          <w:szCs w:val="18"/>
        </w:rPr>
        <w:t xml:space="preserve"> — фашистских захватчиков.</w:t>
      </w:r>
    </w:p>
    <w:bookmarkEnd w:id="0"/>
    <w:p w:rsidR="002255C9" w:rsidRDefault="002255C9" w:rsidP="002255C9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18"/>
          <w:szCs w:val="18"/>
        </w:rPr>
      </w:pPr>
      <w:r>
        <w:rPr>
          <w:rFonts w:ascii="Arial" w:hAnsi="Arial" w:cs="Arial"/>
          <w:color w:val="2B2B2B"/>
          <w:sz w:val="18"/>
          <w:szCs w:val="18"/>
        </w:rPr>
        <w:t xml:space="preserve">Шесть месяцев длилась оккупация. 77 лет назад, 2 февраля 1943 года, рано утром, с восточной стороны в хутор Бураковский вошли бойцы Красной Армии. Солдаты и офицеры 84-ой морской стрелковой бригады под командованием подполковника Б. К. Павлова и 19-ой стрелковой бригады под командованием полковника П. И. </w:t>
      </w:r>
      <w:proofErr w:type="spellStart"/>
      <w:r>
        <w:rPr>
          <w:rFonts w:ascii="Arial" w:hAnsi="Arial" w:cs="Arial"/>
          <w:color w:val="2B2B2B"/>
          <w:sz w:val="18"/>
          <w:szCs w:val="18"/>
        </w:rPr>
        <w:t>Метальникова</w:t>
      </w:r>
      <w:proofErr w:type="spellEnd"/>
      <w:r>
        <w:rPr>
          <w:rFonts w:ascii="Arial" w:hAnsi="Arial" w:cs="Arial"/>
          <w:color w:val="2B2B2B"/>
          <w:sz w:val="18"/>
          <w:szCs w:val="18"/>
        </w:rPr>
        <w:t xml:space="preserve"> выбили врага. При освобождении погибли 11 советских воинов. Вечная память!</w:t>
      </w:r>
    </w:p>
    <w:p w:rsidR="002255C9" w:rsidRDefault="002255C9" w:rsidP="002255C9">
      <w:pPr>
        <w:pStyle w:val="a3"/>
        <w:spacing w:before="0" w:beforeAutospacing="0" w:after="0" w:afterAutospacing="0"/>
        <w:ind w:left="-142" w:right="850"/>
        <w:textAlignment w:val="baseline"/>
        <w:rPr>
          <w:rFonts w:ascii="Arial" w:hAnsi="Arial" w:cs="Arial"/>
          <w:color w:val="2B2B2B"/>
          <w:sz w:val="18"/>
          <w:szCs w:val="18"/>
        </w:rPr>
      </w:pPr>
      <w:r>
        <w:rPr>
          <w:rFonts w:ascii="inherit" w:hAnsi="inherit" w:cs="Arial"/>
          <w:noProof/>
          <w:color w:val="1000FF"/>
          <w:sz w:val="18"/>
          <w:szCs w:val="18"/>
          <w:bdr w:val="none" w:sz="0" w:space="0" w:color="auto" w:frame="1"/>
        </w:rPr>
        <w:drawing>
          <wp:inline distT="0" distB="0" distL="0" distR="0" wp14:anchorId="56F2E102" wp14:editId="77F4BB05">
            <wp:extent cx="4391025" cy="2943225"/>
            <wp:effectExtent l="0" t="0" r="9525" b="9525"/>
            <wp:docPr id="1" name="Рисунок 1" descr="http://wp.burakovskaja.ru/wp-content/uploads/2020/02/IMG-20200203-WA003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burakovskaja.ru/wp-content/uploads/2020/02/IMG-20200203-WA003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  <w:sz w:val="18"/>
          <w:szCs w:val="18"/>
        </w:rPr>
        <w:t> </w:t>
      </w:r>
      <w:r>
        <w:rPr>
          <w:rFonts w:ascii="inherit" w:hAnsi="inherit" w:cs="Arial"/>
          <w:noProof/>
          <w:color w:val="2365FF"/>
          <w:sz w:val="18"/>
          <w:szCs w:val="18"/>
          <w:bdr w:val="none" w:sz="0" w:space="0" w:color="auto" w:frame="1"/>
        </w:rPr>
        <w:drawing>
          <wp:inline distT="0" distB="0" distL="0" distR="0" wp14:anchorId="3EAEF15A" wp14:editId="598D4B0A">
            <wp:extent cx="4600575" cy="3162300"/>
            <wp:effectExtent l="0" t="0" r="9525" b="0"/>
            <wp:docPr id="2" name="Рисунок 2" descr="http://wp.burakovskaja.ru/wp-content/uploads/2020/02/IMG-20200203-WA00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p.burakovskaja.ru/wp-content/uploads/2020/02/IMG-20200203-WA00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11125" b="23500"/>
                    <a:stretch/>
                  </pic:blipFill>
                  <pic:spPr bwMode="auto">
                    <a:xfrm>
                      <a:off x="0" y="0"/>
                      <a:ext cx="46005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251" w:rsidRDefault="008A7251"/>
    <w:sectPr w:rsidR="008A7251" w:rsidSect="002255C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7A"/>
    <w:rsid w:val="0005003B"/>
    <w:rsid w:val="002255C9"/>
    <w:rsid w:val="0061087A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04AD3-4487-4E2C-9BCD-C64C0020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p.burakovskaja.ru/wp-content/uploads/2020/02/IMG-20200203-WA002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p.burakovskaja.ru/wp-content/uploads/2020/02/IMG-20200203-WA003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2020-02-03T07:59:00Z</dcterms:created>
  <dcterms:modified xsi:type="dcterms:W3CDTF">2020-02-03T08:02:00Z</dcterms:modified>
</cp:coreProperties>
</file>