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04E" w:rsidRDefault="00692CD8" w:rsidP="00692CD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2C75243" wp14:editId="4E6DD3A0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CD8" w:rsidRDefault="00692CD8" w:rsidP="0095304E">
      <w:pPr>
        <w:jc w:val="center"/>
        <w:rPr>
          <w:b/>
          <w:sz w:val="28"/>
          <w:szCs w:val="28"/>
        </w:rPr>
      </w:pPr>
    </w:p>
    <w:p w:rsidR="0095304E" w:rsidRDefault="0095304E" w:rsidP="00953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692CD8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95304E" w:rsidRDefault="0095304E" w:rsidP="0095304E">
      <w:pPr>
        <w:jc w:val="center"/>
        <w:rPr>
          <w:sz w:val="36"/>
          <w:szCs w:val="36"/>
        </w:rPr>
      </w:pPr>
    </w:p>
    <w:p w:rsidR="0095304E" w:rsidRDefault="0095304E" w:rsidP="009530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5304E" w:rsidRDefault="0095304E" w:rsidP="0095304E">
      <w:pPr>
        <w:jc w:val="center"/>
        <w:rPr>
          <w:b/>
          <w:sz w:val="36"/>
          <w:szCs w:val="36"/>
        </w:rPr>
      </w:pPr>
    </w:p>
    <w:p w:rsidR="0095304E" w:rsidRDefault="0095304E" w:rsidP="009530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12.02.2020                                                                                                  </w:t>
      </w:r>
      <w:r w:rsidR="002C0273">
        <w:rPr>
          <w:b/>
          <w:sz w:val="24"/>
          <w:szCs w:val="24"/>
        </w:rPr>
        <w:t xml:space="preserve">                            № 14</w:t>
      </w:r>
    </w:p>
    <w:p w:rsidR="0095304E" w:rsidRDefault="00692CD8" w:rsidP="0095304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95304E" w:rsidRDefault="0095304E" w:rsidP="0095304E">
      <w:pPr>
        <w:jc w:val="center"/>
        <w:rPr>
          <w:b/>
          <w:sz w:val="28"/>
          <w:szCs w:val="28"/>
        </w:rPr>
      </w:pPr>
    </w:p>
    <w:p w:rsidR="0095304E" w:rsidRDefault="0095304E" w:rsidP="0095304E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 силу постановления  администрации </w:t>
      </w:r>
      <w:r w:rsidR="00692CD8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95304E" w:rsidRDefault="0095304E" w:rsidP="0095304E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95304E" w:rsidRDefault="0095304E" w:rsidP="002C0273">
      <w:pPr>
        <w:widowControl w:val="0"/>
        <w:tabs>
          <w:tab w:val="left" w:pos="851"/>
        </w:tabs>
        <w:suppressAutoHyphens/>
        <w:autoSpaceDE w:val="0"/>
        <w:ind w:firstLine="567"/>
        <w:jc w:val="both"/>
      </w:pPr>
      <w:r>
        <w:rPr>
          <w:sz w:val="28"/>
          <w:szCs w:val="28"/>
          <w:lang w:eastAsia="ar-SA"/>
        </w:rPr>
        <w:t xml:space="preserve">С целью приведения нормативных правовых актов администрации </w:t>
      </w:r>
      <w:r w:rsidR="00692CD8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в соответствие с действующим законодательством, администрация </w:t>
      </w:r>
      <w:r w:rsidR="00692CD8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 п о с т а н о в л я е т:</w:t>
      </w:r>
    </w:p>
    <w:p w:rsidR="0095304E" w:rsidRDefault="0095304E" w:rsidP="00692CD8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suppressAutoHyphens/>
        <w:autoSpaceDE w:val="0"/>
        <w:ind w:left="0" w:firstLine="567"/>
        <w:jc w:val="both"/>
        <w:rPr>
          <w:sz w:val="28"/>
          <w:szCs w:val="28"/>
          <w:lang w:eastAsia="ar-SA"/>
        </w:rPr>
      </w:pPr>
      <w:r>
        <w:rPr>
          <w:rFonts w:eastAsia="Cambria"/>
          <w:sz w:val="28"/>
          <w:szCs w:val="28"/>
          <w:lang w:eastAsia="en-US"/>
        </w:rPr>
        <w:t xml:space="preserve">Признать утратившим силу  постановление администрации </w:t>
      </w:r>
      <w:r w:rsidR="00692CD8">
        <w:rPr>
          <w:rFonts w:eastAsia="Cambria"/>
          <w:sz w:val="28"/>
          <w:szCs w:val="28"/>
          <w:lang w:eastAsia="en-US"/>
        </w:rPr>
        <w:t>Бураковского</w:t>
      </w:r>
      <w:r>
        <w:rPr>
          <w:rFonts w:eastAsia="Cambria"/>
          <w:sz w:val="28"/>
          <w:szCs w:val="28"/>
          <w:lang w:eastAsia="en-US"/>
        </w:rPr>
        <w:t xml:space="preserve"> сельского поселения Кореновского района  от </w:t>
      </w:r>
      <w:r w:rsidR="00692CD8">
        <w:rPr>
          <w:rFonts w:eastAsia="Cambria"/>
          <w:sz w:val="28"/>
          <w:szCs w:val="28"/>
          <w:lang w:eastAsia="en-US"/>
        </w:rPr>
        <w:t>21 марта 2018 года № 32</w:t>
      </w:r>
      <w:r>
        <w:rPr>
          <w:rFonts w:eastAsia="Cambria"/>
          <w:sz w:val="28"/>
          <w:szCs w:val="28"/>
          <w:lang w:eastAsia="en-US"/>
        </w:rPr>
        <w:t xml:space="preserve"> «</w:t>
      </w:r>
      <w:r w:rsidR="00692CD8">
        <w:rPr>
          <w:rFonts w:eastAsia="Cambria"/>
          <w:sz w:val="28"/>
          <w:szCs w:val="28"/>
          <w:lang w:eastAsia="en-US"/>
        </w:rPr>
        <w:t xml:space="preserve">Об утверждении реестра </w:t>
      </w:r>
      <w:r>
        <w:rPr>
          <w:rFonts w:eastAsia="Cambria"/>
          <w:sz w:val="28"/>
          <w:szCs w:val="28"/>
          <w:lang w:eastAsia="en-US"/>
        </w:rPr>
        <w:t xml:space="preserve">зеленых насаждений на территории </w:t>
      </w:r>
      <w:r w:rsidR="00692CD8">
        <w:rPr>
          <w:rFonts w:eastAsia="Cambria"/>
          <w:sz w:val="28"/>
          <w:szCs w:val="28"/>
          <w:lang w:eastAsia="en-US"/>
        </w:rPr>
        <w:t>Бураковского</w:t>
      </w:r>
      <w:r>
        <w:rPr>
          <w:rFonts w:eastAsia="Cambria"/>
          <w:sz w:val="28"/>
          <w:szCs w:val="28"/>
          <w:lang w:eastAsia="en-US"/>
        </w:rPr>
        <w:t xml:space="preserve"> сельского поселения Кореновского района» </w:t>
      </w:r>
    </w:p>
    <w:p w:rsidR="0095304E" w:rsidRDefault="0095304E" w:rsidP="00692CD8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suppressAutoHyphens/>
        <w:autoSpaceDE w:val="0"/>
        <w:ind w:left="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Общему отделу администрации </w:t>
      </w:r>
      <w:r w:rsidR="00692CD8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(</w:t>
      </w:r>
      <w:proofErr w:type="spellStart"/>
      <w:r w:rsidR="00692CD8">
        <w:rPr>
          <w:sz w:val="28"/>
          <w:szCs w:val="28"/>
          <w:lang w:eastAsia="ar-SA"/>
        </w:rPr>
        <w:t>Абрамкина</w:t>
      </w:r>
      <w:proofErr w:type="spellEnd"/>
      <w:r>
        <w:rPr>
          <w:sz w:val="28"/>
          <w:szCs w:val="28"/>
          <w:lang w:eastAsia="ar-SA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692CD8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в сети Интернет.</w:t>
      </w:r>
    </w:p>
    <w:p w:rsidR="0095304E" w:rsidRDefault="0095304E" w:rsidP="002C0273">
      <w:pPr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Постановление вступает в силу после его </w:t>
      </w:r>
      <w:r w:rsidR="00692CD8">
        <w:rPr>
          <w:sz w:val="28"/>
          <w:szCs w:val="28"/>
          <w:lang w:eastAsia="ar-SA"/>
        </w:rPr>
        <w:t>подписания</w:t>
      </w:r>
      <w:r>
        <w:rPr>
          <w:sz w:val="28"/>
          <w:szCs w:val="28"/>
          <w:lang w:eastAsia="ar-SA"/>
        </w:rPr>
        <w:t>.</w:t>
      </w:r>
    </w:p>
    <w:p w:rsidR="0095304E" w:rsidRDefault="0095304E" w:rsidP="0095304E">
      <w:pPr>
        <w:autoSpaceDE w:val="0"/>
        <w:jc w:val="both"/>
        <w:rPr>
          <w:sz w:val="28"/>
          <w:szCs w:val="28"/>
          <w:lang w:eastAsia="ar-SA"/>
        </w:rPr>
      </w:pPr>
    </w:p>
    <w:p w:rsidR="00692CD8" w:rsidRDefault="00692CD8" w:rsidP="0095304E">
      <w:pPr>
        <w:autoSpaceDE w:val="0"/>
        <w:jc w:val="both"/>
        <w:rPr>
          <w:sz w:val="28"/>
          <w:szCs w:val="28"/>
          <w:lang w:eastAsia="ar-SA"/>
        </w:rPr>
      </w:pPr>
    </w:p>
    <w:p w:rsidR="00692CD8" w:rsidRDefault="00692CD8" w:rsidP="0095304E">
      <w:pPr>
        <w:autoSpaceDE w:val="0"/>
        <w:jc w:val="both"/>
        <w:rPr>
          <w:sz w:val="28"/>
          <w:szCs w:val="28"/>
          <w:lang w:eastAsia="ar-SA"/>
        </w:rPr>
      </w:pPr>
    </w:p>
    <w:p w:rsidR="0095304E" w:rsidRDefault="0095304E" w:rsidP="009530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5304E" w:rsidRDefault="00692CD8" w:rsidP="009530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95304E">
        <w:rPr>
          <w:sz w:val="28"/>
          <w:szCs w:val="28"/>
        </w:rPr>
        <w:t xml:space="preserve"> сельского поселения </w:t>
      </w:r>
    </w:p>
    <w:p w:rsidR="0095304E" w:rsidRDefault="0095304E" w:rsidP="0095304E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692CD8">
        <w:rPr>
          <w:sz w:val="28"/>
          <w:szCs w:val="28"/>
        </w:rPr>
        <w:t xml:space="preserve">                               Л.И.Орлецкая</w:t>
      </w:r>
    </w:p>
    <w:p w:rsidR="0095304E" w:rsidRDefault="0095304E" w:rsidP="0095304E">
      <w:pPr>
        <w:rPr>
          <w:sz w:val="28"/>
          <w:szCs w:val="28"/>
        </w:rPr>
      </w:pPr>
    </w:p>
    <w:p w:rsidR="0095304E" w:rsidRDefault="0095304E" w:rsidP="0095304E">
      <w:pPr>
        <w:autoSpaceDE w:val="0"/>
        <w:jc w:val="both"/>
        <w:rPr>
          <w:sz w:val="28"/>
          <w:szCs w:val="28"/>
        </w:rPr>
      </w:pPr>
    </w:p>
    <w:p w:rsidR="004A33A0" w:rsidRDefault="004A33A0"/>
    <w:p w:rsidR="00F3247F" w:rsidRDefault="00F3247F"/>
    <w:p w:rsidR="00F3247F" w:rsidRDefault="00F3247F"/>
    <w:p w:rsidR="00F3247F" w:rsidRDefault="00F3247F"/>
    <w:p w:rsidR="00F3247F" w:rsidRDefault="00F3247F"/>
    <w:p w:rsidR="00F3247F" w:rsidRDefault="00F3247F"/>
    <w:p w:rsidR="00F3247F" w:rsidRDefault="00F3247F"/>
    <w:p w:rsidR="00F3247F" w:rsidRDefault="00F3247F"/>
    <w:p w:rsidR="00F3247F" w:rsidRDefault="00F3247F"/>
    <w:p w:rsidR="00F3247F" w:rsidRDefault="00F3247F"/>
    <w:p w:rsidR="00F3247F" w:rsidRDefault="00F3247F"/>
    <w:p w:rsidR="00F3247F" w:rsidRDefault="00F3247F"/>
    <w:p w:rsidR="00F3247F" w:rsidRDefault="00F3247F"/>
    <w:p w:rsidR="00F3247F" w:rsidRDefault="00F3247F" w:rsidP="00F3247F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</w:rPr>
      </w:pPr>
      <w:r>
        <w:rPr>
          <w:rFonts w:eastAsia="DejaVu Sans"/>
          <w:b/>
          <w:kern w:val="2"/>
          <w:sz w:val="28"/>
          <w:szCs w:val="28"/>
        </w:rPr>
        <w:t>ЛИСТ СОГЛАСОВАНИЯ</w:t>
      </w:r>
    </w:p>
    <w:p w:rsidR="00F3247F" w:rsidRDefault="00F3247F" w:rsidP="00F3247F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rFonts w:eastAsia="DejaVu Sans"/>
          <w:bCs/>
          <w:kern w:val="2"/>
          <w:sz w:val="28"/>
          <w:szCs w:val="28"/>
        </w:rPr>
        <w:t>проекта  п</w:t>
      </w:r>
      <w:proofErr w:type="spellStart"/>
      <w:r>
        <w:rPr>
          <w:rFonts w:eastAsia="DejaVu Sans"/>
          <w:bCs/>
          <w:kern w:val="2"/>
          <w:sz w:val="28"/>
          <w:szCs w:val="28"/>
          <w:lang w:val="x-none"/>
        </w:rPr>
        <w:t>остановления</w:t>
      </w:r>
      <w:proofErr w:type="spellEnd"/>
      <w:r>
        <w:rPr>
          <w:rFonts w:eastAsia="DejaVu Sans"/>
          <w:bCs/>
          <w:kern w:val="2"/>
          <w:sz w:val="28"/>
          <w:szCs w:val="28"/>
          <w:lang w:val="x-none"/>
        </w:rPr>
        <w:t xml:space="preserve"> администрации Бураковского сельского поселения </w:t>
      </w:r>
      <w:r>
        <w:rPr>
          <w:rFonts w:eastAsia="DejaVu Sans"/>
          <w:bCs/>
          <w:kern w:val="2"/>
          <w:sz w:val="28"/>
          <w:szCs w:val="28"/>
        </w:rPr>
        <w:t>Кореновского района  ______________</w:t>
      </w:r>
      <w:r>
        <w:rPr>
          <w:rFonts w:eastAsia="DejaVu Sans"/>
          <w:bCs/>
          <w:kern w:val="2"/>
          <w:sz w:val="28"/>
          <w:szCs w:val="28"/>
          <w:lang w:val="x-none"/>
        </w:rPr>
        <w:t>№</w:t>
      </w:r>
      <w:r>
        <w:rPr>
          <w:rFonts w:eastAsia="DejaVu Sans"/>
          <w:bCs/>
          <w:kern w:val="2"/>
          <w:sz w:val="28"/>
          <w:szCs w:val="28"/>
        </w:rPr>
        <w:t xml:space="preserve"> ____ «</w:t>
      </w:r>
      <w:r w:rsidRPr="00F3247F">
        <w:rPr>
          <w:sz w:val="28"/>
          <w:szCs w:val="28"/>
        </w:rPr>
        <w:t>О признании утратившим силу постановления  администрации Бураковского сельского поселения Кореновского района</w:t>
      </w:r>
      <w:r w:rsidRPr="00F3247F">
        <w:rPr>
          <w:sz w:val="28"/>
          <w:szCs w:val="28"/>
        </w:rPr>
        <w:t>»</w:t>
      </w:r>
    </w:p>
    <w:p w:rsidR="00F3247F" w:rsidRDefault="00F3247F" w:rsidP="00F3247F">
      <w:pPr>
        <w:jc w:val="center"/>
        <w:rPr>
          <w:b/>
          <w:color w:val="000000"/>
          <w:sz w:val="28"/>
          <w:szCs w:val="28"/>
        </w:rPr>
      </w:pPr>
    </w:p>
    <w:p w:rsidR="00F3247F" w:rsidRDefault="00F3247F" w:rsidP="00F3247F">
      <w:pPr>
        <w:spacing w:line="100" w:lineRule="atLeast"/>
        <w:jc w:val="center"/>
        <w:rPr>
          <w:bCs/>
          <w:sz w:val="28"/>
          <w:szCs w:val="34"/>
        </w:rPr>
      </w:pPr>
    </w:p>
    <w:p w:rsidR="00F3247F" w:rsidRDefault="00F3247F" w:rsidP="00F3247F">
      <w:pPr>
        <w:widowControl w:val="0"/>
        <w:suppressLineNumbers/>
        <w:suppressAutoHyphens/>
        <w:jc w:val="center"/>
        <w:rPr>
          <w:rFonts w:eastAsia="DejaVu Sans"/>
          <w:kern w:val="2"/>
          <w:sz w:val="28"/>
          <w:szCs w:val="28"/>
        </w:rPr>
      </w:pPr>
    </w:p>
    <w:p w:rsidR="00F3247F" w:rsidRDefault="00F3247F" w:rsidP="00F3247F">
      <w:pPr>
        <w:widowControl w:val="0"/>
        <w:suppressAutoHyphens/>
        <w:jc w:val="both"/>
        <w:rPr>
          <w:rFonts w:eastAsia="DejaVu Sans"/>
          <w:kern w:val="2"/>
          <w:sz w:val="28"/>
          <w:szCs w:val="24"/>
        </w:rPr>
      </w:pPr>
      <w:r>
        <w:rPr>
          <w:rFonts w:eastAsia="DejaVu Sans"/>
          <w:kern w:val="2"/>
          <w:sz w:val="28"/>
          <w:szCs w:val="24"/>
        </w:rPr>
        <w:t>Проект подготовлен и внесен:</w:t>
      </w:r>
    </w:p>
    <w:p w:rsidR="00F3247F" w:rsidRDefault="00F3247F" w:rsidP="00F3247F">
      <w:pPr>
        <w:widowControl w:val="0"/>
        <w:suppressAutoHyphens/>
        <w:jc w:val="both"/>
        <w:rPr>
          <w:rFonts w:eastAsia="DejaVu Sans"/>
          <w:kern w:val="2"/>
          <w:sz w:val="28"/>
          <w:szCs w:val="24"/>
        </w:rPr>
      </w:pPr>
      <w:r>
        <w:rPr>
          <w:rFonts w:eastAsia="DejaVu Sans"/>
          <w:kern w:val="2"/>
          <w:sz w:val="28"/>
          <w:szCs w:val="24"/>
        </w:rPr>
        <w:t xml:space="preserve">Общим </w:t>
      </w:r>
      <w:r>
        <w:rPr>
          <w:rFonts w:eastAsia="DejaVu Sans"/>
          <w:kern w:val="2"/>
          <w:sz w:val="28"/>
          <w:szCs w:val="24"/>
        </w:rPr>
        <w:t>отделом администрации</w:t>
      </w:r>
    </w:p>
    <w:p w:rsidR="00F3247F" w:rsidRDefault="00F3247F" w:rsidP="00F3247F">
      <w:pPr>
        <w:widowControl w:val="0"/>
        <w:suppressAutoHyphens/>
        <w:jc w:val="both"/>
        <w:rPr>
          <w:rFonts w:eastAsia="DejaVu Sans"/>
          <w:kern w:val="2"/>
          <w:sz w:val="28"/>
          <w:szCs w:val="24"/>
        </w:rPr>
      </w:pPr>
      <w:r>
        <w:rPr>
          <w:rFonts w:eastAsia="DejaVu Sans"/>
          <w:kern w:val="2"/>
          <w:sz w:val="28"/>
          <w:szCs w:val="24"/>
        </w:rPr>
        <w:t>Бураковского сельского поселения</w:t>
      </w:r>
    </w:p>
    <w:p w:rsidR="00F3247F" w:rsidRDefault="00F3247F" w:rsidP="00F3247F">
      <w:pPr>
        <w:widowControl w:val="0"/>
        <w:suppressAutoHyphens/>
        <w:jc w:val="both"/>
        <w:rPr>
          <w:rFonts w:eastAsia="DejaVu Sans"/>
          <w:kern w:val="2"/>
          <w:sz w:val="28"/>
          <w:szCs w:val="24"/>
        </w:rPr>
      </w:pPr>
      <w:r>
        <w:rPr>
          <w:rFonts w:eastAsia="DejaVu Sans"/>
          <w:kern w:val="2"/>
          <w:sz w:val="28"/>
          <w:szCs w:val="24"/>
        </w:rPr>
        <w:t>Кореновского района</w:t>
      </w:r>
    </w:p>
    <w:p w:rsidR="00F3247F" w:rsidRDefault="00F3247F" w:rsidP="00F3247F">
      <w:pPr>
        <w:widowControl w:val="0"/>
        <w:suppressAutoHyphens/>
        <w:rPr>
          <w:rFonts w:eastAsia="DejaVu Sans"/>
          <w:kern w:val="2"/>
          <w:sz w:val="28"/>
          <w:szCs w:val="24"/>
        </w:rPr>
      </w:pPr>
      <w:r>
        <w:rPr>
          <w:rFonts w:eastAsia="DejaVu Sans"/>
          <w:kern w:val="2"/>
          <w:sz w:val="28"/>
          <w:szCs w:val="24"/>
        </w:rPr>
        <w:t>Начальник общего отдела администрации</w:t>
      </w:r>
    </w:p>
    <w:p w:rsidR="00F3247F" w:rsidRDefault="00F3247F" w:rsidP="00F3247F">
      <w:pPr>
        <w:widowControl w:val="0"/>
        <w:suppressAutoHyphens/>
        <w:rPr>
          <w:rFonts w:eastAsia="DejaVu Sans"/>
          <w:kern w:val="2"/>
          <w:sz w:val="28"/>
          <w:szCs w:val="24"/>
        </w:rPr>
      </w:pPr>
      <w:r>
        <w:rPr>
          <w:rFonts w:eastAsia="DejaVu Sans"/>
          <w:kern w:val="2"/>
          <w:sz w:val="28"/>
          <w:szCs w:val="24"/>
        </w:rPr>
        <w:t>Бураковского сельского поселения</w:t>
      </w:r>
    </w:p>
    <w:p w:rsidR="00F3247F" w:rsidRDefault="00F3247F" w:rsidP="00F3247F">
      <w:pPr>
        <w:widowControl w:val="0"/>
        <w:suppressAutoHyphens/>
        <w:rPr>
          <w:rFonts w:eastAsia="DejaVu Sans"/>
          <w:kern w:val="2"/>
          <w:sz w:val="28"/>
          <w:szCs w:val="24"/>
        </w:rPr>
      </w:pPr>
      <w:r>
        <w:rPr>
          <w:rFonts w:eastAsia="DejaVu Sans"/>
          <w:kern w:val="2"/>
          <w:sz w:val="28"/>
          <w:szCs w:val="24"/>
        </w:rPr>
        <w:t xml:space="preserve">Кореновского района                                                                   </w:t>
      </w:r>
      <w:r>
        <w:rPr>
          <w:rFonts w:eastAsia="DejaVu Sans"/>
          <w:kern w:val="2"/>
          <w:sz w:val="28"/>
          <w:szCs w:val="24"/>
        </w:rPr>
        <w:t xml:space="preserve">   </w:t>
      </w:r>
      <w:bookmarkStart w:id="0" w:name="_GoBack"/>
      <w:bookmarkEnd w:id="0"/>
      <w:r>
        <w:rPr>
          <w:rFonts w:eastAsia="DejaVu Sans"/>
          <w:kern w:val="2"/>
          <w:sz w:val="28"/>
          <w:szCs w:val="24"/>
        </w:rPr>
        <w:t xml:space="preserve">    З.П. </w:t>
      </w:r>
      <w:proofErr w:type="spellStart"/>
      <w:r>
        <w:rPr>
          <w:rFonts w:eastAsia="DejaVu Sans"/>
          <w:kern w:val="2"/>
          <w:sz w:val="28"/>
          <w:szCs w:val="24"/>
        </w:rPr>
        <w:t>Абрамкина</w:t>
      </w:r>
      <w:proofErr w:type="spellEnd"/>
    </w:p>
    <w:p w:rsidR="00F3247F" w:rsidRDefault="00F3247F" w:rsidP="00F3247F">
      <w:pPr>
        <w:widowControl w:val="0"/>
        <w:suppressAutoHyphens/>
        <w:rPr>
          <w:rFonts w:eastAsia="DejaVu Sans"/>
          <w:kern w:val="2"/>
          <w:sz w:val="28"/>
          <w:szCs w:val="24"/>
        </w:rPr>
      </w:pPr>
    </w:p>
    <w:p w:rsidR="00F3247F" w:rsidRDefault="00F3247F" w:rsidP="00F3247F">
      <w:pPr>
        <w:widowControl w:val="0"/>
        <w:suppressAutoHyphens/>
        <w:rPr>
          <w:rFonts w:eastAsia="DejaVu Sans"/>
          <w:kern w:val="2"/>
          <w:sz w:val="28"/>
          <w:szCs w:val="24"/>
        </w:rPr>
      </w:pPr>
    </w:p>
    <w:p w:rsidR="00F3247F" w:rsidRDefault="00F3247F" w:rsidP="00F3247F">
      <w:pPr>
        <w:widowControl w:val="0"/>
        <w:suppressAutoHyphens/>
        <w:rPr>
          <w:rFonts w:eastAsia="DejaVu Sans"/>
          <w:kern w:val="2"/>
          <w:sz w:val="28"/>
          <w:szCs w:val="24"/>
        </w:rPr>
      </w:pPr>
    </w:p>
    <w:p w:rsidR="00F3247F" w:rsidRDefault="00F3247F" w:rsidP="00F3247F">
      <w:pPr>
        <w:widowControl w:val="0"/>
        <w:suppressAutoHyphens/>
        <w:rPr>
          <w:rFonts w:eastAsia="DejaVu Sans"/>
          <w:kern w:val="2"/>
          <w:sz w:val="28"/>
          <w:szCs w:val="24"/>
        </w:rPr>
      </w:pPr>
      <w:r>
        <w:rPr>
          <w:rFonts w:eastAsia="DejaVu Sans"/>
          <w:kern w:val="2"/>
          <w:sz w:val="28"/>
          <w:szCs w:val="24"/>
        </w:rPr>
        <w:t>Проект согласован:</w:t>
      </w:r>
    </w:p>
    <w:p w:rsidR="00F3247F" w:rsidRDefault="00F3247F" w:rsidP="00F3247F">
      <w:pPr>
        <w:widowControl w:val="0"/>
        <w:suppressAutoHyphens/>
        <w:rPr>
          <w:rFonts w:eastAsia="DejaVu Sans"/>
          <w:kern w:val="2"/>
          <w:sz w:val="28"/>
          <w:szCs w:val="24"/>
        </w:rPr>
      </w:pPr>
      <w:r>
        <w:rPr>
          <w:rFonts w:eastAsia="DejaVu Sans"/>
          <w:kern w:val="2"/>
          <w:sz w:val="28"/>
          <w:szCs w:val="24"/>
        </w:rPr>
        <w:t>Начальник финансового отдела администрации</w:t>
      </w:r>
    </w:p>
    <w:p w:rsidR="00F3247F" w:rsidRDefault="00F3247F" w:rsidP="00F3247F">
      <w:pPr>
        <w:widowControl w:val="0"/>
        <w:suppressAutoHyphens/>
        <w:rPr>
          <w:rFonts w:eastAsia="DejaVu Sans"/>
          <w:kern w:val="2"/>
          <w:sz w:val="28"/>
          <w:szCs w:val="24"/>
        </w:rPr>
      </w:pPr>
      <w:r>
        <w:rPr>
          <w:rFonts w:eastAsia="DejaVu Sans"/>
          <w:kern w:val="2"/>
          <w:sz w:val="28"/>
          <w:szCs w:val="24"/>
        </w:rPr>
        <w:t>Бураковского сельского поселения</w:t>
      </w:r>
    </w:p>
    <w:p w:rsidR="00F3247F" w:rsidRDefault="00F3247F" w:rsidP="00F3247F">
      <w:pPr>
        <w:widowControl w:val="0"/>
        <w:suppressAutoHyphens/>
        <w:rPr>
          <w:rFonts w:eastAsia="DejaVu Sans"/>
          <w:kern w:val="2"/>
          <w:sz w:val="28"/>
          <w:szCs w:val="24"/>
        </w:rPr>
      </w:pPr>
      <w:r>
        <w:rPr>
          <w:rFonts w:eastAsia="DejaVu Sans"/>
          <w:kern w:val="2"/>
          <w:sz w:val="28"/>
          <w:szCs w:val="24"/>
        </w:rPr>
        <w:t>Кореновского района                                                                         И.П. Санькова</w:t>
      </w:r>
    </w:p>
    <w:p w:rsidR="00F3247F" w:rsidRDefault="00F3247F" w:rsidP="00F3247F">
      <w:pPr>
        <w:jc w:val="both"/>
        <w:rPr>
          <w:rFonts w:ascii="Calibri" w:hAnsi="Calibri"/>
          <w:sz w:val="28"/>
          <w:szCs w:val="28"/>
        </w:rPr>
      </w:pPr>
    </w:p>
    <w:p w:rsidR="00F3247F" w:rsidRDefault="00F3247F" w:rsidP="00F3247F">
      <w:pPr>
        <w:jc w:val="both"/>
        <w:rPr>
          <w:sz w:val="28"/>
          <w:szCs w:val="28"/>
        </w:rPr>
      </w:pPr>
    </w:p>
    <w:p w:rsidR="00F3247F" w:rsidRDefault="00F3247F"/>
    <w:p w:rsidR="00F3247F" w:rsidRDefault="00F3247F"/>
    <w:p w:rsidR="00F3247F" w:rsidRDefault="00F3247F"/>
    <w:p w:rsidR="00F3247F" w:rsidRDefault="00F3247F"/>
    <w:sectPr w:rsidR="00F3247F" w:rsidSect="00692C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12F78"/>
    <w:multiLevelType w:val="multilevel"/>
    <w:tmpl w:val="B48C0B98"/>
    <w:lvl w:ilvl="0">
      <w:start w:val="1"/>
      <w:numFmt w:val="decimal"/>
      <w:lvlText w:val="%1."/>
      <w:lvlJc w:val="left"/>
      <w:pPr>
        <w:ind w:left="1129" w:hanging="420"/>
      </w:pPr>
      <w:rPr>
        <w:rFonts w:eastAsia="Cambria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mbria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eastAsia="Cambri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6F"/>
    <w:rsid w:val="00186222"/>
    <w:rsid w:val="002C0273"/>
    <w:rsid w:val="004A33A0"/>
    <w:rsid w:val="00653F86"/>
    <w:rsid w:val="00692CD8"/>
    <w:rsid w:val="00875D6F"/>
    <w:rsid w:val="0095304E"/>
    <w:rsid w:val="00AF7CF7"/>
    <w:rsid w:val="00B0770F"/>
    <w:rsid w:val="00B71E49"/>
    <w:rsid w:val="00F3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42A6D-E950-4F1C-BDCE-B365F782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dcterms:created xsi:type="dcterms:W3CDTF">2020-02-19T08:58:00Z</dcterms:created>
  <dcterms:modified xsi:type="dcterms:W3CDTF">2020-02-19T11:28:00Z</dcterms:modified>
</cp:coreProperties>
</file>