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22" w:rsidRDefault="00564B22" w:rsidP="00564B2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564B22" w:rsidRDefault="00564B22" w:rsidP="0056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</w:t>
      </w:r>
    </w:p>
    <w:p w:rsidR="00564B22" w:rsidRDefault="00564B22" w:rsidP="00564B2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1"/>
          <w:sz w:val="28"/>
          <w:szCs w:val="28"/>
        </w:rPr>
        <w:t>реестра муниципальных услуг и функций   администрации  Бураковского сельского поселения Кореновского района»</w:t>
      </w:r>
    </w:p>
    <w:p w:rsidR="00564B22" w:rsidRDefault="00564B22" w:rsidP="00564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B22" w:rsidRDefault="00564B22" w:rsidP="00564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1"/>
          <w:sz w:val="28"/>
          <w:szCs w:val="28"/>
        </w:rPr>
        <w:t>реестра муниципальных услуг и функций   администрации  Бураковского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», установила следующее:</w:t>
      </w: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564B22" w:rsidRDefault="00564B22" w:rsidP="0056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C"/>
    <w:rsid w:val="00000F78"/>
    <w:rsid w:val="002B59EF"/>
    <w:rsid w:val="00564B22"/>
    <w:rsid w:val="009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5D8F-9840-489F-A48F-15BAB30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2020-09-04T06:50:00Z</dcterms:created>
  <dcterms:modified xsi:type="dcterms:W3CDTF">2020-09-04T06:50:00Z</dcterms:modified>
</cp:coreProperties>
</file>