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D1" w:rsidRDefault="00CD05D1" w:rsidP="00CD05D1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D1" w:rsidRDefault="00CD05D1" w:rsidP="00CD05D1">
      <w:pPr>
        <w:jc w:val="both"/>
        <w:rPr>
          <w:sz w:val="28"/>
          <w:szCs w:val="28"/>
        </w:rPr>
      </w:pPr>
    </w:p>
    <w:p w:rsidR="00CD05D1" w:rsidRDefault="00CD05D1" w:rsidP="00CD0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CD05D1" w:rsidRDefault="00CD05D1" w:rsidP="00CD05D1">
      <w:pPr>
        <w:jc w:val="center"/>
        <w:rPr>
          <w:sz w:val="36"/>
          <w:szCs w:val="36"/>
        </w:rPr>
      </w:pPr>
    </w:p>
    <w:p w:rsidR="00CD05D1" w:rsidRDefault="00CD05D1" w:rsidP="00CD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>/проект</w:t>
      </w:r>
    </w:p>
    <w:p w:rsidR="00CD05D1" w:rsidRDefault="00CD05D1" w:rsidP="00CD05D1">
      <w:pPr>
        <w:jc w:val="center"/>
        <w:rPr>
          <w:b/>
          <w:sz w:val="36"/>
          <w:szCs w:val="36"/>
        </w:rPr>
      </w:pPr>
    </w:p>
    <w:p w:rsidR="00CD05D1" w:rsidRDefault="00CD05D1" w:rsidP="00CD05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</w:t>
      </w:r>
      <w:bookmarkStart w:id="0" w:name="_GoBack"/>
      <w:bookmarkEnd w:id="0"/>
      <w:r>
        <w:rPr>
          <w:b/>
          <w:sz w:val="24"/>
          <w:szCs w:val="24"/>
        </w:rPr>
        <w:t xml:space="preserve">.06.2020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CD05D1" w:rsidRDefault="00CD05D1" w:rsidP="00CD05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CD05D1" w:rsidRDefault="00CD05D1" w:rsidP="00CD05D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CD05D1" w:rsidRDefault="00CD05D1" w:rsidP="00CD05D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 сельского поселения Кореновского района по</w:t>
      </w:r>
    </w:p>
    <w:p w:rsidR="00CD05D1" w:rsidRDefault="00CD05D1" w:rsidP="00CD05D1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исполнению муниципальной функции «Осуществление</w:t>
      </w:r>
    </w:p>
    <w:p w:rsidR="00CD05D1" w:rsidRDefault="00CD05D1" w:rsidP="00CD05D1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контроля за соблюдением законодательства в области розничной продажи алкогольной продукции»</w:t>
      </w:r>
    </w:p>
    <w:p w:rsidR="00CD05D1" w:rsidRDefault="00CD05D1" w:rsidP="00CD05D1">
      <w:pPr>
        <w:jc w:val="center"/>
        <w:rPr>
          <w:b/>
          <w:sz w:val="28"/>
          <w:szCs w:val="28"/>
        </w:rPr>
      </w:pPr>
    </w:p>
    <w:p w:rsidR="00CD05D1" w:rsidRDefault="00CD05D1" w:rsidP="00CD05D1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целью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законодательством, администрация Бураковского сельского поселения Кореновского района   п о с т а н о в л я е т:</w:t>
      </w:r>
    </w:p>
    <w:p w:rsidR="00CD05D1" w:rsidRDefault="00CD05D1" w:rsidP="00CD05D1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Внести в приложение к </w:t>
      </w:r>
      <w:r>
        <w:rPr>
          <w:sz w:val="28"/>
          <w:szCs w:val="28"/>
          <w:shd w:val="clear" w:color="auto" w:fill="FFFFFF"/>
        </w:rPr>
        <w:t xml:space="preserve">постановлению администрации Бураковского сельского поселения Кореновского района от 08 ноября 2019 года № 90 «Об утверждении административного регламента администрации Бураковского сельского поселения Кореновского района по исполнению муниципальной функции «Осуществление муниципального контроля за соблюдением законодательства в области розничной продажи алкогольной продукции» изменения, изложив подпункты 3.4.11 и 3.4.12 пункта 3.4 раздела </w:t>
      </w:r>
      <w:r>
        <w:rPr>
          <w:sz w:val="28"/>
          <w:szCs w:val="28"/>
          <w:shd w:val="clear" w:color="auto" w:fill="FFFFFF"/>
          <w:lang w:val="en-US"/>
        </w:rPr>
        <w:t>III</w:t>
      </w:r>
      <w:r>
        <w:rPr>
          <w:sz w:val="28"/>
          <w:szCs w:val="28"/>
          <w:shd w:val="clear" w:color="auto" w:fill="FFFFFF"/>
        </w:rPr>
        <w:t xml:space="preserve"> в следующей редакции:</w:t>
      </w:r>
    </w:p>
    <w:p w:rsidR="00CD05D1" w:rsidRDefault="00CD05D1" w:rsidP="00CD05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«3.4.11.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 частью 1 статьи 26.2 Федерального закона от 26.12.2008  № 294-ФЗ.</w:t>
      </w:r>
    </w:p>
    <w:p w:rsidR="00CD05D1" w:rsidRDefault="00CD05D1" w:rsidP="00CD05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</w:t>
      </w:r>
      <w:r>
        <w:rPr>
          <w:sz w:val="28"/>
          <w:szCs w:val="28"/>
          <w:lang w:eastAsia="ar-SA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CD05D1" w:rsidRDefault="00CD05D1" w:rsidP="00CD05D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3.4.12.</w:t>
      </w:r>
      <w:r>
        <w:t xml:space="preserve"> </w:t>
      </w:r>
      <w:r>
        <w:rPr>
          <w:sz w:val="28"/>
          <w:szCs w:val="28"/>
          <w:lang w:eastAsia="ar-SA"/>
        </w:rPr>
        <w:t>Проведение проверки с нарушением требований статьи 26.2 Федерального закона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294-ФЗ.».</w:t>
      </w:r>
    </w:p>
    <w:p w:rsidR="00CD05D1" w:rsidRDefault="00CD05D1" w:rsidP="00CD05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Общему отделу администрации Бураковского сельского поселения Кореновского района (</w:t>
      </w:r>
      <w:proofErr w:type="spellStart"/>
      <w:r>
        <w:rPr>
          <w:sz w:val="28"/>
          <w:szCs w:val="28"/>
        </w:rPr>
        <w:t>Абрамкина</w:t>
      </w:r>
      <w:proofErr w:type="spellEnd"/>
      <w:r>
        <w:rPr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CD05D1" w:rsidRDefault="00CD05D1" w:rsidP="00CD05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после его официального обнародования.</w:t>
      </w:r>
    </w:p>
    <w:p w:rsidR="00CD05D1" w:rsidRDefault="00CD05D1" w:rsidP="00CD0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5D1" w:rsidRDefault="00CD05D1" w:rsidP="00CD05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5D1" w:rsidRDefault="00CD05D1" w:rsidP="00CD0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D05D1" w:rsidRDefault="00CD05D1" w:rsidP="00CD05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CD05D1" w:rsidRDefault="00CD05D1" w:rsidP="00CD05D1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CD05D1" w:rsidRDefault="00CD05D1" w:rsidP="00CD05D1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CD05D1" w:rsidRDefault="00CD05D1" w:rsidP="00CD05D1"/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61"/>
    <w:rsid w:val="00000F78"/>
    <w:rsid w:val="002B59EF"/>
    <w:rsid w:val="00CD05D1"/>
    <w:rsid w:val="00F46617"/>
    <w:rsid w:val="00F6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30019-8E0B-4FC1-8B44-F06359D9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2020-10-06T11:28:00Z</dcterms:created>
  <dcterms:modified xsi:type="dcterms:W3CDTF">2020-10-06T11:29:00Z</dcterms:modified>
</cp:coreProperties>
</file>