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42" w:rsidRDefault="00A55142" w:rsidP="00A55142">
      <w:pPr>
        <w:jc w:val="center"/>
        <w:rPr>
          <w:rFonts w:ascii="Times New Roman" w:hAnsi="Times New Roman" w:cs="Times New Roman"/>
          <w:b/>
          <w:sz w:val="28"/>
          <w:szCs w:val="28"/>
        </w:rPr>
      </w:pPr>
      <w:r>
        <w:rPr>
          <w:rFonts w:ascii="Times New Roman" w:hAnsi="Times New Roman" w:cs="Times New Roman"/>
          <w:b/>
          <w:sz w:val="28"/>
          <w:szCs w:val="28"/>
        </w:rPr>
        <w:t>Заключение 10</w:t>
      </w:r>
    </w:p>
    <w:p w:rsidR="00A55142" w:rsidRDefault="00A55142" w:rsidP="00A55142">
      <w:pPr>
        <w:pStyle w:val="a3"/>
        <w:spacing w:after="0"/>
        <w:jc w:val="center"/>
        <w:rPr>
          <w:sz w:val="28"/>
          <w:szCs w:val="28"/>
        </w:rPr>
      </w:pPr>
      <w:r>
        <w:rPr>
          <w:sz w:val="28"/>
          <w:szCs w:val="28"/>
        </w:rPr>
        <w:t xml:space="preserve">по результатам антикоррупционной экспертизы проекта решения Совета Бураковского сельского поселения Кореновского района «О признании утратившим силу решения  Совета Бураковского сельского поселения  Кореновского района от 15 апреля 2019 года № 240 </w:t>
      </w:r>
    </w:p>
    <w:p w:rsidR="00A55142" w:rsidRDefault="00A55142" w:rsidP="00A55142">
      <w:pPr>
        <w:jc w:val="center"/>
        <w:rPr>
          <w:rFonts w:ascii="Times New Roman" w:hAnsi="Times New Roman" w:cs="Times New Roman"/>
          <w:sz w:val="28"/>
          <w:szCs w:val="28"/>
        </w:rPr>
      </w:pPr>
      <w:r>
        <w:rPr>
          <w:rFonts w:ascii="Times New Roman" w:hAnsi="Times New Roman" w:cs="Times New Roman"/>
          <w:sz w:val="28"/>
          <w:szCs w:val="28"/>
        </w:rPr>
        <w:t>«Об утверждении Правил создания, содержания и охраны зеленых насаждений на территории Бураковского сельского поселения Кореновского района»</w:t>
      </w:r>
    </w:p>
    <w:p w:rsidR="00A55142" w:rsidRDefault="00A55142" w:rsidP="00A55142">
      <w:pPr>
        <w:tabs>
          <w:tab w:val="center" w:pos="5168"/>
          <w:tab w:val="right" w:pos="10337"/>
        </w:tabs>
        <w:ind w:right="141" w:firstLine="426"/>
        <w:jc w:val="center"/>
        <w:rPr>
          <w:b/>
          <w:sz w:val="28"/>
          <w:szCs w:val="28"/>
        </w:rPr>
      </w:pPr>
    </w:p>
    <w:p w:rsidR="00A55142" w:rsidRDefault="00A55142" w:rsidP="00A55142">
      <w:pPr>
        <w:pStyle w:val="a3"/>
        <w:spacing w:after="0"/>
        <w:jc w:val="both"/>
        <w:rPr>
          <w:sz w:val="28"/>
          <w:szCs w:val="28"/>
        </w:rPr>
      </w:pPr>
      <w:r>
        <w:rPr>
          <w:sz w:val="28"/>
          <w:szCs w:val="28"/>
        </w:rPr>
        <w:t xml:space="preserve">           Комиссия  по проведению антикоррупционной экспертизы  нормативных правовых актов (их проектов), принимаемых Советом и администрацией Бураковского сельского поселения Кореновского района, рассмотрев проект решения Совета Бураковского сельского поселения Кореновского района «О признании утратившим силу решения  Совета Бураковского сельского поселения  Кореновского района от 15 апреля 2019 года № 240 «Об утверждении Правил создания, содержания и охраны зеленых насаждений на территории Бураковского сельского поселения Кореновского района», установила следующее:</w:t>
      </w:r>
    </w:p>
    <w:p w:rsidR="00A55142" w:rsidRDefault="00A55142" w:rsidP="00A55142">
      <w:pPr>
        <w:jc w:val="both"/>
        <w:rPr>
          <w:rFonts w:ascii="Times New Roman" w:hAnsi="Times New Roman" w:cs="Times New Roman"/>
          <w:sz w:val="28"/>
          <w:szCs w:val="28"/>
        </w:rPr>
      </w:pPr>
      <w:r>
        <w:rPr>
          <w:rFonts w:ascii="Times New Roman" w:hAnsi="Times New Roman" w:cs="Times New Roman"/>
          <w:sz w:val="28"/>
          <w:szCs w:val="28"/>
        </w:rPr>
        <w:t xml:space="preserve">         1.Проект нормативного правового акта размещен на официальном сайте администрации Бураковского сельского поселения Кореновского района в подразделе «Антикоррупционная экспертиза» раздела «Противодействие коррупции» для проведения независимой антикоррупционной экспертизы.</w:t>
      </w:r>
    </w:p>
    <w:p w:rsidR="00A55142" w:rsidRDefault="00A55142" w:rsidP="00A55142">
      <w:pPr>
        <w:jc w:val="both"/>
        <w:rPr>
          <w:rFonts w:ascii="Times New Roman" w:hAnsi="Times New Roman" w:cs="Times New Roman"/>
          <w:sz w:val="28"/>
          <w:szCs w:val="28"/>
        </w:rPr>
      </w:pPr>
      <w:r>
        <w:rPr>
          <w:rFonts w:ascii="Times New Roman" w:hAnsi="Times New Roman" w:cs="Times New Roman"/>
          <w:sz w:val="28"/>
          <w:szCs w:val="28"/>
        </w:rPr>
        <w:t xml:space="preserve">        В срок, установленный пунктом 3.2. порядка антикоррупционной экспертизы нормативных правовых актов (их проектов) Совета Бураковского сельского поселения Кореновского района, утвержденного решением Совета Бураковского сельского поселения Кореновского района  от 16.09.2011 года  №104 «</w:t>
      </w:r>
      <w:r>
        <w:rPr>
          <w:rFonts w:ascii="Times New Roman" w:hAnsi="Times New Roman" w:cs="Times New Roman"/>
          <w:sz w:val="28"/>
          <w:szCs w:val="28"/>
          <w:shd w:val="clear" w:color="auto" w:fill="FFFFFF"/>
        </w:rPr>
        <w:t>Об антикоррупционной экспертизе нормативных правовых актов (их  проектов) Совета Бураковского сельского поселения Кореновского района»</w:t>
      </w:r>
      <w:r>
        <w:rPr>
          <w:rFonts w:ascii="Times New Roman" w:hAnsi="Times New Roman" w:cs="Times New Roman"/>
          <w:sz w:val="28"/>
          <w:szCs w:val="28"/>
        </w:rPr>
        <w:t xml:space="preserve"> (с изменениями от 26.05.2016 № 90, 14.08.2018 №204), от  независимых экспертов заключения не поступали.</w:t>
      </w:r>
    </w:p>
    <w:p w:rsidR="00A55142" w:rsidRDefault="00A55142" w:rsidP="00A55142">
      <w:pPr>
        <w:jc w:val="both"/>
        <w:rPr>
          <w:rFonts w:ascii="Times New Roman" w:hAnsi="Times New Roman" w:cs="Times New Roman"/>
          <w:sz w:val="28"/>
          <w:szCs w:val="28"/>
        </w:rPr>
      </w:pPr>
      <w:r>
        <w:rPr>
          <w:rFonts w:ascii="Times New Roman" w:hAnsi="Times New Roman" w:cs="Times New Roman"/>
          <w:sz w:val="28"/>
          <w:szCs w:val="28"/>
        </w:rPr>
        <w:t xml:space="preserve">         2.В ходе антикоррупционной экспертизы проекта нормативного акта коррупционные факторы не обнаружены.</w:t>
      </w:r>
    </w:p>
    <w:p w:rsidR="00A55142" w:rsidRDefault="00A55142" w:rsidP="00A55142">
      <w:pPr>
        <w:jc w:val="both"/>
        <w:rPr>
          <w:rFonts w:ascii="Times New Roman" w:hAnsi="Times New Roman" w:cs="Times New Roman"/>
          <w:sz w:val="28"/>
          <w:szCs w:val="28"/>
        </w:rPr>
      </w:pPr>
      <w:r>
        <w:rPr>
          <w:rFonts w:ascii="Times New Roman" w:hAnsi="Times New Roman" w:cs="Times New Roman"/>
          <w:sz w:val="28"/>
          <w:szCs w:val="28"/>
        </w:rPr>
        <w:t xml:space="preserve">         3.Проект нормативного правового акта может быть рекомендован для официального принятия.</w:t>
      </w:r>
    </w:p>
    <w:p w:rsidR="00A55142" w:rsidRDefault="00A55142" w:rsidP="00A55142">
      <w:pPr>
        <w:jc w:val="both"/>
        <w:rPr>
          <w:rFonts w:ascii="Times New Roman" w:hAnsi="Times New Roman" w:cs="Times New Roman"/>
          <w:sz w:val="28"/>
          <w:szCs w:val="28"/>
        </w:rPr>
      </w:pPr>
    </w:p>
    <w:p w:rsidR="00A55142" w:rsidRDefault="00A55142" w:rsidP="00A55142">
      <w:pPr>
        <w:jc w:val="both"/>
        <w:rPr>
          <w:rFonts w:ascii="Times New Roman" w:hAnsi="Times New Roman" w:cs="Times New Roman"/>
          <w:sz w:val="28"/>
          <w:szCs w:val="28"/>
        </w:rPr>
      </w:pPr>
      <w:r>
        <w:rPr>
          <w:rFonts w:ascii="Times New Roman" w:hAnsi="Times New Roman" w:cs="Times New Roman"/>
          <w:sz w:val="28"/>
          <w:szCs w:val="28"/>
        </w:rPr>
        <w:t>Председатель комиссии                                                              Л.И.Орлецкая</w:t>
      </w:r>
    </w:p>
    <w:p w:rsidR="00A55142" w:rsidRDefault="00A55142" w:rsidP="00A55142">
      <w:pPr>
        <w:jc w:val="both"/>
        <w:rPr>
          <w:rFonts w:ascii="Times New Roman" w:hAnsi="Times New Roman" w:cs="Times New Roman"/>
          <w:sz w:val="28"/>
          <w:szCs w:val="28"/>
        </w:rPr>
      </w:pPr>
      <w:r>
        <w:rPr>
          <w:rFonts w:ascii="Times New Roman" w:hAnsi="Times New Roman" w:cs="Times New Roman"/>
          <w:sz w:val="28"/>
          <w:szCs w:val="28"/>
        </w:rPr>
        <w:t>Секретарь комиссии                                                                     З.П.Абрамкина</w:t>
      </w:r>
    </w:p>
    <w:p w:rsidR="002B59EF" w:rsidRDefault="002B59EF">
      <w:bookmarkStart w:id="0" w:name="_GoBack"/>
      <w:bookmarkEnd w:id="0"/>
    </w:p>
    <w:sectPr w:rsidR="002B5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8C"/>
    <w:rsid w:val="00000F78"/>
    <w:rsid w:val="002B59EF"/>
    <w:rsid w:val="0093508C"/>
    <w:rsid w:val="00A5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EFC5-9537-48D7-A288-9EF82903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142"/>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55142"/>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A5514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3</cp:revision>
  <dcterms:created xsi:type="dcterms:W3CDTF">2020-09-04T07:46:00Z</dcterms:created>
  <dcterms:modified xsi:type="dcterms:W3CDTF">2020-09-04T07:46:00Z</dcterms:modified>
</cp:coreProperties>
</file>