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94" w:rsidRPr="00221294" w:rsidRDefault="00221294" w:rsidP="00221294">
      <w:pPr>
        <w:pStyle w:val="a3"/>
        <w:rPr>
          <w:sz w:val="32"/>
          <w:szCs w:val="32"/>
        </w:rPr>
      </w:pPr>
      <w:r w:rsidRPr="00221294">
        <w:rPr>
          <w:sz w:val="32"/>
          <w:szCs w:val="32"/>
        </w:rPr>
        <w:t xml:space="preserve">Жители Бураковского сельского поселения активно принимают участие в проведении </w:t>
      </w:r>
      <w:proofErr w:type="spellStart"/>
      <w:r w:rsidRPr="00221294">
        <w:rPr>
          <w:sz w:val="32"/>
          <w:szCs w:val="32"/>
        </w:rPr>
        <w:t>XIIIСельских</w:t>
      </w:r>
      <w:proofErr w:type="spellEnd"/>
      <w:r w:rsidRPr="00221294">
        <w:rPr>
          <w:sz w:val="32"/>
          <w:szCs w:val="32"/>
        </w:rPr>
        <w:t xml:space="preserve"> спортивных игр "Спорт против наркотиков" муниципального образования Кореновский район.</w:t>
      </w:r>
    </w:p>
    <w:p w:rsidR="00221294" w:rsidRDefault="00221294" w:rsidP="00221294">
      <w:pPr>
        <w:pStyle w:val="a3"/>
      </w:pPr>
      <w:r>
        <w:rPr>
          <w:noProof/>
          <w:color w:val="0000FF"/>
        </w:rPr>
        <w:drawing>
          <wp:inline distT="0" distB="0" distL="0" distR="0" wp14:anchorId="148F1B53" wp14:editId="5117EB5C">
            <wp:extent cx="5940425" cy="3516319"/>
            <wp:effectExtent l="0" t="0" r="3175" b="8255"/>
            <wp:docPr id="2" name="Рисунок 2" descr="http://wp.burakovskaja.ru/wp-content/uploads/2021/03/1bcc9dc6-acfc-4fd3-a09a-c18f523be11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.burakovskaja.ru/wp-content/uploads/2021/03/1bcc9dc6-acfc-4fd3-a09a-c18f523be11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0F88838" wp14:editId="6C475766">
            <wp:extent cx="5940425" cy="3976577"/>
            <wp:effectExtent l="0" t="0" r="3175" b="5080"/>
            <wp:docPr id="1" name="Рисунок 1" descr="http://wp.burakovskaja.ru/wp-content/uploads/2021/03/fee8d618-1640-4dc3-ba5e-2769d682ba6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burakovskaja.ru/wp-content/uploads/2021/03/fee8d618-1640-4dc3-ba5e-2769d682ba6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10" cy="40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94" w:rsidRDefault="00221294" w:rsidP="00221294">
      <w:pPr>
        <w:pStyle w:val="a3"/>
      </w:pPr>
      <w:bookmarkStart w:id="0" w:name="_GoBack"/>
      <w:bookmarkEnd w:id="0"/>
    </w:p>
    <w:p w:rsidR="008A7251" w:rsidRPr="00221294" w:rsidRDefault="008A7251" w:rsidP="00221294"/>
    <w:sectPr w:rsidR="008A7251" w:rsidRPr="0022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4"/>
    <w:rsid w:val="0005003B"/>
    <w:rsid w:val="00221294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C8B7-9081-43D7-B9D2-D63C481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burakovskaja.ru/wp-content/uploads/2021/03/fee8d618-1640-4dc3-ba5e-2769d682ba6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p.burakovskaja.ru/wp-content/uploads/2021/03/1bcc9dc6-acfc-4fd3-a09a-c18f523be11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2021-03-15T09:26:00Z</dcterms:created>
  <dcterms:modified xsi:type="dcterms:W3CDTF">2021-03-15T09:28:00Z</dcterms:modified>
</cp:coreProperties>
</file>