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4F369" w14:textId="77777777" w:rsidR="00D160C5" w:rsidRDefault="00D160C5" w:rsidP="00D160C5">
      <w:pPr>
        <w:jc w:val="center"/>
        <w:rPr>
          <w:sz w:val="36"/>
          <w:szCs w:val="36"/>
        </w:rPr>
      </w:pPr>
    </w:p>
    <w:p w14:paraId="6697D8FC" w14:textId="77777777" w:rsidR="00557C27" w:rsidRDefault="00557C27" w:rsidP="00D160C5">
      <w:pPr>
        <w:jc w:val="center"/>
        <w:rPr>
          <w:sz w:val="36"/>
          <w:szCs w:val="36"/>
        </w:rPr>
      </w:pPr>
    </w:p>
    <w:p w14:paraId="6A6C2186" w14:textId="65442AEF" w:rsidR="00557C27" w:rsidRDefault="00557C27" w:rsidP="00D160C5">
      <w:pPr>
        <w:jc w:val="center"/>
        <w:rPr>
          <w:sz w:val="36"/>
          <w:szCs w:val="36"/>
        </w:rPr>
      </w:pPr>
      <w:r>
        <w:rPr>
          <w:noProof/>
        </w:rPr>
        <w:drawing>
          <wp:inline distT="0" distB="0" distL="0" distR="0" wp14:anchorId="032FF31C" wp14:editId="618E3C4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14:paraId="023AD7E4" w14:textId="77777777" w:rsidR="00D160C5" w:rsidRDefault="00D160C5" w:rsidP="00D160C5">
      <w:pPr>
        <w:jc w:val="both"/>
        <w:rPr>
          <w:sz w:val="28"/>
          <w:szCs w:val="28"/>
        </w:rPr>
      </w:pPr>
    </w:p>
    <w:p w14:paraId="26790A04" w14:textId="701ADB04" w:rsidR="00D160C5" w:rsidRDefault="00D160C5" w:rsidP="00D160C5">
      <w:pPr>
        <w:jc w:val="center"/>
        <w:rPr>
          <w:b/>
          <w:sz w:val="28"/>
          <w:szCs w:val="28"/>
        </w:rPr>
      </w:pPr>
      <w:r>
        <w:rPr>
          <w:b/>
          <w:sz w:val="28"/>
          <w:szCs w:val="28"/>
        </w:rPr>
        <w:t xml:space="preserve">АДМИНИСТРАЦИЯ </w:t>
      </w:r>
      <w:r w:rsidR="006348A7">
        <w:rPr>
          <w:b/>
          <w:sz w:val="28"/>
          <w:szCs w:val="28"/>
        </w:rPr>
        <w:t>БУРАКОВСКОГО</w:t>
      </w:r>
      <w:r>
        <w:rPr>
          <w:b/>
          <w:sz w:val="28"/>
          <w:szCs w:val="28"/>
        </w:rPr>
        <w:t xml:space="preserve"> СЕЛЬСКОГО ПОСЕЛЕНИЯ КОРЕНОВСКОГО РАЙОНА</w:t>
      </w:r>
    </w:p>
    <w:p w14:paraId="0C81FA2D" w14:textId="77777777" w:rsidR="00D160C5" w:rsidRDefault="00D160C5" w:rsidP="00D160C5">
      <w:pPr>
        <w:jc w:val="center"/>
        <w:rPr>
          <w:sz w:val="36"/>
          <w:szCs w:val="36"/>
        </w:rPr>
      </w:pPr>
    </w:p>
    <w:p w14:paraId="716735BC" w14:textId="6F8E446D" w:rsidR="00D160C5" w:rsidRDefault="009A7882" w:rsidP="00D160C5">
      <w:pPr>
        <w:jc w:val="center"/>
        <w:rPr>
          <w:b/>
          <w:sz w:val="32"/>
          <w:szCs w:val="32"/>
        </w:rPr>
      </w:pPr>
      <w:r>
        <w:rPr>
          <w:b/>
          <w:sz w:val="32"/>
          <w:szCs w:val="32"/>
        </w:rPr>
        <w:t>ПОСТАНОВЛЕНИЕ/проект</w:t>
      </w:r>
    </w:p>
    <w:p w14:paraId="1F855FA4" w14:textId="77777777" w:rsidR="00D160C5" w:rsidRDefault="00D160C5" w:rsidP="00D160C5">
      <w:pPr>
        <w:jc w:val="center"/>
        <w:rPr>
          <w:b/>
          <w:sz w:val="36"/>
          <w:szCs w:val="36"/>
        </w:rPr>
      </w:pPr>
    </w:p>
    <w:p w14:paraId="5AB2D13F" w14:textId="0B93541D" w:rsidR="00D160C5" w:rsidRDefault="006348A7" w:rsidP="00D160C5">
      <w:pPr>
        <w:jc w:val="both"/>
        <w:rPr>
          <w:b/>
          <w:sz w:val="24"/>
          <w:szCs w:val="24"/>
        </w:rPr>
      </w:pPr>
      <w:r>
        <w:rPr>
          <w:b/>
          <w:sz w:val="24"/>
          <w:szCs w:val="24"/>
        </w:rPr>
        <w:t xml:space="preserve">           </w:t>
      </w:r>
      <w:r w:rsidR="00D160C5">
        <w:rPr>
          <w:b/>
          <w:sz w:val="24"/>
          <w:szCs w:val="24"/>
        </w:rPr>
        <w:t xml:space="preserve"> </w:t>
      </w:r>
      <w:r w:rsidR="00631C99">
        <w:rPr>
          <w:b/>
          <w:sz w:val="24"/>
          <w:szCs w:val="24"/>
        </w:rPr>
        <w:t>00.02.</w:t>
      </w:r>
      <w:r w:rsidR="00D160C5">
        <w:rPr>
          <w:b/>
          <w:sz w:val="24"/>
          <w:szCs w:val="24"/>
        </w:rPr>
        <w:t>202</w:t>
      </w:r>
      <w:r>
        <w:rPr>
          <w:b/>
          <w:sz w:val="24"/>
          <w:szCs w:val="24"/>
        </w:rPr>
        <w:t>1</w:t>
      </w:r>
      <w:r w:rsidR="00D160C5">
        <w:rPr>
          <w:b/>
          <w:sz w:val="24"/>
          <w:szCs w:val="24"/>
        </w:rPr>
        <w:t xml:space="preserve"> года                                                                                                                  № </w:t>
      </w:r>
      <w:r w:rsidR="00631C99">
        <w:rPr>
          <w:b/>
          <w:sz w:val="24"/>
          <w:szCs w:val="24"/>
        </w:rPr>
        <w:t>00</w:t>
      </w:r>
    </w:p>
    <w:p w14:paraId="19124058" w14:textId="0201FA62" w:rsidR="00D160C5" w:rsidRDefault="00631C99" w:rsidP="00D160C5">
      <w:pPr>
        <w:jc w:val="center"/>
        <w:rPr>
          <w:sz w:val="24"/>
          <w:szCs w:val="24"/>
        </w:rPr>
      </w:pPr>
      <w:r>
        <w:rPr>
          <w:sz w:val="24"/>
          <w:szCs w:val="24"/>
        </w:rPr>
        <w:t>х</w:t>
      </w:r>
      <w:r w:rsidR="00D20E25">
        <w:rPr>
          <w:sz w:val="24"/>
          <w:szCs w:val="24"/>
        </w:rPr>
        <w:t>.</w:t>
      </w:r>
      <w:r w:rsidR="006348A7">
        <w:rPr>
          <w:sz w:val="24"/>
          <w:szCs w:val="24"/>
        </w:rPr>
        <w:t xml:space="preserve"> </w:t>
      </w:r>
      <w:proofErr w:type="spellStart"/>
      <w:r w:rsidR="006348A7">
        <w:rPr>
          <w:sz w:val="24"/>
          <w:szCs w:val="24"/>
        </w:rPr>
        <w:t>Бураковский</w:t>
      </w:r>
      <w:proofErr w:type="spellEnd"/>
    </w:p>
    <w:p w14:paraId="6C3B3D5E" w14:textId="77777777" w:rsidR="00D160C5" w:rsidRDefault="00D160C5" w:rsidP="00D160C5">
      <w:pPr>
        <w:jc w:val="center"/>
        <w:rPr>
          <w:sz w:val="24"/>
          <w:szCs w:val="24"/>
        </w:rPr>
      </w:pPr>
    </w:p>
    <w:p w14:paraId="37AE3157" w14:textId="77777777" w:rsidR="00D160C5" w:rsidRDefault="00D160C5" w:rsidP="00D160C5">
      <w:pPr>
        <w:jc w:val="center"/>
        <w:rPr>
          <w:sz w:val="24"/>
          <w:szCs w:val="24"/>
        </w:rPr>
      </w:pPr>
    </w:p>
    <w:p w14:paraId="30A7A98D" w14:textId="4B5891C8" w:rsidR="00D160C5" w:rsidRDefault="009A7882" w:rsidP="00D160C5">
      <w:pPr>
        <w:widowControl w:val="0"/>
        <w:autoSpaceDE w:val="0"/>
        <w:autoSpaceDN w:val="0"/>
        <w:jc w:val="center"/>
        <w:rPr>
          <w:b/>
          <w:sz w:val="28"/>
          <w:szCs w:val="28"/>
        </w:rPr>
      </w:pPr>
      <w:bookmarkStart w:id="0" w:name="_Hlk63849528"/>
      <w:r>
        <w:rPr>
          <w:b/>
          <w:sz w:val="28"/>
          <w:szCs w:val="28"/>
        </w:rPr>
        <w:t>«</w:t>
      </w:r>
      <w:r w:rsidR="00D160C5">
        <w:rPr>
          <w:b/>
          <w:sz w:val="28"/>
          <w:szCs w:val="28"/>
        </w:rPr>
        <w:t xml:space="preserve">О размещении нестационарных торговых объектов на территории </w:t>
      </w:r>
      <w:r w:rsidR="006348A7">
        <w:rPr>
          <w:b/>
          <w:sz w:val="28"/>
          <w:szCs w:val="28"/>
        </w:rPr>
        <w:t>Бураковского</w:t>
      </w:r>
      <w:r w:rsidR="00D160C5">
        <w:rPr>
          <w:b/>
          <w:sz w:val="28"/>
          <w:szCs w:val="28"/>
        </w:rPr>
        <w:t xml:space="preserve"> сельского поселения Кореновского района</w:t>
      </w:r>
      <w:r>
        <w:rPr>
          <w:b/>
          <w:sz w:val="28"/>
          <w:szCs w:val="28"/>
        </w:rPr>
        <w:t>»</w:t>
      </w:r>
      <w:bookmarkEnd w:id="0"/>
    </w:p>
    <w:p w14:paraId="2B2062FC" w14:textId="77777777" w:rsidR="00D160C5" w:rsidRDefault="00D160C5" w:rsidP="00D160C5">
      <w:pPr>
        <w:widowControl w:val="0"/>
        <w:autoSpaceDE w:val="0"/>
        <w:autoSpaceDN w:val="0"/>
        <w:jc w:val="center"/>
        <w:rPr>
          <w:b/>
          <w:sz w:val="28"/>
          <w:szCs w:val="28"/>
          <w:lang w:eastAsia="ar-SA"/>
        </w:rPr>
      </w:pPr>
    </w:p>
    <w:p w14:paraId="14823272" w14:textId="23B46E9C" w:rsidR="00D160C5" w:rsidRDefault="00D160C5" w:rsidP="00D160C5">
      <w:pPr>
        <w:widowControl w:val="0"/>
        <w:spacing w:line="322" w:lineRule="exact"/>
        <w:ind w:firstLine="709"/>
        <w:jc w:val="both"/>
        <w:rPr>
          <w:sz w:val="28"/>
          <w:szCs w:val="28"/>
        </w:rPr>
      </w:pPr>
      <w:r>
        <w:rPr>
          <w:sz w:val="28"/>
          <w:szCs w:val="28"/>
        </w:rPr>
        <w:t xml:space="preserve">В соответствии с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уставом </w:t>
      </w:r>
      <w:r w:rsidR="006348A7">
        <w:rPr>
          <w:sz w:val="28"/>
          <w:szCs w:val="28"/>
        </w:rPr>
        <w:t>Бураковского</w:t>
      </w:r>
      <w:r>
        <w:rPr>
          <w:sz w:val="28"/>
          <w:szCs w:val="28"/>
        </w:rPr>
        <w:t xml:space="preserve"> сельского поселения Кореновского района, администраци</w:t>
      </w:r>
      <w:r w:rsidR="00F972C9">
        <w:rPr>
          <w:sz w:val="28"/>
          <w:szCs w:val="28"/>
        </w:rPr>
        <w:t>я</w:t>
      </w:r>
      <w:r>
        <w:rPr>
          <w:sz w:val="28"/>
          <w:szCs w:val="28"/>
        </w:rPr>
        <w:t xml:space="preserve"> </w:t>
      </w:r>
      <w:r w:rsidR="006348A7">
        <w:rPr>
          <w:sz w:val="28"/>
          <w:szCs w:val="28"/>
        </w:rPr>
        <w:t>Бураковского</w:t>
      </w:r>
      <w:r>
        <w:rPr>
          <w:sz w:val="28"/>
          <w:szCs w:val="28"/>
        </w:rPr>
        <w:t xml:space="preserve"> сельского поселения Кореновского района  п о с т а н о в л я е т</w:t>
      </w:r>
      <w:r>
        <w:rPr>
          <w:rFonts w:eastAsia="Corbel"/>
          <w:color w:val="000000"/>
          <w:spacing w:val="50"/>
          <w:sz w:val="28"/>
          <w:szCs w:val="28"/>
          <w:lang w:bidi="ru-RU"/>
        </w:rPr>
        <w:t>:</w:t>
      </w:r>
    </w:p>
    <w:p w14:paraId="61D5EB2C" w14:textId="77777777" w:rsidR="00D160C5" w:rsidRDefault="00D160C5" w:rsidP="00D160C5">
      <w:pPr>
        <w:widowControl w:val="0"/>
        <w:numPr>
          <w:ilvl w:val="0"/>
          <w:numId w:val="2"/>
        </w:numPr>
        <w:tabs>
          <w:tab w:val="left" w:pos="1086"/>
        </w:tabs>
        <w:suppressAutoHyphens/>
        <w:spacing w:line="322" w:lineRule="exact"/>
        <w:ind w:left="0" w:firstLine="709"/>
        <w:jc w:val="both"/>
        <w:rPr>
          <w:sz w:val="28"/>
          <w:szCs w:val="28"/>
        </w:rPr>
      </w:pPr>
      <w:r>
        <w:rPr>
          <w:sz w:val="28"/>
          <w:szCs w:val="28"/>
        </w:rPr>
        <w:t>Утвердить:</w:t>
      </w:r>
    </w:p>
    <w:p w14:paraId="66ABD3D2" w14:textId="6A09DD57" w:rsidR="00D160C5" w:rsidRDefault="00D160C5" w:rsidP="00D160C5">
      <w:pPr>
        <w:widowControl w:val="0"/>
        <w:numPr>
          <w:ilvl w:val="1"/>
          <w:numId w:val="2"/>
        </w:numPr>
        <w:tabs>
          <w:tab w:val="left" w:pos="1086"/>
        </w:tabs>
        <w:suppressAutoHyphens/>
        <w:spacing w:line="322" w:lineRule="exact"/>
        <w:ind w:left="0" w:firstLine="709"/>
        <w:jc w:val="both"/>
        <w:rPr>
          <w:sz w:val="28"/>
          <w:szCs w:val="28"/>
        </w:rPr>
      </w:pPr>
      <w:r>
        <w:rPr>
          <w:sz w:val="28"/>
          <w:szCs w:val="28"/>
        </w:rPr>
        <w:t xml:space="preserve">Положение о размещении нестационарных торговых объектов на территории </w:t>
      </w:r>
      <w:r w:rsidR="006348A7">
        <w:rPr>
          <w:sz w:val="28"/>
          <w:szCs w:val="28"/>
        </w:rPr>
        <w:t>Бураковского</w:t>
      </w:r>
      <w:r>
        <w:rPr>
          <w:sz w:val="28"/>
          <w:szCs w:val="28"/>
        </w:rPr>
        <w:t xml:space="preserve"> сельского поселения Кореновского района (приложение № 1).</w:t>
      </w:r>
    </w:p>
    <w:p w14:paraId="68E9FB26" w14:textId="3A102CB7" w:rsidR="00D160C5" w:rsidRDefault="00D160C5" w:rsidP="00D160C5">
      <w:pPr>
        <w:widowControl w:val="0"/>
        <w:numPr>
          <w:ilvl w:val="1"/>
          <w:numId w:val="2"/>
        </w:numPr>
        <w:tabs>
          <w:tab w:val="left" w:pos="765"/>
          <w:tab w:val="left" w:pos="851"/>
        </w:tabs>
        <w:suppressAutoHyphens/>
        <w:spacing w:line="0" w:lineRule="atLeast"/>
        <w:ind w:left="0" w:firstLine="765"/>
        <w:jc w:val="both"/>
        <w:rPr>
          <w:sz w:val="28"/>
          <w:szCs w:val="28"/>
        </w:rPr>
      </w:pPr>
      <w:r>
        <w:rPr>
          <w:sz w:val="28"/>
          <w:szCs w:val="28"/>
        </w:rPr>
        <w:t xml:space="preserve">состав комиссии по проведению конкурса на право размещения нестационарного торгового объекта на территории </w:t>
      </w:r>
      <w:r w:rsidR="006348A7">
        <w:rPr>
          <w:sz w:val="28"/>
          <w:szCs w:val="28"/>
        </w:rPr>
        <w:t>Бураковского</w:t>
      </w:r>
      <w:r>
        <w:rPr>
          <w:sz w:val="28"/>
          <w:szCs w:val="28"/>
        </w:rPr>
        <w:t xml:space="preserve"> сельского поселения Кореновского района (приложение № 2).</w:t>
      </w:r>
    </w:p>
    <w:p w14:paraId="1882AFD6" w14:textId="63AA4B7E" w:rsidR="00D160C5" w:rsidRDefault="00D160C5" w:rsidP="00D160C5">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6348A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F972C9">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348A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14:paraId="68A056B8" w14:textId="77777777" w:rsidR="00D160C5" w:rsidRDefault="00D160C5" w:rsidP="00D160C5">
      <w:pPr>
        <w:ind w:firstLine="709"/>
        <w:jc w:val="both"/>
        <w:rPr>
          <w:sz w:val="28"/>
          <w:szCs w:val="28"/>
          <w:lang w:eastAsia="ar-SA"/>
        </w:rPr>
      </w:pPr>
      <w:r>
        <w:rPr>
          <w:rFonts w:eastAsia="DejaVuSans"/>
          <w:kern w:val="2"/>
          <w:sz w:val="28"/>
          <w:szCs w:val="28"/>
          <w:shd w:val="clear" w:color="auto" w:fill="FFFFFF"/>
        </w:rPr>
        <w:t>4. П</w:t>
      </w:r>
      <w:r>
        <w:rPr>
          <w:sz w:val="28"/>
          <w:szCs w:val="28"/>
          <w:lang w:eastAsia="ar-SA"/>
        </w:rPr>
        <w:t>остановление вступает в силу после его официального обнародования.</w:t>
      </w:r>
    </w:p>
    <w:p w14:paraId="6A2BB09A" w14:textId="77777777" w:rsidR="00D160C5" w:rsidRDefault="00D160C5" w:rsidP="00D160C5">
      <w:pPr>
        <w:jc w:val="both"/>
        <w:rPr>
          <w:sz w:val="28"/>
          <w:szCs w:val="28"/>
        </w:rPr>
      </w:pPr>
    </w:p>
    <w:p w14:paraId="3A6C70A4" w14:textId="77777777" w:rsidR="00D160C5" w:rsidRDefault="00D160C5" w:rsidP="00D160C5">
      <w:pPr>
        <w:jc w:val="both"/>
        <w:rPr>
          <w:sz w:val="28"/>
          <w:szCs w:val="28"/>
        </w:rPr>
      </w:pPr>
    </w:p>
    <w:p w14:paraId="6D2A0909" w14:textId="77777777" w:rsidR="00D160C5" w:rsidRDefault="00D160C5" w:rsidP="00D160C5">
      <w:pPr>
        <w:autoSpaceDE w:val="0"/>
        <w:autoSpaceDN w:val="0"/>
        <w:adjustRightInd w:val="0"/>
        <w:jc w:val="both"/>
        <w:rPr>
          <w:sz w:val="28"/>
          <w:szCs w:val="28"/>
        </w:rPr>
      </w:pPr>
      <w:r>
        <w:rPr>
          <w:sz w:val="28"/>
          <w:szCs w:val="28"/>
        </w:rPr>
        <w:t xml:space="preserve">Глава </w:t>
      </w:r>
    </w:p>
    <w:p w14:paraId="00A986B9" w14:textId="7116C9B6"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02A222C7" w14:textId="71D63FCF" w:rsidR="00D160C5" w:rsidRDefault="00D160C5" w:rsidP="00D160C5">
      <w:pPr>
        <w:tabs>
          <w:tab w:val="left" w:pos="2340"/>
          <w:tab w:val="left" w:pos="3780"/>
        </w:tabs>
        <w:rPr>
          <w:sz w:val="28"/>
          <w:szCs w:val="28"/>
        </w:rPr>
      </w:pPr>
      <w:r>
        <w:rPr>
          <w:sz w:val="28"/>
          <w:szCs w:val="28"/>
        </w:rPr>
        <w:t xml:space="preserve">Кореновского района                                                                           </w:t>
      </w:r>
      <w:proofErr w:type="spellStart"/>
      <w:r w:rsidR="00F972C9">
        <w:rPr>
          <w:sz w:val="28"/>
          <w:szCs w:val="28"/>
        </w:rPr>
        <w:t>Л.И.Орлецкая</w:t>
      </w:r>
      <w:proofErr w:type="spellEnd"/>
    </w:p>
    <w:p w14:paraId="211CEF48" w14:textId="77777777" w:rsidR="00D160C5" w:rsidRDefault="00D160C5" w:rsidP="00D160C5">
      <w:pPr>
        <w:rPr>
          <w:sz w:val="28"/>
          <w:szCs w:val="28"/>
        </w:rPr>
        <w:sectPr w:rsidR="00D160C5">
          <w:pgSz w:w="11906" w:h="16838"/>
          <w:pgMar w:top="284" w:right="567" w:bottom="1134" w:left="1701" w:header="709" w:footer="709" w:gutter="0"/>
          <w:cols w:space="720"/>
        </w:sectPr>
      </w:pPr>
    </w:p>
    <w:p w14:paraId="19C1AE31" w14:textId="77777777" w:rsidR="00B34BFF" w:rsidRDefault="00B34BFF" w:rsidP="00B34BFF">
      <w:pPr>
        <w:jc w:val="center"/>
        <w:rPr>
          <w:b/>
          <w:sz w:val="28"/>
          <w:szCs w:val="28"/>
        </w:rPr>
      </w:pPr>
      <w:r>
        <w:rPr>
          <w:b/>
          <w:sz w:val="28"/>
          <w:szCs w:val="28"/>
        </w:rPr>
        <w:lastRenderedPageBreak/>
        <w:t>ЛИСТ СОГЛАСОВАНИЯ</w:t>
      </w:r>
    </w:p>
    <w:p w14:paraId="3644428D" w14:textId="6554BC48" w:rsidR="00B34BFF" w:rsidRPr="00AD4C62" w:rsidRDefault="00B34BFF" w:rsidP="00B34BFF">
      <w:pPr>
        <w:spacing w:line="100" w:lineRule="atLeast"/>
        <w:jc w:val="center"/>
        <w:rPr>
          <w:bCs/>
          <w:sz w:val="28"/>
          <w:szCs w:val="28"/>
        </w:rPr>
      </w:pPr>
      <w:r>
        <w:rPr>
          <w:sz w:val="28"/>
          <w:szCs w:val="28"/>
        </w:rPr>
        <w:t xml:space="preserve">  проекта постановления администрации Бураковского сельского поселения Кореновского района от ____________№ _____ </w:t>
      </w:r>
      <w:r w:rsidRPr="00631C99">
        <w:rPr>
          <w:sz w:val="28"/>
          <w:szCs w:val="28"/>
        </w:rPr>
        <w:t>«О размещении нестационарных торговых объектов на территории Бураковского сельского поселения Кореновского района»</w:t>
      </w:r>
    </w:p>
    <w:p w14:paraId="73B9F043" w14:textId="77777777" w:rsidR="00B34BFF" w:rsidRDefault="00B34BFF" w:rsidP="00B34BFF">
      <w:pPr>
        <w:jc w:val="center"/>
        <w:rPr>
          <w:sz w:val="28"/>
          <w:szCs w:val="28"/>
        </w:rPr>
      </w:pPr>
    </w:p>
    <w:p w14:paraId="3F4340C3" w14:textId="77777777" w:rsidR="00B34BFF" w:rsidRDefault="00B34BFF" w:rsidP="00B34BFF">
      <w:pPr>
        <w:jc w:val="both"/>
        <w:rPr>
          <w:sz w:val="28"/>
          <w:szCs w:val="28"/>
        </w:rPr>
      </w:pPr>
    </w:p>
    <w:p w14:paraId="12184D96" w14:textId="77777777" w:rsidR="00B34BFF" w:rsidRDefault="00B34BFF" w:rsidP="00B34BFF">
      <w:pPr>
        <w:jc w:val="both"/>
        <w:rPr>
          <w:sz w:val="28"/>
          <w:szCs w:val="28"/>
        </w:rPr>
      </w:pPr>
      <w:r>
        <w:rPr>
          <w:sz w:val="28"/>
          <w:szCs w:val="28"/>
        </w:rPr>
        <w:t>Проект подготовлен и внесен:</w:t>
      </w:r>
    </w:p>
    <w:p w14:paraId="496537AD" w14:textId="77777777" w:rsidR="00B34BFF" w:rsidRDefault="00B34BFF" w:rsidP="00B34BFF">
      <w:pPr>
        <w:jc w:val="both"/>
        <w:rPr>
          <w:sz w:val="28"/>
          <w:szCs w:val="28"/>
        </w:rPr>
      </w:pPr>
      <w:r>
        <w:rPr>
          <w:sz w:val="28"/>
          <w:szCs w:val="28"/>
        </w:rPr>
        <w:t>Экономист администрации</w:t>
      </w:r>
    </w:p>
    <w:p w14:paraId="4B15CCED" w14:textId="77777777" w:rsidR="00B34BFF" w:rsidRDefault="00B34BFF" w:rsidP="00B34BFF">
      <w:pPr>
        <w:jc w:val="both"/>
        <w:rPr>
          <w:sz w:val="28"/>
          <w:szCs w:val="28"/>
        </w:rPr>
      </w:pPr>
      <w:r>
        <w:rPr>
          <w:sz w:val="28"/>
          <w:szCs w:val="28"/>
        </w:rPr>
        <w:t>Бураковского сельского поселения</w:t>
      </w:r>
    </w:p>
    <w:p w14:paraId="1E637B36" w14:textId="77777777" w:rsidR="00B34BFF" w:rsidRDefault="00B34BFF" w:rsidP="00B34BFF">
      <w:pPr>
        <w:jc w:val="both"/>
        <w:rPr>
          <w:sz w:val="28"/>
          <w:szCs w:val="28"/>
        </w:rPr>
      </w:pPr>
      <w:r>
        <w:rPr>
          <w:sz w:val="28"/>
          <w:szCs w:val="28"/>
        </w:rPr>
        <w:t xml:space="preserve">Кореновского района                                                                      Л.А. Пустовалова </w:t>
      </w:r>
    </w:p>
    <w:p w14:paraId="697A9BA9" w14:textId="77777777" w:rsidR="00B34BFF" w:rsidRDefault="00B34BFF" w:rsidP="00B34BFF">
      <w:pPr>
        <w:rPr>
          <w:sz w:val="28"/>
          <w:szCs w:val="28"/>
        </w:rPr>
      </w:pPr>
    </w:p>
    <w:p w14:paraId="1FB28274" w14:textId="77777777" w:rsidR="00B34BFF" w:rsidRDefault="00B34BFF" w:rsidP="00B34BFF">
      <w:pPr>
        <w:rPr>
          <w:sz w:val="28"/>
          <w:szCs w:val="28"/>
        </w:rPr>
      </w:pPr>
    </w:p>
    <w:p w14:paraId="1E4370BD" w14:textId="77777777" w:rsidR="00B34BFF" w:rsidRDefault="00B34BFF" w:rsidP="00B34BFF">
      <w:pPr>
        <w:rPr>
          <w:sz w:val="28"/>
          <w:szCs w:val="28"/>
        </w:rPr>
      </w:pPr>
      <w:r>
        <w:rPr>
          <w:sz w:val="28"/>
          <w:szCs w:val="28"/>
        </w:rPr>
        <w:t>Проект согласован:</w:t>
      </w:r>
    </w:p>
    <w:p w14:paraId="1C48B8E9" w14:textId="77777777" w:rsidR="00B34BFF" w:rsidRDefault="00B34BFF" w:rsidP="00B34BFF">
      <w:pPr>
        <w:rPr>
          <w:sz w:val="28"/>
          <w:szCs w:val="28"/>
        </w:rPr>
      </w:pPr>
      <w:r>
        <w:rPr>
          <w:sz w:val="28"/>
          <w:szCs w:val="28"/>
        </w:rPr>
        <w:t>Начальник финансового отдела</w:t>
      </w:r>
    </w:p>
    <w:p w14:paraId="2CEA899A" w14:textId="77777777" w:rsidR="00B34BFF" w:rsidRDefault="00B34BFF" w:rsidP="00B34BFF">
      <w:pPr>
        <w:rPr>
          <w:sz w:val="28"/>
          <w:szCs w:val="28"/>
        </w:rPr>
      </w:pPr>
      <w:r>
        <w:rPr>
          <w:sz w:val="28"/>
          <w:szCs w:val="28"/>
        </w:rPr>
        <w:t>Бураковского сельского поселения</w:t>
      </w:r>
    </w:p>
    <w:p w14:paraId="3CADB34F" w14:textId="77777777" w:rsidR="00B34BFF" w:rsidRDefault="00B34BFF" w:rsidP="00B34BFF">
      <w:pPr>
        <w:rPr>
          <w:sz w:val="28"/>
          <w:szCs w:val="28"/>
        </w:rPr>
      </w:pPr>
      <w:r>
        <w:rPr>
          <w:sz w:val="28"/>
          <w:szCs w:val="28"/>
        </w:rPr>
        <w:t>Кореновского района                                                                           И.П. Санькова</w:t>
      </w:r>
    </w:p>
    <w:p w14:paraId="6EC4B9C9" w14:textId="77777777" w:rsidR="00B34BFF" w:rsidRDefault="00B34BFF" w:rsidP="00B34BFF">
      <w:pPr>
        <w:rPr>
          <w:sz w:val="28"/>
          <w:szCs w:val="28"/>
        </w:rPr>
      </w:pPr>
    </w:p>
    <w:p w14:paraId="0C1836EE" w14:textId="77777777" w:rsidR="00B34BFF" w:rsidRDefault="00B34BFF" w:rsidP="00B34BFF">
      <w:pPr>
        <w:rPr>
          <w:sz w:val="28"/>
          <w:szCs w:val="28"/>
        </w:rPr>
      </w:pPr>
    </w:p>
    <w:p w14:paraId="17FFF2F3" w14:textId="77777777" w:rsidR="00B34BFF" w:rsidRDefault="00B34BFF" w:rsidP="00B34BFF">
      <w:pPr>
        <w:rPr>
          <w:sz w:val="28"/>
          <w:szCs w:val="28"/>
        </w:rPr>
      </w:pPr>
      <w:r>
        <w:rPr>
          <w:sz w:val="28"/>
          <w:szCs w:val="28"/>
        </w:rPr>
        <w:t>Проект согласован:</w:t>
      </w:r>
    </w:p>
    <w:p w14:paraId="51180761" w14:textId="77777777" w:rsidR="00B34BFF" w:rsidRDefault="00B34BFF" w:rsidP="00B34BFF">
      <w:pPr>
        <w:rPr>
          <w:sz w:val="28"/>
          <w:szCs w:val="28"/>
        </w:rPr>
      </w:pPr>
      <w:r>
        <w:rPr>
          <w:sz w:val="28"/>
          <w:szCs w:val="28"/>
        </w:rPr>
        <w:t>Начальник общего отдела администрации</w:t>
      </w:r>
    </w:p>
    <w:p w14:paraId="21DFE96F" w14:textId="77777777" w:rsidR="00B34BFF" w:rsidRDefault="00B34BFF" w:rsidP="00B34BFF">
      <w:pPr>
        <w:rPr>
          <w:sz w:val="28"/>
          <w:szCs w:val="28"/>
        </w:rPr>
      </w:pPr>
      <w:r>
        <w:rPr>
          <w:sz w:val="28"/>
          <w:szCs w:val="28"/>
        </w:rPr>
        <w:t>Бураковского сельского поселения</w:t>
      </w:r>
    </w:p>
    <w:p w14:paraId="260B0EF5" w14:textId="77777777" w:rsidR="00B34BFF" w:rsidRDefault="00B34BFF" w:rsidP="00B34BFF">
      <w:pPr>
        <w:rPr>
          <w:sz w:val="28"/>
          <w:szCs w:val="28"/>
        </w:rPr>
      </w:pPr>
      <w:r>
        <w:rPr>
          <w:sz w:val="28"/>
          <w:szCs w:val="28"/>
        </w:rPr>
        <w:t xml:space="preserve">Кореновского района                                                                         З.П. </w:t>
      </w:r>
      <w:proofErr w:type="spellStart"/>
      <w:r>
        <w:rPr>
          <w:sz w:val="28"/>
          <w:szCs w:val="28"/>
        </w:rPr>
        <w:t>Абрамкина</w:t>
      </w:r>
      <w:proofErr w:type="spellEnd"/>
    </w:p>
    <w:p w14:paraId="7D4A12A0" w14:textId="77777777" w:rsidR="00B34BFF" w:rsidRDefault="00B34BFF" w:rsidP="00D160C5">
      <w:pPr>
        <w:ind w:left="4820"/>
        <w:jc w:val="center"/>
        <w:rPr>
          <w:rFonts w:eastAsia="TimesNewRomanPSMT"/>
          <w:sz w:val="28"/>
          <w:szCs w:val="28"/>
        </w:rPr>
      </w:pPr>
    </w:p>
    <w:p w14:paraId="70C8BFAD" w14:textId="77777777" w:rsidR="00B34BFF" w:rsidRDefault="00B34BFF" w:rsidP="00D160C5">
      <w:pPr>
        <w:ind w:left="4820"/>
        <w:jc w:val="center"/>
        <w:rPr>
          <w:rFonts w:eastAsia="TimesNewRomanPSMT"/>
          <w:sz w:val="28"/>
          <w:szCs w:val="28"/>
        </w:rPr>
      </w:pPr>
    </w:p>
    <w:p w14:paraId="025DFBEC" w14:textId="77777777" w:rsidR="00B34BFF" w:rsidRDefault="00B34BFF" w:rsidP="00D160C5">
      <w:pPr>
        <w:ind w:left="4820"/>
        <w:jc w:val="center"/>
        <w:rPr>
          <w:rFonts w:eastAsia="TimesNewRomanPSMT"/>
          <w:sz w:val="28"/>
          <w:szCs w:val="28"/>
        </w:rPr>
      </w:pPr>
    </w:p>
    <w:p w14:paraId="1E24EC15" w14:textId="77777777" w:rsidR="00B34BFF" w:rsidRDefault="00B34BFF" w:rsidP="00D160C5">
      <w:pPr>
        <w:ind w:left="4820"/>
        <w:jc w:val="center"/>
        <w:rPr>
          <w:rFonts w:eastAsia="TimesNewRomanPSMT"/>
          <w:sz w:val="28"/>
          <w:szCs w:val="28"/>
        </w:rPr>
      </w:pPr>
    </w:p>
    <w:p w14:paraId="4E0ADE68" w14:textId="77777777" w:rsidR="00B34BFF" w:rsidRDefault="00B34BFF" w:rsidP="00D160C5">
      <w:pPr>
        <w:ind w:left="4820"/>
        <w:jc w:val="center"/>
        <w:rPr>
          <w:rFonts w:eastAsia="TimesNewRomanPSMT"/>
          <w:sz w:val="28"/>
          <w:szCs w:val="28"/>
        </w:rPr>
      </w:pPr>
    </w:p>
    <w:p w14:paraId="1D60EF6A" w14:textId="77777777" w:rsidR="00B34BFF" w:rsidRDefault="00B34BFF" w:rsidP="00D160C5">
      <w:pPr>
        <w:ind w:left="4820"/>
        <w:jc w:val="center"/>
        <w:rPr>
          <w:rFonts w:eastAsia="TimesNewRomanPSMT"/>
          <w:sz w:val="28"/>
          <w:szCs w:val="28"/>
        </w:rPr>
      </w:pPr>
    </w:p>
    <w:p w14:paraId="4F8D156B" w14:textId="77777777" w:rsidR="00B34BFF" w:rsidRDefault="00B34BFF" w:rsidP="00D160C5">
      <w:pPr>
        <w:ind w:left="4820"/>
        <w:jc w:val="center"/>
        <w:rPr>
          <w:rFonts w:eastAsia="TimesNewRomanPSMT"/>
          <w:sz w:val="28"/>
          <w:szCs w:val="28"/>
        </w:rPr>
      </w:pPr>
    </w:p>
    <w:p w14:paraId="0955D953" w14:textId="77777777" w:rsidR="00B34BFF" w:rsidRDefault="00B34BFF" w:rsidP="00D160C5">
      <w:pPr>
        <w:ind w:left="4820"/>
        <w:jc w:val="center"/>
        <w:rPr>
          <w:rFonts w:eastAsia="TimesNewRomanPSMT"/>
          <w:sz w:val="28"/>
          <w:szCs w:val="28"/>
        </w:rPr>
      </w:pPr>
    </w:p>
    <w:p w14:paraId="4BFAFFD0" w14:textId="77777777" w:rsidR="00B34BFF" w:rsidRDefault="00B34BFF" w:rsidP="00D160C5">
      <w:pPr>
        <w:ind w:left="4820"/>
        <w:jc w:val="center"/>
        <w:rPr>
          <w:rFonts w:eastAsia="TimesNewRomanPSMT"/>
          <w:sz w:val="28"/>
          <w:szCs w:val="28"/>
        </w:rPr>
      </w:pPr>
    </w:p>
    <w:p w14:paraId="3C71EEF7" w14:textId="77777777" w:rsidR="00B34BFF" w:rsidRDefault="00B34BFF" w:rsidP="00D160C5">
      <w:pPr>
        <w:ind w:left="4820"/>
        <w:jc w:val="center"/>
        <w:rPr>
          <w:rFonts w:eastAsia="TimesNewRomanPSMT"/>
          <w:sz w:val="28"/>
          <w:szCs w:val="28"/>
        </w:rPr>
      </w:pPr>
    </w:p>
    <w:p w14:paraId="08E14693" w14:textId="77777777" w:rsidR="00B34BFF" w:rsidRDefault="00B34BFF" w:rsidP="00D160C5">
      <w:pPr>
        <w:ind w:left="4820"/>
        <w:jc w:val="center"/>
        <w:rPr>
          <w:rFonts w:eastAsia="TimesNewRomanPSMT"/>
          <w:sz w:val="28"/>
          <w:szCs w:val="28"/>
        </w:rPr>
      </w:pPr>
    </w:p>
    <w:p w14:paraId="22800B34" w14:textId="77777777" w:rsidR="00B34BFF" w:rsidRDefault="00B34BFF" w:rsidP="00D160C5">
      <w:pPr>
        <w:ind w:left="4820"/>
        <w:jc w:val="center"/>
        <w:rPr>
          <w:rFonts w:eastAsia="TimesNewRomanPSMT"/>
          <w:sz w:val="28"/>
          <w:szCs w:val="28"/>
        </w:rPr>
      </w:pPr>
    </w:p>
    <w:p w14:paraId="54B0D9BA" w14:textId="77777777" w:rsidR="00B34BFF" w:rsidRDefault="00B34BFF" w:rsidP="00D160C5">
      <w:pPr>
        <w:ind w:left="4820"/>
        <w:jc w:val="center"/>
        <w:rPr>
          <w:rFonts w:eastAsia="TimesNewRomanPSMT"/>
          <w:sz w:val="28"/>
          <w:szCs w:val="28"/>
        </w:rPr>
      </w:pPr>
    </w:p>
    <w:p w14:paraId="7BBA94D0" w14:textId="77777777" w:rsidR="00B34BFF" w:rsidRDefault="00B34BFF" w:rsidP="00D160C5">
      <w:pPr>
        <w:ind w:left="4820"/>
        <w:jc w:val="center"/>
        <w:rPr>
          <w:rFonts w:eastAsia="TimesNewRomanPSMT"/>
          <w:sz w:val="28"/>
          <w:szCs w:val="28"/>
        </w:rPr>
      </w:pPr>
    </w:p>
    <w:p w14:paraId="56A2633F" w14:textId="77777777" w:rsidR="00B34BFF" w:rsidRDefault="00B34BFF" w:rsidP="00D160C5">
      <w:pPr>
        <w:ind w:left="4820"/>
        <w:jc w:val="center"/>
        <w:rPr>
          <w:rFonts w:eastAsia="TimesNewRomanPSMT"/>
          <w:sz w:val="28"/>
          <w:szCs w:val="28"/>
        </w:rPr>
      </w:pPr>
    </w:p>
    <w:p w14:paraId="07C8A341" w14:textId="77777777" w:rsidR="00B34BFF" w:rsidRDefault="00B34BFF" w:rsidP="00D160C5">
      <w:pPr>
        <w:ind w:left="4820"/>
        <w:jc w:val="center"/>
        <w:rPr>
          <w:rFonts w:eastAsia="TimesNewRomanPSMT"/>
          <w:sz w:val="28"/>
          <w:szCs w:val="28"/>
        </w:rPr>
      </w:pPr>
    </w:p>
    <w:p w14:paraId="200A7578" w14:textId="77777777" w:rsidR="00B34BFF" w:rsidRDefault="00B34BFF" w:rsidP="00D160C5">
      <w:pPr>
        <w:ind w:left="4820"/>
        <w:jc w:val="center"/>
        <w:rPr>
          <w:rFonts w:eastAsia="TimesNewRomanPSMT"/>
          <w:sz w:val="28"/>
          <w:szCs w:val="28"/>
        </w:rPr>
      </w:pPr>
    </w:p>
    <w:p w14:paraId="338B9D40" w14:textId="77777777" w:rsidR="00B34BFF" w:rsidRDefault="00B34BFF" w:rsidP="00D160C5">
      <w:pPr>
        <w:ind w:left="4820"/>
        <w:jc w:val="center"/>
        <w:rPr>
          <w:rFonts w:eastAsia="TimesNewRomanPSMT"/>
          <w:sz w:val="28"/>
          <w:szCs w:val="28"/>
        </w:rPr>
      </w:pPr>
    </w:p>
    <w:p w14:paraId="71B06220" w14:textId="77777777" w:rsidR="00B34BFF" w:rsidRDefault="00B34BFF" w:rsidP="00D160C5">
      <w:pPr>
        <w:ind w:left="4820"/>
        <w:jc w:val="center"/>
        <w:rPr>
          <w:rFonts w:eastAsia="TimesNewRomanPSMT"/>
          <w:sz w:val="28"/>
          <w:szCs w:val="28"/>
        </w:rPr>
      </w:pPr>
    </w:p>
    <w:p w14:paraId="5BEF2606" w14:textId="77777777" w:rsidR="00B34BFF" w:rsidRDefault="00B34BFF" w:rsidP="00D160C5">
      <w:pPr>
        <w:ind w:left="4820"/>
        <w:jc w:val="center"/>
        <w:rPr>
          <w:rFonts w:eastAsia="TimesNewRomanPSMT"/>
          <w:sz w:val="28"/>
          <w:szCs w:val="28"/>
        </w:rPr>
      </w:pPr>
    </w:p>
    <w:p w14:paraId="1597F6DD" w14:textId="77777777" w:rsidR="00B34BFF" w:rsidRDefault="00B34BFF" w:rsidP="00D160C5">
      <w:pPr>
        <w:ind w:left="4820"/>
        <w:jc w:val="center"/>
        <w:rPr>
          <w:rFonts w:eastAsia="TimesNewRomanPSMT"/>
          <w:sz w:val="28"/>
          <w:szCs w:val="28"/>
        </w:rPr>
      </w:pPr>
    </w:p>
    <w:p w14:paraId="7A32C170" w14:textId="77777777" w:rsidR="00B34BFF" w:rsidRDefault="00B34BFF" w:rsidP="00D160C5">
      <w:pPr>
        <w:ind w:left="4820"/>
        <w:jc w:val="center"/>
        <w:rPr>
          <w:rFonts w:eastAsia="TimesNewRomanPSMT"/>
          <w:sz w:val="28"/>
          <w:szCs w:val="28"/>
        </w:rPr>
      </w:pPr>
    </w:p>
    <w:p w14:paraId="6E146AF7" w14:textId="0833D2AD" w:rsidR="00D160C5" w:rsidRDefault="00D160C5" w:rsidP="00D160C5">
      <w:pPr>
        <w:ind w:left="4820"/>
        <w:jc w:val="center"/>
        <w:rPr>
          <w:rFonts w:eastAsia="TimesNewRomanPSMT"/>
          <w:sz w:val="28"/>
          <w:szCs w:val="28"/>
        </w:rPr>
      </w:pPr>
      <w:r>
        <w:rPr>
          <w:rFonts w:eastAsia="TimesNewRomanPSMT"/>
          <w:sz w:val="28"/>
          <w:szCs w:val="28"/>
        </w:rPr>
        <w:lastRenderedPageBreak/>
        <w:t>ПРИЛОЖЕНИЕ № 1</w:t>
      </w:r>
    </w:p>
    <w:p w14:paraId="20587411" w14:textId="77777777" w:rsidR="00D160C5" w:rsidRDefault="00D160C5" w:rsidP="00D160C5">
      <w:pPr>
        <w:ind w:left="4820"/>
        <w:jc w:val="center"/>
        <w:rPr>
          <w:rFonts w:eastAsia="TimesNewRomanPSMT"/>
          <w:sz w:val="28"/>
          <w:szCs w:val="28"/>
        </w:rPr>
      </w:pPr>
      <w:r>
        <w:rPr>
          <w:rFonts w:eastAsia="TimesNewRomanPSMT"/>
          <w:sz w:val="28"/>
          <w:szCs w:val="28"/>
        </w:rPr>
        <w:t>УТВЕРЖДЕНО</w:t>
      </w:r>
    </w:p>
    <w:p w14:paraId="7C696273" w14:textId="77777777" w:rsidR="00D160C5" w:rsidRDefault="00D160C5" w:rsidP="00D160C5">
      <w:pPr>
        <w:ind w:left="4820"/>
        <w:jc w:val="center"/>
        <w:rPr>
          <w:rFonts w:eastAsia="TimesNewRomanPSMT"/>
          <w:sz w:val="28"/>
          <w:szCs w:val="28"/>
        </w:rPr>
      </w:pPr>
      <w:r>
        <w:rPr>
          <w:rFonts w:eastAsia="TimesNewRomanPSMT"/>
          <w:sz w:val="28"/>
          <w:szCs w:val="28"/>
        </w:rPr>
        <w:t>постановлением администрации</w:t>
      </w:r>
    </w:p>
    <w:p w14:paraId="71F2D168" w14:textId="07253D70" w:rsidR="00D160C5" w:rsidRDefault="006348A7" w:rsidP="00D160C5">
      <w:pPr>
        <w:ind w:left="4820"/>
        <w:jc w:val="center"/>
        <w:rPr>
          <w:rFonts w:eastAsia="TimesNewRomanPSMT"/>
          <w:sz w:val="28"/>
          <w:szCs w:val="28"/>
        </w:rPr>
      </w:pPr>
      <w:r>
        <w:rPr>
          <w:rFonts w:eastAsia="TimesNewRomanPSMT"/>
          <w:sz w:val="28"/>
          <w:szCs w:val="28"/>
        </w:rPr>
        <w:t>Бураковского</w:t>
      </w:r>
      <w:r w:rsidR="00D160C5">
        <w:rPr>
          <w:rFonts w:eastAsia="TimesNewRomanPSMT"/>
          <w:sz w:val="28"/>
          <w:szCs w:val="28"/>
        </w:rPr>
        <w:t xml:space="preserve"> сельского поселения</w:t>
      </w:r>
    </w:p>
    <w:p w14:paraId="0B5877E6" w14:textId="77777777" w:rsidR="00D160C5" w:rsidRDefault="00D160C5" w:rsidP="00D160C5">
      <w:pPr>
        <w:ind w:left="4820"/>
        <w:jc w:val="center"/>
        <w:rPr>
          <w:rFonts w:eastAsia="TimesNewRomanPSMT"/>
          <w:sz w:val="28"/>
          <w:szCs w:val="28"/>
        </w:rPr>
      </w:pPr>
      <w:r>
        <w:rPr>
          <w:rFonts w:eastAsia="TimesNewRomanPSMT"/>
          <w:sz w:val="28"/>
          <w:szCs w:val="28"/>
        </w:rPr>
        <w:t>Кореновского района</w:t>
      </w:r>
    </w:p>
    <w:p w14:paraId="5BFC626F" w14:textId="08CAA47C" w:rsidR="00D160C5" w:rsidRDefault="00631C99" w:rsidP="00D160C5">
      <w:pPr>
        <w:ind w:left="4820"/>
        <w:jc w:val="center"/>
        <w:rPr>
          <w:rFonts w:eastAsia="TimesNewRomanPSMT"/>
          <w:sz w:val="28"/>
          <w:szCs w:val="28"/>
        </w:rPr>
      </w:pPr>
      <w:r>
        <w:rPr>
          <w:rFonts w:eastAsia="TimesNewRomanPSMT"/>
          <w:sz w:val="28"/>
          <w:szCs w:val="28"/>
        </w:rPr>
        <w:t>от 00.02.</w:t>
      </w:r>
      <w:r w:rsidR="00D160C5">
        <w:rPr>
          <w:rFonts w:eastAsia="TimesNewRomanPSMT"/>
          <w:sz w:val="28"/>
          <w:szCs w:val="28"/>
        </w:rPr>
        <w:t>202</w:t>
      </w:r>
      <w:r w:rsidR="00F972C9">
        <w:rPr>
          <w:rFonts w:eastAsia="TimesNewRomanPSMT"/>
          <w:sz w:val="28"/>
          <w:szCs w:val="28"/>
        </w:rPr>
        <w:t>1</w:t>
      </w:r>
      <w:r w:rsidR="00D160C5">
        <w:rPr>
          <w:rFonts w:eastAsia="TimesNewRomanPSMT"/>
          <w:sz w:val="28"/>
          <w:szCs w:val="28"/>
        </w:rPr>
        <w:t xml:space="preserve">  года   № </w:t>
      </w:r>
      <w:r>
        <w:rPr>
          <w:rFonts w:eastAsia="TimesNewRomanPSMT"/>
          <w:sz w:val="28"/>
          <w:szCs w:val="28"/>
        </w:rPr>
        <w:t>00</w:t>
      </w:r>
    </w:p>
    <w:p w14:paraId="7C5918C8" w14:textId="77777777" w:rsidR="00D160C5" w:rsidRDefault="00D160C5" w:rsidP="00D160C5">
      <w:pPr>
        <w:suppressAutoHyphens/>
        <w:jc w:val="center"/>
        <w:rPr>
          <w:rFonts w:eastAsia="Calibri"/>
          <w:sz w:val="28"/>
          <w:szCs w:val="28"/>
          <w:lang w:eastAsia="ar-SA"/>
        </w:rPr>
      </w:pPr>
    </w:p>
    <w:p w14:paraId="0118B668" w14:textId="77777777" w:rsidR="00D160C5" w:rsidRDefault="00D160C5" w:rsidP="00D160C5">
      <w:pPr>
        <w:suppressAutoHyphens/>
        <w:jc w:val="center"/>
        <w:rPr>
          <w:rFonts w:eastAsia="Calibri"/>
          <w:b/>
          <w:sz w:val="28"/>
          <w:szCs w:val="28"/>
          <w:lang w:eastAsia="ar-SA"/>
        </w:rPr>
      </w:pPr>
      <w:r>
        <w:rPr>
          <w:rFonts w:eastAsia="Calibri"/>
          <w:b/>
          <w:sz w:val="28"/>
          <w:szCs w:val="28"/>
          <w:lang w:eastAsia="ar-SA"/>
        </w:rPr>
        <w:t>ПОЛОЖЕНИЕ</w:t>
      </w:r>
    </w:p>
    <w:p w14:paraId="2C1A701A" w14:textId="77777777" w:rsidR="00D160C5" w:rsidRDefault="00D160C5" w:rsidP="00D160C5">
      <w:pPr>
        <w:widowControl w:val="0"/>
        <w:autoSpaceDE w:val="0"/>
        <w:autoSpaceDN w:val="0"/>
        <w:jc w:val="center"/>
        <w:rPr>
          <w:b/>
          <w:sz w:val="28"/>
          <w:szCs w:val="28"/>
        </w:rPr>
      </w:pPr>
      <w:bookmarkStart w:id="1" w:name="sub_100"/>
      <w:r>
        <w:rPr>
          <w:b/>
          <w:sz w:val="28"/>
          <w:szCs w:val="28"/>
        </w:rPr>
        <w:t>о размещении нестационарных торговых объектов на территории</w:t>
      </w:r>
    </w:p>
    <w:p w14:paraId="0D4B5164" w14:textId="751A8F89" w:rsidR="00D160C5" w:rsidRDefault="006348A7" w:rsidP="00D160C5">
      <w:pPr>
        <w:widowControl w:val="0"/>
        <w:autoSpaceDE w:val="0"/>
        <w:autoSpaceDN w:val="0"/>
        <w:jc w:val="center"/>
        <w:rPr>
          <w:b/>
          <w:sz w:val="28"/>
          <w:szCs w:val="28"/>
        </w:rPr>
      </w:pPr>
      <w:r>
        <w:rPr>
          <w:b/>
          <w:sz w:val="28"/>
          <w:szCs w:val="28"/>
        </w:rPr>
        <w:t>Бураковского</w:t>
      </w:r>
      <w:r w:rsidR="00D160C5">
        <w:rPr>
          <w:b/>
          <w:sz w:val="28"/>
          <w:szCs w:val="28"/>
        </w:rPr>
        <w:t xml:space="preserve"> сельского поселения Кореновского района</w:t>
      </w:r>
    </w:p>
    <w:p w14:paraId="1D7E344C" w14:textId="77777777" w:rsidR="00D160C5" w:rsidRDefault="00D160C5" w:rsidP="00D160C5">
      <w:pPr>
        <w:widowControl w:val="0"/>
        <w:autoSpaceDE w:val="0"/>
        <w:autoSpaceDN w:val="0"/>
        <w:jc w:val="both"/>
        <w:rPr>
          <w:b/>
          <w:sz w:val="28"/>
          <w:szCs w:val="28"/>
        </w:rPr>
      </w:pPr>
    </w:p>
    <w:p w14:paraId="0DA903F8" w14:textId="77777777" w:rsidR="00D160C5" w:rsidRDefault="00D160C5" w:rsidP="00D160C5">
      <w:pPr>
        <w:widowControl w:val="0"/>
        <w:autoSpaceDE w:val="0"/>
        <w:autoSpaceDN w:val="0"/>
        <w:adjustRightInd w:val="0"/>
        <w:spacing w:before="108" w:after="108"/>
        <w:jc w:val="center"/>
        <w:outlineLvl w:val="0"/>
        <w:rPr>
          <w:bCs/>
          <w:color w:val="000000"/>
          <w:sz w:val="28"/>
          <w:szCs w:val="28"/>
        </w:rPr>
      </w:pPr>
      <w:r>
        <w:rPr>
          <w:bCs/>
          <w:color w:val="000000"/>
          <w:sz w:val="28"/>
          <w:szCs w:val="28"/>
        </w:rPr>
        <w:t>1. Общие положения</w:t>
      </w:r>
    </w:p>
    <w:bookmarkEnd w:id="1"/>
    <w:p w14:paraId="2809ED57" w14:textId="267C9DE9" w:rsidR="00D160C5" w:rsidRDefault="00D160C5" w:rsidP="00D160C5">
      <w:pPr>
        <w:ind w:firstLine="709"/>
        <w:jc w:val="both"/>
        <w:rPr>
          <w:color w:val="000000"/>
          <w:sz w:val="28"/>
          <w:szCs w:val="28"/>
        </w:rPr>
      </w:pPr>
      <w:r>
        <w:rPr>
          <w:color w:val="000000"/>
          <w:sz w:val="28"/>
          <w:szCs w:val="28"/>
        </w:rPr>
        <w:t xml:space="preserve">1.1. Положение о размещении нестационарных торговых объектов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(далее - Положение) разработано в целях создания условий для обеспечения жителей </w:t>
      </w:r>
      <w:r w:rsidR="006348A7">
        <w:rPr>
          <w:color w:val="000000"/>
          <w:sz w:val="28"/>
          <w:szCs w:val="28"/>
        </w:rPr>
        <w:t>Бураковского</w:t>
      </w:r>
      <w:r>
        <w:rPr>
          <w:color w:val="000000"/>
          <w:sz w:val="28"/>
          <w:szCs w:val="28"/>
        </w:rPr>
        <w:t xml:space="preserve"> сельского поселения Кореновского района услугами торговли и определяет порядок и условия размещения нестационарных торговых объектов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w:t>
      </w:r>
    </w:p>
    <w:p w14:paraId="1FE2F331" w14:textId="69470E46" w:rsidR="00D160C5" w:rsidRDefault="00D160C5" w:rsidP="00D160C5">
      <w:pPr>
        <w:ind w:firstLine="709"/>
        <w:jc w:val="both"/>
        <w:rPr>
          <w:color w:val="000000"/>
          <w:sz w:val="28"/>
          <w:szCs w:val="28"/>
        </w:rPr>
      </w:pPr>
      <w:r>
        <w:rPr>
          <w:color w:val="000000"/>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6348A7">
        <w:rPr>
          <w:color w:val="000000"/>
          <w:sz w:val="28"/>
          <w:szCs w:val="28"/>
        </w:rPr>
        <w:t>Бураковского</w:t>
      </w:r>
      <w:r>
        <w:rPr>
          <w:color w:val="000000"/>
          <w:sz w:val="28"/>
          <w:szCs w:val="28"/>
        </w:rPr>
        <w:t xml:space="preserve"> сельского поселения Кореновского района, а также земельных участках, государственная собственность на которые не разграничена.</w:t>
      </w:r>
    </w:p>
    <w:p w14:paraId="6098730E" w14:textId="77777777" w:rsidR="00D160C5" w:rsidRDefault="00D160C5" w:rsidP="00D160C5">
      <w:pPr>
        <w:ind w:firstLine="709"/>
        <w:jc w:val="both"/>
        <w:rPr>
          <w:color w:val="000000"/>
          <w:sz w:val="28"/>
          <w:szCs w:val="28"/>
        </w:rPr>
      </w:pPr>
      <w:r>
        <w:rPr>
          <w:color w:val="000000"/>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5382D6E2" w14:textId="77777777" w:rsidR="00D160C5" w:rsidRDefault="00D160C5" w:rsidP="00D160C5">
      <w:pPr>
        <w:ind w:firstLine="709"/>
        <w:jc w:val="both"/>
        <w:rPr>
          <w:color w:val="000000"/>
          <w:sz w:val="28"/>
          <w:szCs w:val="28"/>
        </w:rPr>
      </w:pPr>
      <w:r>
        <w:rPr>
          <w:color w:val="000000"/>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5D7A88BF" w14:textId="77777777" w:rsidR="00D160C5" w:rsidRDefault="00D160C5" w:rsidP="00D160C5">
      <w:pPr>
        <w:ind w:firstLine="709"/>
        <w:jc w:val="both"/>
        <w:rPr>
          <w:color w:val="000000"/>
          <w:sz w:val="28"/>
          <w:szCs w:val="28"/>
        </w:rPr>
      </w:pPr>
      <w:r>
        <w:rPr>
          <w:color w:val="000000"/>
          <w:sz w:val="28"/>
          <w:szCs w:val="28"/>
        </w:rPr>
        <w:t xml:space="preserve">Для целей настоящего Положения используются определения и виды НТО, установленные Национальным стандартом РФ ГОСТ Р 51303-2013 «Торговля. Термины и определения», утвержденным приказом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w:t>
      </w:r>
      <w:r>
        <w:rPr>
          <w:color w:val="000000"/>
          <w:sz w:val="28"/>
          <w:szCs w:val="28"/>
        </w:rPr>
        <w:lastRenderedPageBreak/>
        <w:t>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14:paraId="40DCEFC3" w14:textId="77777777" w:rsidR="00D160C5" w:rsidRDefault="00D160C5" w:rsidP="00D160C5">
      <w:pPr>
        <w:ind w:firstLine="709"/>
        <w:jc w:val="both"/>
        <w:rPr>
          <w:color w:val="000000"/>
          <w:sz w:val="28"/>
          <w:szCs w:val="28"/>
        </w:rPr>
      </w:pPr>
      <w:r>
        <w:rPr>
          <w:color w:val="000000"/>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14:paraId="76E6E6A6" w14:textId="7D675606" w:rsidR="00D160C5" w:rsidRDefault="00D160C5" w:rsidP="00D160C5">
      <w:pPr>
        <w:ind w:firstLine="709"/>
        <w:jc w:val="both"/>
        <w:rPr>
          <w:color w:val="000000"/>
          <w:sz w:val="28"/>
          <w:szCs w:val="28"/>
        </w:rPr>
      </w:pPr>
      <w:r>
        <w:rPr>
          <w:color w:val="000000"/>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(далее - Конкурс).</w:t>
      </w:r>
    </w:p>
    <w:p w14:paraId="132B7434" w14:textId="77777777" w:rsidR="00D160C5" w:rsidRDefault="00D160C5" w:rsidP="00D160C5">
      <w:pPr>
        <w:ind w:firstLine="709"/>
        <w:jc w:val="both"/>
        <w:rPr>
          <w:color w:val="000000"/>
          <w:sz w:val="28"/>
          <w:szCs w:val="28"/>
        </w:rPr>
      </w:pPr>
      <w:r>
        <w:rPr>
          <w:color w:val="000000"/>
          <w:sz w:val="28"/>
          <w:szCs w:val="28"/>
        </w:rPr>
        <w:t>Требования, установленные настоящим Положением, не распространяются на отношения, связанные с:</w:t>
      </w:r>
    </w:p>
    <w:p w14:paraId="0515B926" w14:textId="77777777" w:rsidR="00D160C5" w:rsidRDefault="00D160C5" w:rsidP="00D160C5">
      <w:pPr>
        <w:ind w:firstLine="709"/>
        <w:jc w:val="both"/>
        <w:rPr>
          <w:color w:val="000000"/>
          <w:sz w:val="28"/>
          <w:szCs w:val="28"/>
        </w:rPr>
      </w:pPr>
      <w:r>
        <w:rPr>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14:paraId="2D6C9A82" w14:textId="77777777" w:rsidR="00D160C5" w:rsidRDefault="00D160C5" w:rsidP="00D160C5">
      <w:pPr>
        <w:ind w:firstLine="709"/>
        <w:jc w:val="both"/>
        <w:rPr>
          <w:color w:val="000000"/>
          <w:sz w:val="28"/>
          <w:szCs w:val="28"/>
        </w:rPr>
      </w:pPr>
      <w:r>
        <w:rPr>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14:paraId="3A702D71" w14:textId="77777777" w:rsidR="00D160C5" w:rsidRDefault="00D160C5" w:rsidP="00D160C5">
      <w:pPr>
        <w:ind w:firstLine="709"/>
        <w:jc w:val="both"/>
        <w:rPr>
          <w:color w:val="000000"/>
          <w:sz w:val="28"/>
          <w:szCs w:val="28"/>
        </w:rPr>
      </w:pPr>
      <w:r>
        <w:rPr>
          <w:color w:val="000000"/>
          <w:sz w:val="28"/>
          <w:szCs w:val="28"/>
        </w:rPr>
        <w:t>1.5. Срок предоставления права на размещение НТО устанавливается:</w:t>
      </w:r>
    </w:p>
    <w:p w14:paraId="7C8C1513" w14:textId="77777777" w:rsidR="00D160C5" w:rsidRDefault="00D160C5" w:rsidP="00D160C5">
      <w:pPr>
        <w:ind w:firstLine="709"/>
        <w:jc w:val="both"/>
        <w:rPr>
          <w:color w:val="000000"/>
          <w:sz w:val="28"/>
          <w:szCs w:val="28"/>
        </w:rPr>
      </w:pPr>
      <w:r>
        <w:rPr>
          <w:color w:val="000000"/>
          <w:sz w:val="28"/>
          <w:szCs w:val="28"/>
        </w:rPr>
        <w:t>1.5.1. для сезонных НТО:</w:t>
      </w:r>
    </w:p>
    <w:p w14:paraId="25116F9E" w14:textId="77777777" w:rsidR="00D160C5" w:rsidRDefault="00D160C5" w:rsidP="00D160C5">
      <w:pPr>
        <w:ind w:firstLine="709"/>
        <w:jc w:val="both"/>
        <w:rPr>
          <w:color w:val="000000"/>
          <w:sz w:val="28"/>
          <w:szCs w:val="28"/>
        </w:rPr>
      </w:pPr>
      <w:r>
        <w:rPr>
          <w:color w:val="000000"/>
          <w:sz w:val="28"/>
          <w:szCs w:val="28"/>
        </w:rPr>
        <w:t>объекты, функционирующие в весенне-летний период, - до семи месяцев (с 1 апреля по 31 октября);</w:t>
      </w:r>
    </w:p>
    <w:p w14:paraId="28F3C1AA" w14:textId="77777777" w:rsidR="00D160C5" w:rsidRDefault="00D160C5" w:rsidP="00D160C5">
      <w:pPr>
        <w:ind w:firstLine="709"/>
        <w:jc w:val="both"/>
        <w:rPr>
          <w:color w:val="000000"/>
          <w:sz w:val="28"/>
          <w:szCs w:val="28"/>
        </w:rPr>
      </w:pPr>
      <w:r>
        <w:rPr>
          <w:color w:val="000000"/>
          <w:sz w:val="28"/>
          <w:szCs w:val="28"/>
        </w:rPr>
        <w:t>объекты по реализации бахчевых культур - до четырех месяцев (с 1 июля по 31 октября);</w:t>
      </w:r>
    </w:p>
    <w:p w14:paraId="2A595241" w14:textId="3D8F58DC" w:rsidR="00D160C5" w:rsidRDefault="00D160C5" w:rsidP="00D160C5">
      <w:pPr>
        <w:ind w:firstLine="709"/>
        <w:jc w:val="both"/>
        <w:rPr>
          <w:color w:val="000000"/>
          <w:sz w:val="28"/>
          <w:szCs w:val="28"/>
        </w:rPr>
      </w:pPr>
      <w:r>
        <w:rPr>
          <w:color w:val="000000"/>
          <w:sz w:val="28"/>
          <w:szCs w:val="28"/>
        </w:rPr>
        <w:t xml:space="preserve">объекты по реализации кваса из </w:t>
      </w:r>
      <w:r w:rsidR="00F972C9">
        <w:rPr>
          <w:color w:val="000000"/>
          <w:sz w:val="28"/>
          <w:szCs w:val="28"/>
        </w:rPr>
        <w:t>кг</w:t>
      </w:r>
      <w:r>
        <w:rPr>
          <w:color w:val="000000"/>
          <w:sz w:val="28"/>
          <w:szCs w:val="28"/>
        </w:rPr>
        <w:t xml:space="preserve"> в розлив и торговых автоматов по продаже кваса - до шести месяцев (с 1 мая по 31 октября);</w:t>
      </w:r>
    </w:p>
    <w:p w14:paraId="3FB543A2" w14:textId="77777777" w:rsidR="00D160C5" w:rsidRDefault="00D160C5" w:rsidP="00D160C5">
      <w:pPr>
        <w:ind w:firstLine="709"/>
        <w:jc w:val="both"/>
        <w:rPr>
          <w:color w:val="000000"/>
          <w:sz w:val="28"/>
          <w:szCs w:val="28"/>
        </w:rPr>
      </w:pPr>
      <w:r>
        <w:rPr>
          <w:color w:val="000000"/>
          <w:sz w:val="28"/>
          <w:szCs w:val="28"/>
        </w:rPr>
        <w:t>объекты, функционирующие в осенне-зимний период, - до пяти месяцев (с 1 ноября по 31 марта);</w:t>
      </w:r>
    </w:p>
    <w:p w14:paraId="27F06449" w14:textId="77777777" w:rsidR="00D160C5" w:rsidRDefault="00D160C5" w:rsidP="00D160C5">
      <w:pPr>
        <w:ind w:firstLine="709"/>
        <w:jc w:val="both"/>
        <w:rPr>
          <w:color w:val="000000"/>
          <w:sz w:val="28"/>
          <w:szCs w:val="28"/>
        </w:rPr>
      </w:pPr>
      <w:r>
        <w:rPr>
          <w:color w:val="000000"/>
          <w:sz w:val="28"/>
          <w:szCs w:val="28"/>
        </w:rPr>
        <w:t>объекты по реализации хвойных деревьев и новогодних игрушек - до одного месяца (с 1 декабря по 31 декабря);</w:t>
      </w:r>
    </w:p>
    <w:p w14:paraId="4C441478" w14:textId="77777777" w:rsidR="00D160C5" w:rsidRDefault="00D160C5" w:rsidP="00D160C5">
      <w:pPr>
        <w:ind w:firstLine="709"/>
        <w:jc w:val="both"/>
        <w:rPr>
          <w:color w:val="000000"/>
          <w:sz w:val="28"/>
          <w:szCs w:val="28"/>
        </w:rPr>
      </w:pPr>
      <w:r>
        <w:rPr>
          <w:color w:val="000000"/>
          <w:sz w:val="28"/>
          <w:szCs w:val="28"/>
        </w:rPr>
        <w:t xml:space="preserve">сезонные (летние) кафе (отдельно стоящие согласно схеме размещения НТО на территории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 до восьми месяцев (с 1 марта по 30 ноября);</w:t>
      </w:r>
    </w:p>
    <w:p w14:paraId="6AD2122A" w14:textId="77777777" w:rsidR="00D160C5" w:rsidRDefault="00D160C5" w:rsidP="00D160C5">
      <w:pPr>
        <w:ind w:firstLine="709"/>
        <w:jc w:val="both"/>
        <w:rPr>
          <w:color w:val="000000"/>
          <w:sz w:val="28"/>
          <w:szCs w:val="28"/>
        </w:rPr>
      </w:pPr>
      <w:r>
        <w:rPr>
          <w:color w:val="000000"/>
          <w:sz w:val="28"/>
          <w:szCs w:val="28"/>
        </w:rPr>
        <w:t>1.5.2. для несезонных НТО:</w:t>
      </w:r>
    </w:p>
    <w:p w14:paraId="180FB58B" w14:textId="77777777" w:rsidR="00D160C5" w:rsidRDefault="00D160C5" w:rsidP="00D160C5">
      <w:pPr>
        <w:ind w:firstLine="709"/>
        <w:jc w:val="both"/>
        <w:rPr>
          <w:color w:val="000000"/>
          <w:sz w:val="28"/>
          <w:szCs w:val="28"/>
        </w:rPr>
      </w:pPr>
      <w:r>
        <w:rPr>
          <w:color w:val="000000"/>
          <w:sz w:val="28"/>
          <w:szCs w:val="28"/>
        </w:rPr>
        <w:t>торговых автоматов (</w:t>
      </w:r>
      <w:proofErr w:type="spellStart"/>
      <w:r>
        <w:rPr>
          <w:color w:val="000000"/>
          <w:sz w:val="28"/>
          <w:szCs w:val="28"/>
        </w:rPr>
        <w:t>вендинговых</w:t>
      </w:r>
      <w:proofErr w:type="spellEnd"/>
      <w:r>
        <w:rPr>
          <w:color w:val="000000"/>
          <w:sz w:val="28"/>
          <w:szCs w:val="28"/>
        </w:rPr>
        <w:t xml:space="preserve"> автоматов), киосков и павильонов, в том числе в составе торгово-остановочных комплексов, - до пяти лет.</w:t>
      </w:r>
    </w:p>
    <w:p w14:paraId="2DB458B5" w14:textId="68152A8E" w:rsidR="00D160C5" w:rsidRDefault="00D160C5" w:rsidP="00D160C5">
      <w:pPr>
        <w:ind w:firstLine="709"/>
        <w:jc w:val="both"/>
        <w:rPr>
          <w:color w:val="000000"/>
          <w:sz w:val="28"/>
          <w:szCs w:val="28"/>
        </w:rPr>
      </w:pPr>
      <w:r>
        <w:rPr>
          <w:color w:val="000000"/>
          <w:sz w:val="28"/>
          <w:szCs w:val="28"/>
        </w:rPr>
        <w:t xml:space="preserve">1.6. Организатором Конкурса является администрация </w:t>
      </w:r>
      <w:r w:rsidR="006348A7">
        <w:rPr>
          <w:color w:val="000000"/>
          <w:sz w:val="28"/>
          <w:szCs w:val="28"/>
        </w:rPr>
        <w:t>Бураковского</w:t>
      </w:r>
      <w:r>
        <w:rPr>
          <w:color w:val="000000"/>
          <w:sz w:val="28"/>
          <w:szCs w:val="28"/>
        </w:rPr>
        <w:t xml:space="preserve"> сельского поселения Кореновского района (далее - Администрация).</w:t>
      </w:r>
    </w:p>
    <w:p w14:paraId="7ABBEEF8" w14:textId="77777777" w:rsidR="00D160C5" w:rsidRDefault="00D160C5" w:rsidP="00D160C5">
      <w:pPr>
        <w:ind w:firstLine="709"/>
        <w:jc w:val="both"/>
        <w:rPr>
          <w:color w:val="000000"/>
          <w:sz w:val="28"/>
          <w:szCs w:val="28"/>
        </w:rPr>
      </w:pPr>
      <w:r>
        <w:rPr>
          <w:color w:val="000000"/>
          <w:sz w:val="28"/>
          <w:szCs w:val="28"/>
        </w:rPr>
        <w:t xml:space="preserve">1.7. Схема размещения НТО на территории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(далее - Схема) - документ, содержащий сведения о размещении нестационарной торговой сети на территории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утверждаемый постановлением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в порядке, установленном постановлением главы администрации (губернатора) Краснодарского края от 11 ноября 2014 года № 1249 «Об утверждении Порядка </w:t>
      </w:r>
      <w:r>
        <w:rPr>
          <w:color w:val="000000"/>
          <w:sz w:val="28"/>
          <w:szCs w:val="28"/>
        </w:rPr>
        <w:lastRenderedPageBreak/>
        <w:t>разработки и утверждения органами местного самоуправления схем размещения нестационарных торговых объектов на территории Краснодарского края».</w:t>
      </w:r>
    </w:p>
    <w:p w14:paraId="16CB8A6B" w14:textId="3A8F988A" w:rsidR="00D160C5" w:rsidRDefault="00D160C5" w:rsidP="00D160C5">
      <w:pPr>
        <w:ind w:firstLine="709"/>
        <w:jc w:val="both"/>
        <w:rPr>
          <w:color w:val="000000"/>
          <w:sz w:val="28"/>
          <w:szCs w:val="28"/>
        </w:rPr>
      </w:pPr>
      <w:r>
        <w:rPr>
          <w:color w:val="000000"/>
          <w:sz w:val="28"/>
          <w:szCs w:val="28"/>
        </w:rPr>
        <w:t xml:space="preserve">1.8. Размещение НТО на земельных участках, в зданиях, строениях, сооружениях, находящихся в муниципальной собственности </w:t>
      </w:r>
      <w:r w:rsidR="006348A7">
        <w:rPr>
          <w:color w:val="000000"/>
          <w:sz w:val="28"/>
          <w:szCs w:val="28"/>
        </w:rPr>
        <w:t>Бураковского</w:t>
      </w:r>
      <w:r>
        <w:rPr>
          <w:color w:val="000000"/>
          <w:sz w:val="28"/>
          <w:szCs w:val="28"/>
        </w:rPr>
        <w:t xml:space="preserve"> сельского поселения Кореновского района, осуществляется в соответствии со Схемой.</w:t>
      </w:r>
    </w:p>
    <w:p w14:paraId="1989FB1F" w14:textId="77777777" w:rsidR="00D160C5" w:rsidRDefault="00D160C5" w:rsidP="00D160C5">
      <w:pPr>
        <w:ind w:firstLine="709"/>
        <w:jc w:val="center"/>
        <w:rPr>
          <w:color w:val="000000"/>
          <w:sz w:val="28"/>
          <w:szCs w:val="28"/>
        </w:rPr>
      </w:pPr>
      <w:r>
        <w:rPr>
          <w:color w:val="000000"/>
          <w:sz w:val="28"/>
          <w:szCs w:val="28"/>
        </w:rPr>
        <w:t>2. Порядок работы конкурсной комиссии</w:t>
      </w:r>
    </w:p>
    <w:p w14:paraId="5D739C57" w14:textId="77777777" w:rsidR="00D160C5" w:rsidRDefault="00D160C5" w:rsidP="00D160C5">
      <w:pPr>
        <w:ind w:firstLine="709"/>
        <w:jc w:val="center"/>
        <w:rPr>
          <w:color w:val="000000"/>
          <w:sz w:val="28"/>
          <w:szCs w:val="28"/>
        </w:rPr>
      </w:pPr>
    </w:p>
    <w:p w14:paraId="3741ABC5" w14:textId="53EB0173" w:rsidR="00D160C5" w:rsidRDefault="00D160C5" w:rsidP="00D160C5">
      <w:pPr>
        <w:ind w:firstLine="709"/>
        <w:jc w:val="both"/>
        <w:rPr>
          <w:color w:val="000000"/>
          <w:sz w:val="28"/>
          <w:szCs w:val="28"/>
        </w:rPr>
      </w:pPr>
      <w:r>
        <w:rPr>
          <w:color w:val="000000"/>
          <w:sz w:val="28"/>
          <w:szCs w:val="28"/>
        </w:rPr>
        <w:t xml:space="preserve">2.1. Предметом Конкурса является предоставление права на размещение НТО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в соответствии со Схемой.</w:t>
      </w:r>
    </w:p>
    <w:p w14:paraId="6D676933" w14:textId="2B8D2DE3" w:rsidR="00D160C5" w:rsidRDefault="00D160C5" w:rsidP="00D160C5">
      <w:pPr>
        <w:ind w:firstLine="709"/>
        <w:jc w:val="both"/>
        <w:rPr>
          <w:color w:val="000000"/>
          <w:sz w:val="28"/>
          <w:szCs w:val="28"/>
        </w:rPr>
      </w:pPr>
      <w:r>
        <w:rPr>
          <w:color w:val="000000"/>
          <w:sz w:val="28"/>
          <w:szCs w:val="28"/>
        </w:rPr>
        <w:t xml:space="preserve">2.2. Конкурс проводит конкурсная комиссия по предоставлению права на размещение НТО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(далее - Конкурсная комиссия), состав которой утвержден постановлением администрации </w:t>
      </w:r>
      <w:r w:rsidR="006348A7">
        <w:rPr>
          <w:color w:val="000000"/>
          <w:sz w:val="28"/>
          <w:szCs w:val="28"/>
        </w:rPr>
        <w:t>Бураковского</w:t>
      </w:r>
      <w:r>
        <w:rPr>
          <w:color w:val="000000"/>
          <w:sz w:val="28"/>
          <w:szCs w:val="28"/>
        </w:rPr>
        <w:t xml:space="preserve"> сельского поселения Кореновского района и действует на постоянной основе.</w:t>
      </w:r>
    </w:p>
    <w:p w14:paraId="333BB20E" w14:textId="77777777" w:rsidR="00D160C5" w:rsidRDefault="00D160C5" w:rsidP="00D160C5">
      <w:pPr>
        <w:ind w:firstLine="709"/>
        <w:jc w:val="both"/>
        <w:rPr>
          <w:color w:val="000000"/>
          <w:sz w:val="28"/>
          <w:szCs w:val="28"/>
        </w:rPr>
      </w:pPr>
      <w:r>
        <w:rPr>
          <w:color w:val="000000"/>
          <w:sz w:val="28"/>
          <w:szCs w:val="28"/>
        </w:rPr>
        <w:t>2.3. Конкурсная комиссия состоит из 5 членов, в состав которой входят: председатель, заместитель председателя, секретарь и члены комиссии.</w:t>
      </w:r>
    </w:p>
    <w:p w14:paraId="142A858D" w14:textId="77777777" w:rsidR="00D160C5" w:rsidRDefault="00D160C5" w:rsidP="00D160C5">
      <w:pPr>
        <w:ind w:firstLine="709"/>
        <w:jc w:val="both"/>
        <w:rPr>
          <w:color w:val="000000"/>
          <w:sz w:val="28"/>
          <w:szCs w:val="28"/>
        </w:rPr>
      </w:pPr>
      <w:r>
        <w:rPr>
          <w:color w:val="000000"/>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14:paraId="3E522A1F" w14:textId="77777777" w:rsidR="00D160C5" w:rsidRDefault="00D160C5" w:rsidP="00D160C5">
      <w:pPr>
        <w:ind w:firstLine="709"/>
        <w:jc w:val="both"/>
        <w:rPr>
          <w:color w:val="000000"/>
          <w:sz w:val="28"/>
          <w:szCs w:val="28"/>
        </w:rPr>
      </w:pPr>
      <w:bookmarkStart w:id="2" w:name="P153"/>
      <w:bookmarkEnd w:id="2"/>
      <w:r>
        <w:rPr>
          <w:color w:val="000000"/>
          <w:sz w:val="28"/>
          <w:szCs w:val="28"/>
        </w:rPr>
        <w:t>2.5.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14:paraId="7126AE11" w14:textId="77777777" w:rsidR="00D160C5" w:rsidRDefault="00D160C5" w:rsidP="00D160C5">
      <w:pPr>
        <w:ind w:firstLine="709"/>
        <w:jc w:val="both"/>
        <w:rPr>
          <w:color w:val="000000"/>
          <w:sz w:val="28"/>
          <w:szCs w:val="28"/>
        </w:rPr>
      </w:pPr>
      <w:r>
        <w:rPr>
          <w:color w:val="000000"/>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14:paraId="73F0B4F7" w14:textId="77777777" w:rsidR="00D160C5" w:rsidRDefault="00D160C5" w:rsidP="00D160C5">
      <w:pPr>
        <w:ind w:firstLine="709"/>
        <w:jc w:val="both"/>
        <w:rPr>
          <w:color w:val="000000"/>
          <w:sz w:val="28"/>
          <w:szCs w:val="28"/>
        </w:rPr>
      </w:pPr>
      <w:r>
        <w:rPr>
          <w:color w:val="000000"/>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14:paraId="745B4C0E" w14:textId="77777777" w:rsidR="00D160C5" w:rsidRDefault="00D160C5" w:rsidP="00D160C5">
      <w:pPr>
        <w:ind w:firstLine="709"/>
        <w:jc w:val="both"/>
        <w:rPr>
          <w:color w:val="000000"/>
          <w:sz w:val="28"/>
          <w:szCs w:val="28"/>
        </w:rPr>
      </w:pPr>
      <w:r>
        <w:rPr>
          <w:color w:val="000000"/>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14:paraId="6D81BDAE" w14:textId="77777777" w:rsidR="00D160C5" w:rsidRDefault="00D160C5" w:rsidP="00D160C5">
      <w:pPr>
        <w:ind w:firstLine="709"/>
        <w:jc w:val="both"/>
        <w:rPr>
          <w:color w:val="000000"/>
          <w:sz w:val="28"/>
          <w:szCs w:val="28"/>
        </w:rPr>
      </w:pPr>
      <w:r>
        <w:rPr>
          <w:color w:val="000000"/>
          <w:sz w:val="28"/>
          <w:szCs w:val="28"/>
        </w:rPr>
        <w:t>2.9. Конкурсная комиссия:</w:t>
      </w:r>
    </w:p>
    <w:p w14:paraId="25569B26" w14:textId="77777777" w:rsidR="00D160C5" w:rsidRDefault="00D160C5" w:rsidP="00D160C5">
      <w:pPr>
        <w:ind w:firstLine="709"/>
        <w:jc w:val="both"/>
        <w:rPr>
          <w:color w:val="000000"/>
          <w:sz w:val="28"/>
          <w:szCs w:val="28"/>
        </w:rPr>
      </w:pPr>
      <w:r>
        <w:rPr>
          <w:color w:val="000000"/>
          <w:sz w:val="28"/>
          <w:szCs w:val="28"/>
        </w:rPr>
        <w:t>а) вскрывает конверты с документами на участие в Конкурсе;</w:t>
      </w:r>
    </w:p>
    <w:p w14:paraId="068AB9AE" w14:textId="77777777" w:rsidR="00D160C5" w:rsidRDefault="00D160C5" w:rsidP="00D160C5">
      <w:pPr>
        <w:ind w:firstLine="709"/>
        <w:jc w:val="both"/>
        <w:rPr>
          <w:color w:val="000000"/>
          <w:sz w:val="28"/>
          <w:szCs w:val="28"/>
        </w:rPr>
      </w:pPr>
      <w:r>
        <w:rPr>
          <w:color w:val="000000"/>
          <w:sz w:val="28"/>
          <w:szCs w:val="28"/>
        </w:rPr>
        <w:t>б) принимает решение о допуске к участию в Конкурсе и признании участником Конкурса, или об отказе в допуске к участию в Конкурсе;</w:t>
      </w:r>
    </w:p>
    <w:p w14:paraId="1301F685" w14:textId="77777777" w:rsidR="00D160C5" w:rsidRDefault="00D160C5" w:rsidP="00D160C5">
      <w:pPr>
        <w:ind w:firstLine="709"/>
        <w:jc w:val="both"/>
        <w:rPr>
          <w:color w:val="000000"/>
          <w:sz w:val="28"/>
          <w:szCs w:val="28"/>
        </w:rPr>
      </w:pPr>
      <w:r>
        <w:rPr>
          <w:color w:val="000000"/>
          <w:sz w:val="28"/>
          <w:szCs w:val="28"/>
        </w:rPr>
        <w:t>в) рассматривает заявления и документы на участие в Конкурсе;</w:t>
      </w:r>
    </w:p>
    <w:p w14:paraId="4D5B0988" w14:textId="77777777" w:rsidR="00D160C5" w:rsidRDefault="00D160C5" w:rsidP="00D160C5">
      <w:pPr>
        <w:ind w:firstLine="709"/>
        <w:jc w:val="both"/>
        <w:rPr>
          <w:color w:val="000000"/>
          <w:sz w:val="28"/>
          <w:szCs w:val="28"/>
        </w:rPr>
      </w:pPr>
      <w:r>
        <w:rPr>
          <w:color w:val="000000"/>
          <w:sz w:val="28"/>
          <w:szCs w:val="28"/>
        </w:rPr>
        <w:lastRenderedPageBreak/>
        <w:t>г) определяет победителей Конкурса, принимает решения по единственным заявкам на участие в Конкурсе;</w:t>
      </w:r>
    </w:p>
    <w:p w14:paraId="38898F9B" w14:textId="77777777" w:rsidR="00D160C5" w:rsidRDefault="00D160C5" w:rsidP="00D160C5">
      <w:pPr>
        <w:ind w:firstLine="709"/>
        <w:jc w:val="both"/>
        <w:rPr>
          <w:color w:val="000000"/>
          <w:sz w:val="28"/>
          <w:szCs w:val="28"/>
        </w:rPr>
      </w:pPr>
      <w:r>
        <w:rPr>
          <w:color w:val="000000"/>
          <w:sz w:val="28"/>
          <w:szCs w:val="28"/>
        </w:rPr>
        <w:t>д) принимает решения по иным вопросам, касающимся размещения НТО.</w:t>
      </w:r>
    </w:p>
    <w:p w14:paraId="1057080D" w14:textId="77777777" w:rsidR="00D160C5" w:rsidRDefault="00D160C5" w:rsidP="00D160C5">
      <w:pPr>
        <w:ind w:firstLine="709"/>
        <w:jc w:val="both"/>
        <w:rPr>
          <w:color w:val="000000"/>
          <w:sz w:val="28"/>
          <w:szCs w:val="28"/>
        </w:rPr>
      </w:pPr>
      <w:r>
        <w:rPr>
          <w:color w:val="000000"/>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14:paraId="75DC8CEC" w14:textId="77777777" w:rsidR="00D160C5" w:rsidRDefault="00D160C5" w:rsidP="00D160C5">
      <w:pPr>
        <w:ind w:firstLine="709"/>
        <w:jc w:val="both"/>
        <w:rPr>
          <w:color w:val="000000"/>
          <w:sz w:val="28"/>
          <w:szCs w:val="28"/>
        </w:rPr>
      </w:pPr>
      <w:r>
        <w:rPr>
          <w:color w:val="000000"/>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14:paraId="29172E66" w14:textId="77777777" w:rsidR="00D160C5" w:rsidRDefault="00D160C5" w:rsidP="00D160C5">
      <w:pPr>
        <w:ind w:firstLine="709"/>
        <w:jc w:val="both"/>
        <w:rPr>
          <w:color w:val="000000"/>
          <w:sz w:val="28"/>
          <w:szCs w:val="28"/>
        </w:rPr>
      </w:pPr>
    </w:p>
    <w:p w14:paraId="795BD1D9" w14:textId="77777777" w:rsidR="00D160C5" w:rsidRDefault="00D160C5" w:rsidP="00D160C5">
      <w:pPr>
        <w:ind w:firstLine="709"/>
        <w:jc w:val="center"/>
        <w:rPr>
          <w:color w:val="000000"/>
          <w:sz w:val="28"/>
          <w:szCs w:val="28"/>
        </w:rPr>
      </w:pPr>
      <w:r>
        <w:rPr>
          <w:color w:val="000000"/>
          <w:sz w:val="28"/>
          <w:szCs w:val="28"/>
        </w:rPr>
        <w:t>3. Условия участия и порядок проведения конкурса</w:t>
      </w:r>
    </w:p>
    <w:p w14:paraId="528E6705" w14:textId="77777777" w:rsidR="00D160C5" w:rsidRDefault="00D160C5" w:rsidP="00D160C5">
      <w:pPr>
        <w:ind w:firstLine="709"/>
        <w:jc w:val="center"/>
        <w:rPr>
          <w:color w:val="000000"/>
          <w:sz w:val="28"/>
          <w:szCs w:val="28"/>
        </w:rPr>
      </w:pPr>
    </w:p>
    <w:p w14:paraId="3C1307F4" w14:textId="77777777" w:rsidR="00D160C5" w:rsidRDefault="00D160C5" w:rsidP="00D160C5">
      <w:pPr>
        <w:ind w:firstLine="709"/>
        <w:jc w:val="both"/>
        <w:rPr>
          <w:color w:val="000000"/>
          <w:sz w:val="28"/>
          <w:szCs w:val="28"/>
        </w:rPr>
      </w:pPr>
      <w:r>
        <w:rPr>
          <w:color w:val="000000"/>
          <w:sz w:val="28"/>
          <w:szCs w:val="28"/>
        </w:rPr>
        <w:t>3.1. Условия участия в конкурсе</w:t>
      </w:r>
    </w:p>
    <w:p w14:paraId="4124ED03" w14:textId="16F4CB10" w:rsidR="00D160C5" w:rsidRDefault="00D160C5" w:rsidP="00D160C5">
      <w:pPr>
        <w:ind w:firstLine="709"/>
        <w:jc w:val="both"/>
        <w:rPr>
          <w:color w:val="000000"/>
          <w:sz w:val="28"/>
          <w:szCs w:val="28"/>
        </w:rPr>
      </w:pPr>
      <w:r>
        <w:rPr>
          <w:color w:val="000000"/>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w:t>
      </w:r>
      <w:r w:rsidR="00F972C9">
        <w:rPr>
          <w:color w:val="000000"/>
          <w:sz w:val="28"/>
          <w:szCs w:val="28"/>
        </w:rPr>
        <w:t>приложению №</w:t>
      </w:r>
      <w:r>
        <w:rPr>
          <w:color w:val="000000"/>
          <w:sz w:val="28"/>
          <w:szCs w:val="28"/>
        </w:rPr>
        <w:t xml:space="preserve">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14:paraId="40A56FF8" w14:textId="1289B97A" w:rsidR="00D160C5" w:rsidRDefault="00D160C5" w:rsidP="00D160C5">
      <w:pPr>
        <w:ind w:firstLine="709"/>
        <w:jc w:val="both"/>
        <w:rPr>
          <w:color w:val="000000"/>
          <w:sz w:val="28"/>
          <w:szCs w:val="28"/>
        </w:rPr>
      </w:pPr>
      <w:bookmarkStart w:id="3" w:name="P176"/>
      <w:bookmarkEnd w:id="3"/>
      <w:r>
        <w:rPr>
          <w:color w:val="000000"/>
          <w:sz w:val="28"/>
          <w:szCs w:val="28"/>
        </w:rPr>
        <w:t xml:space="preserve">3.1.2. Для участия в Конкурсе заявитель направляет или представляет в администрацию </w:t>
      </w:r>
      <w:r w:rsidR="006348A7">
        <w:rPr>
          <w:color w:val="000000"/>
          <w:sz w:val="28"/>
          <w:szCs w:val="28"/>
        </w:rPr>
        <w:t>Бураковского</w:t>
      </w:r>
      <w:r>
        <w:rPr>
          <w:color w:val="000000"/>
          <w:sz w:val="28"/>
          <w:szCs w:val="28"/>
        </w:rPr>
        <w:t xml:space="preserve"> сельского поселения Кореновского района, по адресу: </w:t>
      </w:r>
      <w:r w:rsidR="00F972C9">
        <w:rPr>
          <w:color w:val="000000"/>
          <w:sz w:val="28"/>
          <w:szCs w:val="28"/>
        </w:rPr>
        <w:t>353151</w:t>
      </w:r>
      <w:r>
        <w:rPr>
          <w:color w:val="000000"/>
          <w:sz w:val="28"/>
          <w:szCs w:val="28"/>
        </w:rPr>
        <w:t xml:space="preserve">, Краснодарский край, </w:t>
      </w:r>
      <w:proofErr w:type="spellStart"/>
      <w:r>
        <w:rPr>
          <w:color w:val="000000"/>
          <w:sz w:val="28"/>
          <w:szCs w:val="28"/>
        </w:rPr>
        <w:t>Кореновский</w:t>
      </w:r>
      <w:proofErr w:type="spellEnd"/>
      <w:r>
        <w:rPr>
          <w:color w:val="000000"/>
          <w:sz w:val="28"/>
          <w:szCs w:val="28"/>
        </w:rPr>
        <w:t xml:space="preserve"> район, </w:t>
      </w:r>
      <w:r w:rsidR="00F972C9">
        <w:rPr>
          <w:color w:val="000000"/>
          <w:sz w:val="28"/>
          <w:szCs w:val="28"/>
        </w:rPr>
        <w:t xml:space="preserve">хутор </w:t>
      </w:r>
      <w:proofErr w:type="spellStart"/>
      <w:r w:rsidR="006348A7">
        <w:rPr>
          <w:color w:val="000000"/>
          <w:sz w:val="28"/>
          <w:szCs w:val="28"/>
        </w:rPr>
        <w:t>Бураковский</w:t>
      </w:r>
      <w:proofErr w:type="spellEnd"/>
      <w:r>
        <w:rPr>
          <w:color w:val="000000"/>
          <w:sz w:val="28"/>
          <w:szCs w:val="28"/>
        </w:rPr>
        <w:t xml:space="preserve">, ул. </w:t>
      </w:r>
      <w:r w:rsidR="003E519A">
        <w:rPr>
          <w:color w:val="000000"/>
          <w:sz w:val="28"/>
          <w:szCs w:val="28"/>
        </w:rPr>
        <w:t>Гагарина</w:t>
      </w:r>
      <w:r>
        <w:rPr>
          <w:color w:val="000000"/>
          <w:sz w:val="28"/>
          <w:szCs w:val="28"/>
        </w:rPr>
        <w:t xml:space="preserve">, д. </w:t>
      </w:r>
      <w:r w:rsidR="003E519A">
        <w:rPr>
          <w:color w:val="000000"/>
          <w:sz w:val="28"/>
          <w:szCs w:val="28"/>
        </w:rPr>
        <w:t>7</w:t>
      </w:r>
      <w:r>
        <w:rPr>
          <w:color w:val="000000"/>
          <w:sz w:val="28"/>
          <w:szCs w:val="28"/>
        </w:rPr>
        <w:t xml:space="preserve">,  телефон 8 (86142) </w:t>
      </w:r>
      <w:r w:rsidR="003E519A">
        <w:rPr>
          <w:color w:val="000000"/>
          <w:sz w:val="28"/>
          <w:szCs w:val="28"/>
        </w:rPr>
        <w:t>27395</w:t>
      </w:r>
      <w:r>
        <w:rPr>
          <w:color w:val="000000"/>
          <w:sz w:val="28"/>
          <w:szCs w:val="28"/>
        </w:rPr>
        <w:t>, заявление с приложением:</w:t>
      </w:r>
    </w:p>
    <w:p w14:paraId="25C55BCE" w14:textId="77777777" w:rsidR="00D160C5" w:rsidRDefault="00D160C5" w:rsidP="00D160C5">
      <w:pPr>
        <w:ind w:firstLine="709"/>
        <w:jc w:val="both"/>
        <w:rPr>
          <w:color w:val="000000"/>
          <w:sz w:val="28"/>
          <w:szCs w:val="28"/>
        </w:rPr>
      </w:pPr>
      <w:r>
        <w:rPr>
          <w:color w:val="000000"/>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1F5FB818" w14:textId="77777777" w:rsidR="00D160C5" w:rsidRDefault="00D160C5" w:rsidP="00D160C5">
      <w:pPr>
        <w:ind w:firstLine="709"/>
        <w:jc w:val="both"/>
        <w:rPr>
          <w:color w:val="000000"/>
          <w:sz w:val="28"/>
          <w:szCs w:val="28"/>
        </w:rPr>
      </w:pPr>
      <w:r>
        <w:rPr>
          <w:color w:val="000000"/>
          <w:sz w:val="28"/>
          <w:szCs w:val="28"/>
        </w:rPr>
        <w:t>2) документов, содержащих сведения, подтверждающие соответствие заявителя конкурсным условиям:</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8"/>
        <w:gridCol w:w="4017"/>
        <w:gridCol w:w="4673"/>
      </w:tblGrid>
      <w:tr w:rsidR="00D160C5" w14:paraId="684DF12F" w14:textId="77777777" w:rsidTr="00D160C5">
        <w:tc>
          <w:tcPr>
            <w:tcW w:w="487" w:type="pct"/>
            <w:tcBorders>
              <w:top w:val="single" w:sz="4" w:space="0" w:color="auto"/>
              <w:left w:val="single" w:sz="4" w:space="0" w:color="auto"/>
              <w:bottom w:val="single" w:sz="4" w:space="0" w:color="auto"/>
              <w:right w:val="single" w:sz="4" w:space="0" w:color="auto"/>
            </w:tcBorders>
            <w:hideMark/>
          </w:tcPr>
          <w:p w14:paraId="3626246C" w14:textId="77777777" w:rsidR="00D160C5" w:rsidRDefault="00D160C5">
            <w:pPr>
              <w:jc w:val="both"/>
              <w:rPr>
                <w:bCs/>
                <w:color w:val="000000"/>
                <w:sz w:val="28"/>
                <w:szCs w:val="28"/>
              </w:rPr>
            </w:pPr>
            <w:r>
              <w:rPr>
                <w:bCs/>
                <w:color w:val="000000"/>
                <w:sz w:val="28"/>
                <w:szCs w:val="28"/>
              </w:rPr>
              <w:t>№п/п</w:t>
            </w:r>
          </w:p>
        </w:tc>
        <w:tc>
          <w:tcPr>
            <w:tcW w:w="2086" w:type="pct"/>
            <w:tcBorders>
              <w:top w:val="single" w:sz="4" w:space="0" w:color="auto"/>
              <w:left w:val="single" w:sz="4" w:space="0" w:color="auto"/>
              <w:bottom w:val="single" w:sz="4" w:space="0" w:color="auto"/>
              <w:right w:val="single" w:sz="4" w:space="0" w:color="auto"/>
            </w:tcBorders>
            <w:hideMark/>
          </w:tcPr>
          <w:p w14:paraId="70500372" w14:textId="77777777" w:rsidR="00D160C5" w:rsidRDefault="00D160C5">
            <w:pPr>
              <w:jc w:val="both"/>
              <w:rPr>
                <w:bCs/>
                <w:color w:val="000000"/>
                <w:sz w:val="28"/>
                <w:szCs w:val="28"/>
              </w:rPr>
            </w:pPr>
            <w:r>
              <w:rPr>
                <w:bCs/>
                <w:color w:val="000000"/>
                <w:sz w:val="28"/>
                <w:szCs w:val="28"/>
              </w:rPr>
              <w:t>Наименование конкурсного условия</w:t>
            </w:r>
          </w:p>
        </w:tc>
        <w:tc>
          <w:tcPr>
            <w:tcW w:w="2427" w:type="pct"/>
            <w:tcBorders>
              <w:top w:val="single" w:sz="4" w:space="0" w:color="auto"/>
              <w:left w:val="single" w:sz="4" w:space="0" w:color="auto"/>
              <w:bottom w:val="single" w:sz="4" w:space="0" w:color="auto"/>
              <w:right w:val="single" w:sz="4" w:space="0" w:color="auto"/>
            </w:tcBorders>
            <w:hideMark/>
          </w:tcPr>
          <w:p w14:paraId="48A11FCE" w14:textId="77777777" w:rsidR="00D160C5" w:rsidRDefault="00D160C5">
            <w:pPr>
              <w:jc w:val="both"/>
              <w:rPr>
                <w:bCs/>
                <w:color w:val="000000"/>
                <w:sz w:val="28"/>
                <w:szCs w:val="28"/>
              </w:rPr>
            </w:pPr>
            <w:r>
              <w:rPr>
                <w:bCs/>
                <w:color w:val="000000"/>
                <w:sz w:val="28"/>
                <w:szCs w:val="28"/>
              </w:rPr>
              <w:t>Документы, содержащие сведения, подтверждающие соответствие участника конкурсным условиям</w:t>
            </w:r>
          </w:p>
        </w:tc>
      </w:tr>
      <w:tr w:rsidR="00D160C5" w14:paraId="0C6B9A48" w14:textId="77777777" w:rsidTr="00D160C5">
        <w:tc>
          <w:tcPr>
            <w:tcW w:w="487" w:type="pct"/>
            <w:tcBorders>
              <w:top w:val="single" w:sz="4" w:space="0" w:color="auto"/>
              <w:left w:val="single" w:sz="4" w:space="0" w:color="auto"/>
              <w:bottom w:val="single" w:sz="4" w:space="0" w:color="auto"/>
              <w:right w:val="single" w:sz="4" w:space="0" w:color="auto"/>
            </w:tcBorders>
            <w:vAlign w:val="center"/>
            <w:hideMark/>
          </w:tcPr>
          <w:p w14:paraId="112A7FA1" w14:textId="77777777" w:rsidR="00D160C5" w:rsidRDefault="00D160C5">
            <w:pPr>
              <w:jc w:val="both"/>
              <w:rPr>
                <w:color w:val="000000"/>
                <w:sz w:val="28"/>
                <w:szCs w:val="28"/>
              </w:rPr>
            </w:pPr>
            <w:r>
              <w:rPr>
                <w:color w:val="000000"/>
                <w:sz w:val="28"/>
                <w:szCs w:val="28"/>
              </w:rPr>
              <w:t>1.</w:t>
            </w:r>
          </w:p>
        </w:tc>
        <w:tc>
          <w:tcPr>
            <w:tcW w:w="2086" w:type="pct"/>
            <w:tcBorders>
              <w:top w:val="single" w:sz="4" w:space="0" w:color="auto"/>
              <w:left w:val="single" w:sz="4" w:space="0" w:color="auto"/>
              <w:bottom w:val="single" w:sz="4" w:space="0" w:color="auto"/>
              <w:right w:val="single" w:sz="4" w:space="0" w:color="auto"/>
            </w:tcBorders>
            <w:hideMark/>
          </w:tcPr>
          <w:p w14:paraId="266EF804" w14:textId="18B983D3" w:rsidR="00D160C5" w:rsidRDefault="00D160C5">
            <w:pPr>
              <w:jc w:val="both"/>
              <w:rPr>
                <w:color w:val="000000"/>
                <w:sz w:val="28"/>
                <w:szCs w:val="28"/>
              </w:rPr>
            </w:pPr>
            <w:r>
              <w:rPr>
                <w:color w:val="000000"/>
                <w:sz w:val="28"/>
                <w:szCs w:val="28"/>
              </w:rPr>
              <w:t xml:space="preserve">Эскиз, дизайн-проект нестационарного торгового объекта, согласованный с управлением архитектуры и градостроительства </w:t>
            </w:r>
            <w:r>
              <w:rPr>
                <w:color w:val="000000"/>
                <w:sz w:val="28"/>
                <w:szCs w:val="28"/>
              </w:rPr>
              <w:lastRenderedPageBreak/>
              <w:t xml:space="preserve">администрации муниципального образования </w:t>
            </w:r>
            <w:proofErr w:type="spellStart"/>
            <w:r w:rsidR="003E519A">
              <w:rPr>
                <w:color w:val="000000"/>
                <w:sz w:val="28"/>
                <w:szCs w:val="28"/>
              </w:rPr>
              <w:t>Кореновский</w:t>
            </w:r>
            <w:proofErr w:type="spellEnd"/>
            <w:r w:rsidR="003E519A">
              <w:rPr>
                <w:color w:val="000000"/>
                <w:sz w:val="28"/>
                <w:szCs w:val="28"/>
              </w:rPr>
              <w:t xml:space="preserve"> </w:t>
            </w:r>
            <w:r>
              <w:rPr>
                <w:color w:val="000000"/>
                <w:sz w:val="28"/>
                <w:szCs w:val="28"/>
              </w:rPr>
              <w:t xml:space="preserve"> район</w:t>
            </w:r>
          </w:p>
        </w:tc>
        <w:tc>
          <w:tcPr>
            <w:tcW w:w="2427" w:type="pct"/>
            <w:tcBorders>
              <w:top w:val="single" w:sz="4" w:space="0" w:color="auto"/>
              <w:left w:val="single" w:sz="4" w:space="0" w:color="auto"/>
              <w:bottom w:val="single" w:sz="4" w:space="0" w:color="auto"/>
              <w:right w:val="single" w:sz="4" w:space="0" w:color="auto"/>
            </w:tcBorders>
            <w:hideMark/>
          </w:tcPr>
          <w:p w14:paraId="0A2D7198" w14:textId="77777777" w:rsidR="00D160C5" w:rsidRDefault="00D160C5">
            <w:pPr>
              <w:jc w:val="both"/>
              <w:rPr>
                <w:color w:val="000000"/>
                <w:sz w:val="28"/>
                <w:szCs w:val="28"/>
              </w:rPr>
            </w:pPr>
            <w:r>
              <w:rPr>
                <w:color w:val="000000"/>
                <w:sz w:val="28"/>
                <w:szCs w:val="28"/>
              </w:rPr>
              <w:lastRenderedPageBreak/>
              <w:t xml:space="preserve">предложения по оборудованию нестационарного торгового объекта и прилегающей территории в едином архитектурно-дизайнерском стиле, согласованном с отделом </w:t>
            </w:r>
            <w:r>
              <w:rPr>
                <w:color w:val="000000"/>
                <w:sz w:val="28"/>
                <w:szCs w:val="28"/>
              </w:rPr>
              <w:lastRenderedPageBreak/>
              <w:t xml:space="preserve">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w:t>
            </w:r>
          </w:p>
        </w:tc>
      </w:tr>
      <w:tr w:rsidR="00D160C5" w14:paraId="72C75887" w14:textId="77777777" w:rsidTr="00D160C5">
        <w:trPr>
          <w:trHeight w:val="413"/>
        </w:trPr>
        <w:tc>
          <w:tcPr>
            <w:tcW w:w="487" w:type="pct"/>
            <w:tcBorders>
              <w:top w:val="single" w:sz="4" w:space="0" w:color="auto"/>
              <w:left w:val="single" w:sz="4" w:space="0" w:color="auto"/>
              <w:bottom w:val="single" w:sz="4" w:space="0" w:color="auto"/>
              <w:right w:val="single" w:sz="4" w:space="0" w:color="auto"/>
            </w:tcBorders>
            <w:vAlign w:val="center"/>
            <w:hideMark/>
          </w:tcPr>
          <w:p w14:paraId="170A6944" w14:textId="77777777" w:rsidR="00D160C5" w:rsidRDefault="00D160C5">
            <w:pPr>
              <w:jc w:val="both"/>
              <w:rPr>
                <w:color w:val="000000"/>
                <w:sz w:val="28"/>
                <w:szCs w:val="28"/>
              </w:rPr>
            </w:pPr>
            <w:r>
              <w:rPr>
                <w:color w:val="000000"/>
                <w:sz w:val="28"/>
                <w:szCs w:val="28"/>
              </w:rPr>
              <w:t>2.</w:t>
            </w:r>
          </w:p>
        </w:tc>
        <w:tc>
          <w:tcPr>
            <w:tcW w:w="2086" w:type="pct"/>
            <w:tcBorders>
              <w:top w:val="single" w:sz="4" w:space="0" w:color="auto"/>
              <w:left w:val="single" w:sz="4" w:space="0" w:color="auto"/>
              <w:bottom w:val="single" w:sz="4" w:space="0" w:color="auto"/>
              <w:right w:val="single" w:sz="4" w:space="0" w:color="auto"/>
            </w:tcBorders>
            <w:hideMark/>
          </w:tcPr>
          <w:p w14:paraId="05751685" w14:textId="77777777" w:rsidR="00D160C5" w:rsidRDefault="00D160C5">
            <w:pPr>
              <w:jc w:val="both"/>
              <w:rPr>
                <w:color w:val="000000"/>
                <w:sz w:val="28"/>
                <w:szCs w:val="28"/>
              </w:rPr>
            </w:pPr>
            <w:r>
              <w:rPr>
                <w:color w:val="000000"/>
                <w:sz w:val="28"/>
                <w:szCs w:val="28"/>
              </w:rPr>
              <w:t>Сведения об уровне культуры и качества обслуживания населения</w:t>
            </w:r>
          </w:p>
        </w:tc>
        <w:tc>
          <w:tcPr>
            <w:tcW w:w="2427" w:type="pct"/>
            <w:tcBorders>
              <w:top w:val="single" w:sz="4" w:space="0" w:color="auto"/>
              <w:left w:val="single" w:sz="4" w:space="0" w:color="auto"/>
              <w:bottom w:val="single" w:sz="4" w:space="0" w:color="auto"/>
              <w:right w:val="single" w:sz="4" w:space="0" w:color="auto"/>
            </w:tcBorders>
            <w:hideMark/>
          </w:tcPr>
          <w:p w14:paraId="77EDA45C" w14:textId="77777777" w:rsidR="00D160C5" w:rsidRDefault="00D160C5">
            <w:pPr>
              <w:jc w:val="both"/>
              <w:rPr>
                <w:color w:val="000000"/>
                <w:sz w:val="28"/>
                <w:szCs w:val="28"/>
              </w:rPr>
            </w:pPr>
            <w:r>
              <w:rPr>
                <w:color w:val="000000"/>
                <w:sz w:val="28"/>
                <w:szCs w:val="28"/>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D160C5" w14:paraId="0D804FD3" w14:textId="77777777" w:rsidTr="00D160C5">
        <w:tc>
          <w:tcPr>
            <w:tcW w:w="487" w:type="pct"/>
            <w:tcBorders>
              <w:top w:val="single" w:sz="4" w:space="0" w:color="auto"/>
              <w:left w:val="single" w:sz="4" w:space="0" w:color="auto"/>
              <w:bottom w:val="single" w:sz="4" w:space="0" w:color="auto"/>
              <w:right w:val="single" w:sz="4" w:space="0" w:color="auto"/>
            </w:tcBorders>
            <w:vAlign w:val="center"/>
            <w:hideMark/>
          </w:tcPr>
          <w:p w14:paraId="649C1DAA" w14:textId="77777777" w:rsidR="00D160C5" w:rsidRDefault="00D160C5">
            <w:pPr>
              <w:jc w:val="both"/>
              <w:rPr>
                <w:color w:val="000000"/>
                <w:sz w:val="28"/>
                <w:szCs w:val="28"/>
              </w:rPr>
            </w:pPr>
            <w:r>
              <w:rPr>
                <w:color w:val="000000"/>
                <w:sz w:val="28"/>
                <w:szCs w:val="28"/>
              </w:rPr>
              <w:t>3.</w:t>
            </w:r>
          </w:p>
        </w:tc>
        <w:tc>
          <w:tcPr>
            <w:tcW w:w="2086" w:type="pct"/>
            <w:tcBorders>
              <w:top w:val="single" w:sz="4" w:space="0" w:color="auto"/>
              <w:left w:val="single" w:sz="4" w:space="0" w:color="auto"/>
              <w:bottom w:val="single" w:sz="4" w:space="0" w:color="auto"/>
              <w:right w:val="single" w:sz="4" w:space="0" w:color="auto"/>
            </w:tcBorders>
            <w:hideMark/>
          </w:tcPr>
          <w:p w14:paraId="542AEEE1" w14:textId="77777777" w:rsidR="00D160C5" w:rsidRDefault="00D160C5">
            <w:pPr>
              <w:jc w:val="both"/>
              <w:rPr>
                <w:color w:val="000000"/>
                <w:sz w:val="28"/>
                <w:szCs w:val="28"/>
              </w:rPr>
            </w:pPr>
            <w:r>
              <w:rPr>
                <w:color w:val="000000"/>
                <w:sz w:val="28"/>
                <w:szCs w:val="28"/>
              </w:rPr>
              <w:t>Сведения о производстве сельскохозяйственной продукции и продукции её переработки сельскохозяйственными товаропроизводителями</w:t>
            </w:r>
          </w:p>
        </w:tc>
        <w:tc>
          <w:tcPr>
            <w:tcW w:w="2427" w:type="pct"/>
            <w:tcBorders>
              <w:top w:val="single" w:sz="4" w:space="0" w:color="auto"/>
              <w:left w:val="single" w:sz="4" w:space="0" w:color="auto"/>
              <w:bottom w:val="single" w:sz="4" w:space="0" w:color="auto"/>
              <w:right w:val="single" w:sz="4" w:space="0" w:color="auto"/>
            </w:tcBorders>
            <w:hideMark/>
          </w:tcPr>
          <w:p w14:paraId="0E1B0BB4" w14:textId="77777777" w:rsidR="00D160C5" w:rsidRDefault="00D160C5">
            <w:pPr>
              <w:jc w:val="both"/>
              <w:rPr>
                <w:color w:val="000000"/>
                <w:sz w:val="28"/>
                <w:szCs w:val="28"/>
              </w:rPr>
            </w:pPr>
            <w:r>
              <w:rPr>
                <w:color w:val="000000"/>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14:paraId="3E9CA353" w14:textId="77777777" w:rsidR="00D160C5" w:rsidRDefault="00D160C5">
            <w:pPr>
              <w:jc w:val="both"/>
              <w:rPr>
                <w:color w:val="000000"/>
                <w:sz w:val="28"/>
                <w:szCs w:val="28"/>
              </w:rPr>
            </w:pPr>
            <w:r>
              <w:rPr>
                <w:color w:val="000000"/>
                <w:sz w:val="28"/>
                <w:szCs w:val="28"/>
              </w:rPr>
              <w:t>декларация об уплате Единого сельскохозяйственного налога за отчётный квартал текущего года;</w:t>
            </w:r>
          </w:p>
          <w:p w14:paraId="1A328411" w14:textId="77777777" w:rsidR="00D160C5" w:rsidRDefault="00D160C5">
            <w:pPr>
              <w:jc w:val="both"/>
              <w:rPr>
                <w:color w:val="000000"/>
                <w:sz w:val="28"/>
                <w:szCs w:val="28"/>
              </w:rPr>
            </w:pPr>
            <w:r>
              <w:rPr>
                <w:color w:val="000000"/>
                <w:sz w:val="28"/>
                <w:szCs w:val="28"/>
              </w:rPr>
              <w:t>правоустанавливающие документы на земельный участок для производства сельскохозяйственной продукции;</w:t>
            </w:r>
          </w:p>
          <w:p w14:paraId="1F013CA5" w14:textId="77777777" w:rsidR="00D160C5" w:rsidRDefault="00D160C5">
            <w:pPr>
              <w:jc w:val="both"/>
              <w:rPr>
                <w:color w:val="000000"/>
                <w:sz w:val="28"/>
                <w:szCs w:val="28"/>
              </w:rPr>
            </w:pPr>
            <w:r>
              <w:rPr>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D160C5" w14:paraId="65D8C762" w14:textId="77777777" w:rsidTr="00D160C5">
        <w:tc>
          <w:tcPr>
            <w:tcW w:w="487" w:type="pct"/>
            <w:tcBorders>
              <w:top w:val="single" w:sz="4" w:space="0" w:color="auto"/>
              <w:left w:val="single" w:sz="4" w:space="0" w:color="auto"/>
              <w:bottom w:val="single" w:sz="4" w:space="0" w:color="auto"/>
              <w:right w:val="single" w:sz="4" w:space="0" w:color="auto"/>
            </w:tcBorders>
            <w:vAlign w:val="center"/>
            <w:hideMark/>
          </w:tcPr>
          <w:p w14:paraId="0E8308E1" w14:textId="77777777" w:rsidR="00D160C5" w:rsidRDefault="00D160C5">
            <w:pPr>
              <w:jc w:val="both"/>
              <w:rPr>
                <w:color w:val="000000"/>
                <w:sz w:val="28"/>
                <w:szCs w:val="28"/>
              </w:rPr>
            </w:pPr>
            <w:r>
              <w:rPr>
                <w:color w:val="000000"/>
                <w:sz w:val="28"/>
                <w:szCs w:val="28"/>
              </w:rPr>
              <w:t>4.</w:t>
            </w:r>
          </w:p>
        </w:tc>
        <w:tc>
          <w:tcPr>
            <w:tcW w:w="2086" w:type="pct"/>
            <w:tcBorders>
              <w:top w:val="single" w:sz="4" w:space="0" w:color="auto"/>
              <w:left w:val="single" w:sz="4" w:space="0" w:color="auto"/>
              <w:bottom w:val="single" w:sz="4" w:space="0" w:color="auto"/>
              <w:right w:val="single" w:sz="4" w:space="0" w:color="auto"/>
            </w:tcBorders>
            <w:hideMark/>
          </w:tcPr>
          <w:p w14:paraId="53F84E31" w14:textId="77777777" w:rsidR="00D160C5" w:rsidRDefault="00D160C5">
            <w:pPr>
              <w:jc w:val="both"/>
              <w:rPr>
                <w:color w:val="000000"/>
                <w:sz w:val="28"/>
                <w:szCs w:val="28"/>
              </w:rPr>
            </w:pPr>
            <w:r>
              <w:rPr>
                <w:color w:val="000000"/>
                <w:sz w:val="28"/>
                <w:szCs w:val="28"/>
              </w:rPr>
              <w:t>Сведения об использовании поверенных технических средств измерения (весов, мерных ёмкостей, мерной линейки)</w:t>
            </w:r>
          </w:p>
        </w:tc>
        <w:tc>
          <w:tcPr>
            <w:tcW w:w="2427" w:type="pct"/>
            <w:tcBorders>
              <w:top w:val="single" w:sz="4" w:space="0" w:color="auto"/>
              <w:left w:val="single" w:sz="4" w:space="0" w:color="auto"/>
              <w:bottom w:val="single" w:sz="4" w:space="0" w:color="auto"/>
              <w:right w:val="single" w:sz="4" w:space="0" w:color="auto"/>
            </w:tcBorders>
            <w:hideMark/>
          </w:tcPr>
          <w:p w14:paraId="77DC9F50" w14:textId="77777777" w:rsidR="00D160C5" w:rsidRDefault="00D160C5">
            <w:pPr>
              <w:jc w:val="both"/>
              <w:rPr>
                <w:color w:val="000000"/>
                <w:sz w:val="28"/>
                <w:szCs w:val="28"/>
              </w:rPr>
            </w:pPr>
            <w:r>
              <w:rPr>
                <w:color w:val="000000"/>
                <w:sz w:val="28"/>
                <w:szCs w:val="28"/>
              </w:rPr>
              <w:t>документы, подтверждающие проведение поверки технических средств измерения (весов, мерных ёмкостей, мерной линейки)</w:t>
            </w:r>
          </w:p>
        </w:tc>
      </w:tr>
      <w:tr w:rsidR="00D160C5" w14:paraId="026D2EAD" w14:textId="77777777" w:rsidTr="00D160C5">
        <w:tc>
          <w:tcPr>
            <w:tcW w:w="487" w:type="pct"/>
            <w:tcBorders>
              <w:top w:val="single" w:sz="4" w:space="0" w:color="auto"/>
              <w:left w:val="single" w:sz="4" w:space="0" w:color="auto"/>
              <w:bottom w:val="single" w:sz="4" w:space="0" w:color="auto"/>
              <w:right w:val="single" w:sz="4" w:space="0" w:color="auto"/>
            </w:tcBorders>
            <w:vAlign w:val="center"/>
            <w:hideMark/>
          </w:tcPr>
          <w:p w14:paraId="4865D63D" w14:textId="77777777" w:rsidR="00D160C5" w:rsidRDefault="00D160C5">
            <w:pPr>
              <w:jc w:val="both"/>
              <w:rPr>
                <w:color w:val="000000"/>
                <w:sz w:val="28"/>
                <w:szCs w:val="28"/>
              </w:rPr>
            </w:pPr>
            <w:r>
              <w:rPr>
                <w:color w:val="000000"/>
                <w:sz w:val="28"/>
                <w:szCs w:val="28"/>
              </w:rPr>
              <w:t>5.</w:t>
            </w:r>
          </w:p>
        </w:tc>
        <w:tc>
          <w:tcPr>
            <w:tcW w:w="2086" w:type="pct"/>
            <w:tcBorders>
              <w:top w:val="single" w:sz="4" w:space="0" w:color="auto"/>
              <w:left w:val="single" w:sz="4" w:space="0" w:color="auto"/>
              <w:bottom w:val="single" w:sz="4" w:space="0" w:color="auto"/>
              <w:right w:val="single" w:sz="4" w:space="0" w:color="auto"/>
            </w:tcBorders>
            <w:hideMark/>
          </w:tcPr>
          <w:p w14:paraId="05D8C19F" w14:textId="77777777" w:rsidR="00D160C5" w:rsidRDefault="00D160C5">
            <w:pPr>
              <w:jc w:val="both"/>
              <w:rPr>
                <w:color w:val="000000"/>
                <w:sz w:val="28"/>
                <w:szCs w:val="28"/>
              </w:rPr>
            </w:pPr>
            <w:r>
              <w:rPr>
                <w:color w:val="000000"/>
                <w:sz w:val="28"/>
                <w:szCs w:val="28"/>
              </w:rPr>
              <w:t>Сведения об опыте работы заявителя в сфере нестационарной мелкорозничной торговли</w:t>
            </w:r>
          </w:p>
        </w:tc>
        <w:tc>
          <w:tcPr>
            <w:tcW w:w="2427" w:type="pct"/>
            <w:tcBorders>
              <w:top w:val="single" w:sz="4" w:space="0" w:color="auto"/>
              <w:left w:val="single" w:sz="4" w:space="0" w:color="auto"/>
              <w:bottom w:val="single" w:sz="4" w:space="0" w:color="auto"/>
              <w:right w:val="single" w:sz="4" w:space="0" w:color="auto"/>
            </w:tcBorders>
            <w:hideMark/>
          </w:tcPr>
          <w:p w14:paraId="6788B3F8" w14:textId="77777777" w:rsidR="00D160C5" w:rsidRDefault="00D160C5">
            <w:pPr>
              <w:jc w:val="both"/>
              <w:rPr>
                <w:color w:val="000000"/>
                <w:sz w:val="28"/>
                <w:szCs w:val="28"/>
              </w:rPr>
            </w:pPr>
            <w:r>
              <w:rPr>
                <w:color w:val="000000"/>
                <w:sz w:val="28"/>
                <w:szCs w:val="28"/>
              </w:rPr>
              <w:t>благодарности, награды, участие в системах сертификации и др.</w:t>
            </w:r>
          </w:p>
        </w:tc>
      </w:tr>
      <w:tr w:rsidR="00D160C5" w14:paraId="15442821" w14:textId="77777777" w:rsidTr="00D160C5">
        <w:tc>
          <w:tcPr>
            <w:tcW w:w="487" w:type="pct"/>
            <w:tcBorders>
              <w:top w:val="single" w:sz="4" w:space="0" w:color="auto"/>
              <w:left w:val="single" w:sz="4" w:space="0" w:color="auto"/>
              <w:bottom w:val="single" w:sz="4" w:space="0" w:color="auto"/>
              <w:right w:val="single" w:sz="4" w:space="0" w:color="auto"/>
            </w:tcBorders>
            <w:vAlign w:val="center"/>
            <w:hideMark/>
          </w:tcPr>
          <w:p w14:paraId="31A466CF" w14:textId="77777777" w:rsidR="00D160C5" w:rsidRDefault="00D160C5">
            <w:pPr>
              <w:jc w:val="both"/>
              <w:rPr>
                <w:color w:val="000000"/>
                <w:sz w:val="28"/>
                <w:szCs w:val="28"/>
              </w:rPr>
            </w:pPr>
            <w:r>
              <w:rPr>
                <w:color w:val="000000"/>
                <w:sz w:val="28"/>
                <w:szCs w:val="28"/>
              </w:rPr>
              <w:t>6.</w:t>
            </w:r>
          </w:p>
        </w:tc>
        <w:tc>
          <w:tcPr>
            <w:tcW w:w="2086" w:type="pct"/>
            <w:tcBorders>
              <w:top w:val="single" w:sz="4" w:space="0" w:color="auto"/>
              <w:left w:val="single" w:sz="4" w:space="0" w:color="auto"/>
              <w:bottom w:val="single" w:sz="4" w:space="0" w:color="auto"/>
              <w:right w:val="single" w:sz="4" w:space="0" w:color="auto"/>
            </w:tcBorders>
            <w:hideMark/>
          </w:tcPr>
          <w:p w14:paraId="0B08E361" w14:textId="77777777" w:rsidR="00D160C5" w:rsidRDefault="00D160C5">
            <w:pPr>
              <w:jc w:val="both"/>
              <w:rPr>
                <w:color w:val="000000"/>
                <w:sz w:val="28"/>
                <w:szCs w:val="28"/>
              </w:rPr>
            </w:pPr>
            <w:r>
              <w:rPr>
                <w:color w:val="000000"/>
                <w:sz w:val="28"/>
                <w:szCs w:val="28"/>
              </w:rPr>
              <w:t>Сведения о предлагаемых заявителем условиях размещения и функционирования НТО</w:t>
            </w:r>
          </w:p>
        </w:tc>
        <w:tc>
          <w:tcPr>
            <w:tcW w:w="2427" w:type="pct"/>
            <w:tcBorders>
              <w:top w:val="single" w:sz="4" w:space="0" w:color="auto"/>
              <w:left w:val="single" w:sz="4" w:space="0" w:color="auto"/>
              <w:bottom w:val="single" w:sz="4" w:space="0" w:color="auto"/>
              <w:right w:val="single" w:sz="4" w:space="0" w:color="auto"/>
            </w:tcBorders>
            <w:hideMark/>
          </w:tcPr>
          <w:p w14:paraId="6F07B1FD" w14:textId="77777777" w:rsidR="00D160C5" w:rsidRDefault="00D160C5">
            <w:pPr>
              <w:jc w:val="both"/>
              <w:rPr>
                <w:color w:val="000000"/>
                <w:sz w:val="28"/>
                <w:szCs w:val="28"/>
              </w:rPr>
            </w:pPr>
            <w:r>
              <w:rPr>
                <w:color w:val="000000"/>
                <w:sz w:val="28"/>
                <w:szCs w:val="28"/>
              </w:rPr>
              <w:t xml:space="preserve">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w:t>
            </w:r>
            <w:r>
              <w:rPr>
                <w:color w:val="000000"/>
                <w:sz w:val="28"/>
                <w:szCs w:val="28"/>
              </w:rPr>
              <w:lastRenderedPageBreak/>
              <w:t>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14:paraId="72C43F25" w14:textId="77777777" w:rsidR="00D160C5" w:rsidRDefault="00D160C5" w:rsidP="00D160C5">
      <w:pPr>
        <w:ind w:firstLine="709"/>
        <w:jc w:val="both"/>
        <w:rPr>
          <w:color w:val="000000"/>
          <w:sz w:val="28"/>
          <w:szCs w:val="28"/>
        </w:rPr>
      </w:pPr>
    </w:p>
    <w:p w14:paraId="6DB76161" w14:textId="77777777" w:rsidR="00D160C5" w:rsidRDefault="00D160C5" w:rsidP="00D160C5">
      <w:pPr>
        <w:ind w:firstLine="709"/>
        <w:jc w:val="both"/>
        <w:rPr>
          <w:color w:val="000000"/>
          <w:sz w:val="28"/>
          <w:szCs w:val="28"/>
        </w:rPr>
      </w:pPr>
      <w:r>
        <w:rPr>
          <w:color w:val="000000"/>
          <w:sz w:val="28"/>
          <w:szCs w:val="28"/>
        </w:rPr>
        <w:t>Заявитель вправе также представить следующие документы (в случае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14:paraId="2F1FB8A8" w14:textId="77777777" w:rsidR="00D160C5" w:rsidRDefault="00D160C5" w:rsidP="00D160C5">
      <w:pPr>
        <w:ind w:firstLine="709"/>
        <w:jc w:val="both"/>
        <w:rPr>
          <w:color w:val="000000"/>
          <w:sz w:val="28"/>
          <w:szCs w:val="28"/>
        </w:rPr>
      </w:pPr>
      <w:r>
        <w:rPr>
          <w:color w:val="000000"/>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14:paraId="6EFBC697" w14:textId="77777777" w:rsidR="00D160C5" w:rsidRDefault="00D160C5" w:rsidP="00D160C5">
      <w:pPr>
        <w:ind w:firstLine="709"/>
        <w:jc w:val="both"/>
        <w:rPr>
          <w:color w:val="000000"/>
          <w:sz w:val="28"/>
          <w:szCs w:val="28"/>
        </w:rPr>
      </w:pPr>
      <w:r>
        <w:rPr>
          <w:color w:val="000000"/>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объявления о проведении Конкурса.</w:t>
      </w:r>
    </w:p>
    <w:p w14:paraId="4BFE8C96" w14:textId="77777777" w:rsidR="00D160C5" w:rsidRDefault="00D160C5" w:rsidP="00D160C5">
      <w:pPr>
        <w:ind w:firstLine="709"/>
        <w:jc w:val="both"/>
        <w:rPr>
          <w:color w:val="000000"/>
          <w:sz w:val="28"/>
          <w:szCs w:val="28"/>
        </w:rPr>
      </w:pPr>
      <w:r>
        <w:rPr>
          <w:color w:val="000000"/>
          <w:sz w:val="28"/>
          <w:szCs w:val="28"/>
        </w:rPr>
        <w:t>3.1.3. Заявление является официальным документом, выражающим намерение заявителя принять участие в Конкурсе.</w:t>
      </w:r>
    </w:p>
    <w:p w14:paraId="7F642889" w14:textId="77777777" w:rsidR="00D160C5" w:rsidRDefault="00D160C5" w:rsidP="00D160C5">
      <w:pPr>
        <w:ind w:firstLine="709"/>
        <w:jc w:val="both"/>
        <w:rPr>
          <w:color w:val="000000"/>
          <w:sz w:val="28"/>
          <w:szCs w:val="28"/>
        </w:rPr>
      </w:pPr>
      <w:r>
        <w:rPr>
          <w:color w:val="000000"/>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14:paraId="40740C00" w14:textId="77777777" w:rsidR="00D160C5" w:rsidRDefault="00D160C5" w:rsidP="00D160C5">
      <w:pPr>
        <w:ind w:firstLine="709"/>
        <w:jc w:val="both"/>
        <w:rPr>
          <w:color w:val="000000"/>
          <w:sz w:val="28"/>
          <w:szCs w:val="28"/>
        </w:rPr>
      </w:pPr>
      <w:bookmarkStart w:id="4" w:name="P211"/>
      <w:bookmarkEnd w:id="4"/>
      <w:r>
        <w:rPr>
          <w:color w:val="000000"/>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14:paraId="3EFD3C22" w14:textId="77777777" w:rsidR="00D160C5" w:rsidRDefault="00D160C5" w:rsidP="00D160C5">
      <w:pPr>
        <w:ind w:firstLine="709"/>
        <w:jc w:val="both"/>
        <w:rPr>
          <w:color w:val="000000"/>
          <w:sz w:val="28"/>
          <w:szCs w:val="28"/>
        </w:rPr>
      </w:pPr>
      <w:r>
        <w:rPr>
          <w:color w:val="000000"/>
          <w:sz w:val="28"/>
          <w:szCs w:val="28"/>
        </w:rPr>
        <w:t>К документам прикладывается опись документов, представляемых для участия в Конкурсе.</w:t>
      </w:r>
    </w:p>
    <w:p w14:paraId="13F8BFEB" w14:textId="77777777" w:rsidR="00D160C5" w:rsidRDefault="00D160C5" w:rsidP="00D160C5">
      <w:pPr>
        <w:ind w:firstLine="709"/>
        <w:jc w:val="both"/>
        <w:rPr>
          <w:color w:val="000000"/>
          <w:sz w:val="28"/>
          <w:szCs w:val="28"/>
        </w:rPr>
      </w:pPr>
      <w:r>
        <w:rPr>
          <w:color w:val="000000"/>
          <w:sz w:val="28"/>
          <w:szCs w:val="28"/>
        </w:rPr>
        <w:t>Документы представляются в запечатанном конверте, на котором указываются:</w:t>
      </w:r>
    </w:p>
    <w:p w14:paraId="48E74C7F" w14:textId="77777777" w:rsidR="00D160C5" w:rsidRDefault="00D160C5" w:rsidP="00D160C5">
      <w:pPr>
        <w:ind w:firstLine="709"/>
        <w:jc w:val="both"/>
        <w:rPr>
          <w:color w:val="000000"/>
          <w:sz w:val="28"/>
          <w:szCs w:val="28"/>
        </w:rPr>
      </w:pPr>
      <w:r>
        <w:rPr>
          <w:color w:val="000000"/>
          <w:sz w:val="28"/>
          <w:szCs w:val="28"/>
        </w:rPr>
        <w:t>наименование Конкурса;</w:t>
      </w:r>
    </w:p>
    <w:p w14:paraId="6C6E91D4" w14:textId="77777777" w:rsidR="00D160C5" w:rsidRDefault="00D160C5" w:rsidP="00D160C5">
      <w:pPr>
        <w:ind w:firstLine="709"/>
        <w:jc w:val="both"/>
        <w:rPr>
          <w:color w:val="000000"/>
          <w:sz w:val="28"/>
          <w:szCs w:val="28"/>
        </w:rPr>
      </w:pPr>
      <w:r>
        <w:rPr>
          <w:color w:val="000000"/>
          <w:sz w:val="28"/>
          <w:szCs w:val="28"/>
        </w:rPr>
        <w:t>наименование юридического лица, фамилия, имя и отчество индивидуального предпринимателя;</w:t>
      </w:r>
    </w:p>
    <w:p w14:paraId="68DD6F38" w14:textId="77777777" w:rsidR="00D160C5" w:rsidRDefault="00D160C5" w:rsidP="00D160C5">
      <w:pPr>
        <w:ind w:firstLine="709"/>
        <w:jc w:val="both"/>
        <w:rPr>
          <w:color w:val="000000"/>
          <w:sz w:val="28"/>
          <w:szCs w:val="28"/>
        </w:rPr>
      </w:pPr>
      <w:r>
        <w:rPr>
          <w:color w:val="000000"/>
          <w:sz w:val="28"/>
          <w:szCs w:val="28"/>
        </w:rPr>
        <w:t>ассортимент товаров;</w:t>
      </w:r>
    </w:p>
    <w:p w14:paraId="1200A544" w14:textId="77777777" w:rsidR="00D160C5" w:rsidRDefault="00D160C5" w:rsidP="00D160C5">
      <w:pPr>
        <w:ind w:firstLine="709"/>
        <w:jc w:val="both"/>
        <w:rPr>
          <w:color w:val="000000"/>
          <w:sz w:val="28"/>
          <w:szCs w:val="28"/>
        </w:rPr>
      </w:pPr>
      <w:r>
        <w:rPr>
          <w:color w:val="000000"/>
          <w:sz w:val="28"/>
          <w:szCs w:val="28"/>
        </w:rPr>
        <w:lastRenderedPageBreak/>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14:paraId="3DD0E716" w14:textId="77777777" w:rsidR="00D160C5" w:rsidRDefault="00D160C5" w:rsidP="00D160C5">
      <w:pPr>
        <w:ind w:firstLine="709"/>
        <w:jc w:val="both"/>
        <w:rPr>
          <w:color w:val="000000"/>
          <w:sz w:val="28"/>
          <w:szCs w:val="28"/>
        </w:rPr>
      </w:pPr>
      <w:r>
        <w:rPr>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14:paraId="123E187A" w14:textId="77777777" w:rsidR="00D160C5" w:rsidRDefault="00D160C5" w:rsidP="00D160C5">
      <w:pPr>
        <w:ind w:firstLine="709"/>
        <w:jc w:val="both"/>
        <w:rPr>
          <w:color w:val="000000"/>
          <w:sz w:val="28"/>
          <w:szCs w:val="28"/>
        </w:rPr>
      </w:pPr>
      <w:r>
        <w:rPr>
          <w:color w:val="000000"/>
          <w:sz w:val="28"/>
          <w:szCs w:val="28"/>
        </w:rPr>
        <w:t>Представленные на участие в Конкурсе документы заявителю не возвращаются.</w:t>
      </w:r>
    </w:p>
    <w:p w14:paraId="733DBFDB" w14:textId="77777777" w:rsidR="00D160C5" w:rsidRDefault="00D160C5" w:rsidP="00D160C5">
      <w:pPr>
        <w:ind w:firstLine="709"/>
        <w:jc w:val="both"/>
        <w:rPr>
          <w:color w:val="000000"/>
          <w:sz w:val="28"/>
          <w:szCs w:val="28"/>
        </w:rPr>
      </w:pPr>
      <w:r>
        <w:rPr>
          <w:color w:val="000000"/>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14:paraId="22F635F6" w14:textId="77777777" w:rsidR="00D160C5" w:rsidRDefault="00D160C5" w:rsidP="00D160C5">
      <w:pPr>
        <w:ind w:firstLine="709"/>
        <w:jc w:val="both"/>
        <w:rPr>
          <w:color w:val="000000"/>
          <w:sz w:val="28"/>
          <w:szCs w:val="28"/>
        </w:rPr>
      </w:pPr>
    </w:p>
    <w:p w14:paraId="5A80EC84" w14:textId="77777777" w:rsidR="00D160C5" w:rsidRDefault="00D160C5" w:rsidP="00D160C5">
      <w:pPr>
        <w:ind w:firstLine="709"/>
        <w:jc w:val="both"/>
        <w:rPr>
          <w:color w:val="000000"/>
          <w:sz w:val="28"/>
          <w:szCs w:val="28"/>
        </w:rPr>
      </w:pPr>
      <w:r>
        <w:rPr>
          <w:color w:val="000000"/>
          <w:sz w:val="28"/>
          <w:szCs w:val="28"/>
        </w:rPr>
        <w:t>3.2. Порядок проведения конкурса и оформление его результатов</w:t>
      </w:r>
    </w:p>
    <w:p w14:paraId="1EFE6F1A" w14:textId="77777777" w:rsidR="00D160C5" w:rsidRDefault="00D160C5" w:rsidP="00D160C5">
      <w:pPr>
        <w:ind w:firstLine="709"/>
        <w:jc w:val="both"/>
        <w:rPr>
          <w:color w:val="000000"/>
          <w:sz w:val="28"/>
          <w:szCs w:val="28"/>
        </w:rPr>
      </w:pPr>
    </w:p>
    <w:p w14:paraId="21F9088C" w14:textId="47384020" w:rsidR="00D160C5" w:rsidRDefault="00D160C5" w:rsidP="00D160C5">
      <w:pPr>
        <w:ind w:firstLine="709"/>
        <w:jc w:val="both"/>
        <w:rPr>
          <w:color w:val="000000"/>
          <w:sz w:val="28"/>
          <w:szCs w:val="28"/>
        </w:rPr>
      </w:pPr>
      <w:r>
        <w:rPr>
          <w:color w:val="000000"/>
          <w:sz w:val="28"/>
          <w:szCs w:val="28"/>
        </w:rPr>
        <w:t>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proofErr w:type="spellStart"/>
      <w:r>
        <w:rPr>
          <w:color w:val="000000"/>
          <w:sz w:val="28"/>
          <w:szCs w:val="28"/>
        </w:rPr>
        <w:t>Кореновские</w:t>
      </w:r>
      <w:proofErr w:type="spellEnd"/>
      <w:r>
        <w:rPr>
          <w:color w:val="000000"/>
          <w:sz w:val="28"/>
          <w:szCs w:val="28"/>
        </w:rPr>
        <w:t xml:space="preserve"> вести» и на сайте администрации </w:t>
      </w:r>
      <w:r w:rsidR="006348A7">
        <w:rPr>
          <w:color w:val="000000"/>
          <w:sz w:val="28"/>
          <w:szCs w:val="28"/>
        </w:rPr>
        <w:t>Бураковского</w:t>
      </w:r>
      <w:r>
        <w:rPr>
          <w:color w:val="000000"/>
          <w:sz w:val="28"/>
          <w:szCs w:val="28"/>
        </w:rPr>
        <w:t xml:space="preserve"> сельского поселения Кореновского района не позднее, чем за 30 календарных дней до даты проведения конкурса. </w:t>
      </w:r>
    </w:p>
    <w:p w14:paraId="69C99D00" w14:textId="77777777" w:rsidR="00D160C5" w:rsidRDefault="00D160C5" w:rsidP="00D160C5">
      <w:pPr>
        <w:ind w:firstLine="709"/>
        <w:jc w:val="both"/>
        <w:rPr>
          <w:color w:val="000000"/>
          <w:sz w:val="28"/>
          <w:szCs w:val="28"/>
        </w:rPr>
      </w:pPr>
      <w:r>
        <w:rPr>
          <w:color w:val="000000"/>
          <w:sz w:val="28"/>
          <w:szCs w:val="28"/>
        </w:rPr>
        <w:t>3.2.1.1. Информационное сообщение должно содержать следующую информацию:</w:t>
      </w:r>
    </w:p>
    <w:p w14:paraId="76990767" w14:textId="77777777" w:rsidR="00D160C5" w:rsidRDefault="00D160C5" w:rsidP="00D160C5">
      <w:pPr>
        <w:ind w:firstLine="709"/>
        <w:jc w:val="both"/>
        <w:rPr>
          <w:color w:val="000000"/>
          <w:sz w:val="28"/>
          <w:szCs w:val="28"/>
        </w:rPr>
      </w:pPr>
      <w:r>
        <w:rPr>
          <w:color w:val="000000"/>
          <w:sz w:val="28"/>
          <w:szCs w:val="28"/>
        </w:rPr>
        <w:t>время, место и форма Конкурса (с указанием продолжительности и сроков проведения конкурсных процедур);</w:t>
      </w:r>
    </w:p>
    <w:p w14:paraId="67BDE4AA" w14:textId="77777777" w:rsidR="00D160C5" w:rsidRDefault="00D160C5" w:rsidP="00D160C5">
      <w:pPr>
        <w:ind w:firstLine="709"/>
        <w:jc w:val="both"/>
        <w:rPr>
          <w:color w:val="000000"/>
          <w:sz w:val="28"/>
          <w:szCs w:val="28"/>
        </w:rPr>
      </w:pPr>
      <w:r>
        <w:rPr>
          <w:color w:val="000000"/>
          <w:sz w:val="28"/>
          <w:szCs w:val="28"/>
        </w:rPr>
        <w:t>предмет Конкурса;</w:t>
      </w:r>
    </w:p>
    <w:p w14:paraId="7AFA3D79" w14:textId="77777777" w:rsidR="00D160C5" w:rsidRDefault="00D160C5" w:rsidP="00D160C5">
      <w:pPr>
        <w:ind w:firstLine="709"/>
        <w:jc w:val="both"/>
        <w:rPr>
          <w:color w:val="000000"/>
          <w:sz w:val="28"/>
          <w:szCs w:val="28"/>
        </w:rPr>
      </w:pPr>
      <w:r>
        <w:rPr>
          <w:color w:val="000000"/>
          <w:sz w:val="28"/>
          <w:szCs w:val="28"/>
        </w:rPr>
        <w:t>существующие обременения зданий, строений, земельных участков для размещения НТО, являющихся предметом Конкурса;</w:t>
      </w:r>
    </w:p>
    <w:p w14:paraId="6D15447D" w14:textId="77777777" w:rsidR="00D160C5" w:rsidRDefault="00D160C5" w:rsidP="00D160C5">
      <w:pPr>
        <w:ind w:firstLine="709"/>
        <w:jc w:val="both"/>
        <w:rPr>
          <w:color w:val="000000"/>
          <w:sz w:val="28"/>
          <w:szCs w:val="28"/>
        </w:rPr>
      </w:pPr>
      <w:r>
        <w:rPr>
          <w:color w:val="000000"/>
          <w:sz w:val="28"/>
          <w:szCs w:val="28"/>
        </w:rPr>
        <w:t>порядок проведения Конкурса, в том числе информация об оформлении участия в Конкурсе и определении лица, выигравшего Конкурс;</w:t>
      </w:r>
    </w:p>
    <w:p w14:paraId="63F16139" w14:textId="77777777" w:rsidR="00D160C5" w:rsidRDefault="00D160C5" w:rsidP="00D160C5">
      <w:pPr>
        <w:ind w:firstLine="709"/>
        <w:jc w:val="both"/>
        <w:rPr>
          <w:color w:val="000000"/>
          <w:sz w:val="28"/>
          <w:szCs w:val="28"/>
        </w:rPr>
      </w:pPr>
      <w:r>
        <w:rPr>
          <w:color w:val="000000"/>
          <w:sz w:val="28"/>
          <w:szCs w:val="28"/>
        </w:rPr>
        <w:t>условия договора, заключаемого по результатам Конкурса.</w:t>
      </w:r>
    </w:p>
    <w:p w14:paraId="3E2BC49D" w14:textId="77777777" w:rsidR="00D160C5" w:rsidRDefault="00D160C5" w:rsidP="00D160C5">
      <w:pPr>
        <w:ind w:firstLine="709"/>
        <w:jc w:val="both"/>
        <w:rPr>
          <w:color w:val="000000"/>
          <w:sz w:val="28"/>
          <w:szCs w:val="28"/>
        </w:rPr>
      </w:pPr>
      <w:r>
        <w:rPr>
          <w:color w:val="000000"/>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14:paraId="30228D02" w14:textId="77777777" w:rsidR="00D160C5" w:rsidRDefault="00D160C5" w:rsidP="00D160C5">
      <w:pPr>
        <w:ind w:firstLine="709"/>
        <w:jc w:val="both"/>
        <w:rPr>
          <w:color w:val="000000"/>
          <w:sz w:val="28"/>
          <w:szCs w:val="28"/>
        </w:rPr>
      </w:pPr>
      <w:r>
        <w:rPr>
          <w:color w:val="000000"/>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14:paraId="388854A0" w14:textId="77777777" w:rsidR="00D160C5" w:rsidRDefault="00D160C5" w:rsidP="00D160C5">
      <w:pPr>
        <w:ind w:firstLine="709"/>
        <w:jc w:val="both"/>
        <w:rPr>
          <w:color w:val="000000"/>
          <w:sz w:val="28"/>
          <w:szCs w:val="28"/>
        </w:rPr>
      </w:pPr>
      <w:r>
        <w:rPr>
          <w:color w:val="000000"/>
          <w:sz w:val="28"/>
          <w:szCs w:val="28"/>
        </w:rPr>
        <w:t>3.2.2. Конкурс проводится путем проведения Конкурсной комиссией последовательно следующих процедур:</w:t>
      </w:r>
    </w:p>
    <w:p w14:paraId="6123623A" w14:textId="77777777" w:rsidR="00D160C5" w:rsidRDefault="00D160C5" w:rsidP="00D160C5">
      <w:pPr>
        <w:ind w:firstLine="709"/>
        <w:jc w:val="both"/>
        <w:rPr>
          <w:color w:val="000000"/>
          <w:sz w:val="28"/>
          <w:szCs w:val="28"/>
        </w:rPr>
      </w:pPr>
      <w:r>
        <w:rPr>
          <w:color w:val="000000"/>
          <w:sz w:val="28"/>
          <w:szCs w:val="28"/>
        </w:rPr>
        <w:t>1) вскрытие конвертов с документами на участие в Конкурсе;</w:t>
      </w:r>
    </w:p>
    <w:p w14:paraId="257C3EB0" w14:textId="77777777" w:rsidR="00D160C5" w:rsidRDefault="00D160C5" w:rsidP="00D160C5">
      <w:pPr>
        <w:ind w:firstLine="709"/>
        <w:jc w:val="both"/>
        <w:rPr>
          <w:color w:val="000000"/>
          <w:sz w:val="28"/>
          <w:szCs w:val="28"/>
        </w:rPr>
      </w:pPr>
      <w:r>
        <w:rPr>
          <w:color w:val="000000"/>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14:paraId="2A7DA3D4" w14:textId="77777777" w:rsidR="00D160C5" w:rsidRDefault="00D160C5" w:rsidP="00D160C5">
      <w:pPr>
        <w:ind w:firstLine="709"/>
        <w:jc w:val="both"/>
        <w:rPr>
          <w:color w:val="000000"/>
          <w:sz w:val="28"/>
          <w:szCs w:val="28"/>
        </w:rPr>
      </w:pPr>
      <w:r>
        <w:rPr>
          <w:color w:val="000000"/>
          <w:sz w:val="28"/>
          <w:szCs w:val="28"/>
        </w:rPr>
        <w:lastRenderedPageBreak/>
        <w:t>3) определение победителей Конкурса и принятие решения по единственным заявкам на участие в Конкурсе.</w:t>
      </w:r>
    </w:p>
    <w:p w14:paraId="3102D734" w14:textId="77777777" w:rsidR="00D160C5" w:rsidRDefault="00D160C5" w:rsidP="00D160C5">
      <w:pPr>
        <w:ind w:firstLine="709"/>
        <w:jc w:val="both"/>
        <w:rPr>
          <w:color w:val="000000"/>
          <w:sz w:val="28"/>
          <w:szCs w:val="28"/>
        </w:rPr>
      </w:pPr>
      <w:r>
        <w:rPr>
          <w:color w:val="000000"/>
          <w:sz w:val="28"/>
          <w:szCs w:val="28"/>
        </w:rPr>
        <w:t>Продолжительность проведения конкурсных процедур составляет не более двенадцати рабочих дней.</w:t>
      </w:r>
    </w:p>
    <w:p w14:paraId="5506C1E7" w14:textId="77777777" w:rsidR="00D160C5" w:rsidRDefault="00D160C5" w:rsidP="00D160C5">
      <w:pPr>
        <w:ind w:firstLine="709"/>
        <w:jc w:val="both"/>
        <w:rPr>
          <w:color w:val="000000"/>
          <w:sz w:val="28"/>
          <w:szCs w:val="28"/>
        </w:rPr>
      </w:pPr>
      <w:r>
        <w:rPr>
          <w:color w:val="000000"/>
          <w:sz w:val="28"/>
          <w:szCs w:val="28"/>
        </w:rPr>
        <w:t xml:space="preserve">Продолжительность проведения конкурсных процедур не может быть продлена. </w:t>
      </w:r>
    </w:p>
    <w:p w14:paraId="7F4996DA" w14:textId="2E9BDBC9" w:rsidR="00D160C5" w:rsidRDefault="00D160C5" w:rsidP="00D160C5">
      <w:pPr>
        <w:ind w:firstLine="709"/>
        <w:jc w:val="both"/>
        <w:rPr>
          <w:color w:val="000000"/>
          <w:sz w:val="28"/>
          <w:szCs w:val="28"/>
        </w:rPr>
      </w:pPr>
      <w:r>
        <w:rPr>
          <w:color w:val="000000"/>
          <w:sz w:val="28"/>
          <w:szCs w:val="28"/>
        </w:rPr>
        <w:t xml:space="preserve">3.2.3. Конкурсная комиссия вскрывает конверты с заявками на участие в конкурсе </w:t>
      </w:r>
      <w:r w:rsidR="003E519A">
        <w:rPr>
          <w:color w:val="000000"/>
          <w:sz w:val="28"/>
          <w:szCs w:val="28"/>
        </w:rPr>
        <w:t>вовремя</w:t>
      </w:r>
      <w:r>
        <w:rPr>
          <w:color w:val="000000"/>
          <w:sz w:val="28"/>
          <w:szCs w:val="28"/>
        </w:rPr>
        <w:t>,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14:paraId="452D2487" w14:textId="77777777" w:rsidR="00D160C5" w:rsidRDefault="00D160C5" w:rsidP="00D160C5">
      <w:pPr>
        <w:ind w:firstLine="709"/>
        <w:jc w:val="both"/>
        <w:rPr>
          <w:color w:val="000000"/>
          <w:sz w:val="28"/>
          <w:szCs w:val="28"/>
        </w:rPr>
      </w:pPr>
      <w:bookmarkStart w:id="5" w:name="sub_31"/>
      <w:r>
        <w:rPr>
          <w:color w:val="000000"/>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6FDF2848" w14:textId="77777777" w:rsidR="00D160C5" w:rsidRDefault="00D160C5" w:rsidP="00D160C5">
      <w:pPr>
        <w:ind w:firstLine="709"/>
        <w:jc w:val="both"/>
        <w:rPr>
          <w:color w:val="000000"/>
          <w:sz w:val="28"/>
          <w:szCs w:val="28"/>
        </w:rPr>
      </w:pPr>
      <w:bookmarkStart w:id="6" w:name="sub_32"/>
      <w:bookmarkEnd w:id="5"/>
      <w:r>
        <w:rPr>
          <w:color w:val="000000"/>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14:paraId="5F1938CE" w14:textId="77777777" w:rsidR="00D160C5" w:rsidRDefault="00D160C5" w:rsidP="00D160C5">
      <w:pPr>
        <w:ind w:firstLine="709"/>
        <w:jc w:val="both"/>
        <w:rPr>
          <w:color w:val="000000"/>
          <w:sz w:val="28"/>
          <w:szCs w:val="28"/>
        </w:rPr>
      </w:pPr>
      <w:r>
        <w:rPr>
          <w:color w:val="000000"/>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14:paraId="65A53157" w14:textId="77777777" w:rsidR="00D160C5" w:rsidRDefault="00D160C5" w:rsidP="00D160C5">
      <w:pPr>
        <w:ind w:firstLine="709"/>
        <w:jc w:val="both"/>
        <w:rPr>
          <w:color w:val="000000"/>
          <w:sz w:val="28"/>
          <w:szCs w:val="28"/>
        </w:rPr>
      </w:pPr>
      <w:bookmarkStart w:id="7" w:name="sub_33"/>
      <w:bookmarkEnd w:id="6"/>
      <w:r>
        <w:rPr>
          <w:color w:val="000000"/>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состоявшимся.</w:t>
      </w:r>
    </w:p>
    <w:bookmarkEnd w:id="7"/>
    <w:p w14:paraId="0D62D623" w14:textId="406A43AC" w:rsidR="00D160C5" w:rsidRDefault="00D160C5" w:rsidP="00D160C5">
      <w:pPr>
        <w:ind w:firstLine="709"/>
        <w:jc w:val="both"/>
        <w:rPr>
          <w:color w:val="000000"/>
          <w:sz w:val="28"/>
          <w:szCs w:val="28"/>
        </w:rPr>
      </w:pPr>
      <w:r>
        <w:rPr>
          <w:color w:val="000000"/>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администрации </w:t>
      </w:r>
      <w:r w:rsidR="006348A7">
        <w:rPr>
          <w:color w:val="000000"/>
          <w:sz w:val="28"/>
          <w:szCs w:val="28"/>
        </w:rPr>
        <w:t>Бураковского</w:t>
      </w:r>
      <w:r>
        <w:rPr>
          <w:color w:val="000000"/>
          <w:sz w:val="28"/>
          <w:szCs w:val="28"/>
        </w:rPr>
        <w:t xml:space="preserve"> сельского поселения Кореновского района не позднее двух рабочих дней, следующих за датой подписания этого протокола.</w:t>
      </w:r>
    </w:p>
    <w:p w14:paraId="23BDB609" w14:textId="77777777" w:rsidR="00D160C5" w:rsidRDefault="00D160C5" w:rsidP="00D160C5">
      <w:pPr>
        <w:ind w:firstLine="709"/>
        <w:jc w:val="both"/>
        <w:rPr>
          <w:color w:val="000000"/>
          <w:sz w:val="28"/>
          <w:szCs w:val="28"/>
        </w:rPr>
      </w:pPr>
      <w:r>
        <w:rPr>
          <w:color w:val="000000"/>
          <w:sz w:val="28"/>
          <w:szCs w:val="28"/>
        </w:rPr>
        <w:t xml:space="preserve">3.2.4. </w:t>
      </w:r>
      <w:bookmarkStart w:id="8" w:name="sub_35"/>
      <w:r>
        <w:rPr>
          <w:color w:val="000000"/>
          <w:sz w:val="28"/>
          <w:szCs w:val="28"/>
        </w:rPr>
        <w:t>Срок рассмотрения и оценки заявок на участие в Конкурсе не может превышать десять рабочих дней с даты вскрытия конвертов с такими заявками.</w:t>
      </w:r>
    </w:p>
    <w:p w14:paraId="3FFD4F63" w14:textId="77777777" w:rsidR="00D160C5" w:rsidRDefault="00D160C5" w:rsidP="00D160C5">
      <w:pPr>
        <w:ind w:firstLine="709"/>
        <w:jc w:val="both"/>
        <w:rPr>
          <w:color w:val="000000"/>
          <w:sz w:val="28"/>
          <w:szCs w:val="28"/>
        </w:rPr>
      </w:pPr>
      <w:r>
        <w:rPr>
          <w:color w:val="000000"/>
          <w:sz w:val="28"/>
          <w:szCs w:val="28"/>
        </w:rPr>
        <w:t xml:space="preserve">На основании результатов рассмотрения заявок на участие в Конкурсе конкурсная комиссия принимает решение: </w:t>
      </w:r>
    </w:p>
    <w:p w14:paraId="73DB53D1" w14:textId="77777777" w:rsidR="00D160C5" w:rsidRDefault="00D160C5" w:rsidP="00D160C5">
      <w:pPr>
        <w:ind w:firstLine="709"/>
        <w:jc w:val="both"/>
        <w:rPr>
          <w:color w:val="000000"/>
          <w:sz w:val="28"/>
          <w:szCs w:val="28"/>
        </w:rPr>
      </w:pPr>
      <w:r>
        <w:rPr>
          <w:color w:val="000000"/>
          <w:sz w:val="28"/>
          <w:szCs w:val="28"/>
        </w:rPr>
        <w:lastRenderedPageBreak/>
        <w:t>а) о допуске к участию в Конкурсе и признании участником Конкурса, если заявка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402B6460" w14:textId="77777777" w:rsidR="00D160C5" w:rsidRDefault="00D160C5" w:rsidP="00D160C5">
      <w:pPr>
        <w:ind w:firstLine="709"/>
        <w:jc w:val="both"/>
        <w:rPr>
          <w:color w:val="000000"/>
          <w:sz w:val="28"/>
          <w:szCs w:val="28"/>
        </w:rPr>
      </w:pPr>
      <w:r>
        <w:rPr>
          <w:color w:val="000000"/>
          <w:sz w:val="28"/>
          <w:szCs w:val="28"/>
        </w:rPr>
        <w:t>б) об отказе в допуске к участию в Конкурсе.</w:t>
      </w:r>
    </w:p>
    <w:p w14:paraId="5BB67CA2" w14:textId="77777777" w:rsidR="00D160C5" w:rsidRDefault="00D160C5" w:rsidP="00D160C5">
      <w:pPr>
        <w:ind w:firstLine="709"/>
        <w:jc w:val="both"/>
        <w:rPr>
          <w:color w:val="000000"/>
          <w:sz w:val="28"/>
          <w:szCs w:val="28"/>
        </w:rPr>
      </w:pPr>
      <w:r>
        <w:rPr>
          <w:color w:val="000000"/>
          <w:sz w:val="28"/>
          <w:szCs w:val="28"/>
        </w:rPr>
        <w:t>Заявителю отказывается в допуске к участию в Конкурсе в случае:</w:t>
      </w:r>
    </w:p>
    <w:p w14:paraId="02D830D1" w14:textId="77777777" w:rsidR="00D160C5" w:rsidRDefault="00D160C5" w:rsidP="00D160C5">
      <w:pPr>
        <w:ind w:firstLine="709"/>
        <w:jc w:val="both"/>
        <w:rPr>
          <w:color w:val="000000"/>
          <w:sz w:val="28"/>
          <w:szCs w:val="28"/>
        </w:rPr>
      </w:pPr>
      <w:r>
        <w:rPr>
          <w:color w:val="000000"/>
          <w:sz w:val="28"/>
          <w:szCs w:val="28"/>
        </w:rPr>
        <w:t>а) непредставления документов на участие в Конкурсе, предусмотренных абзацем вторым и третьим подпункта 3.1.2 настоящего Положения;</w:t>
      </w:r>
    </w:p>
    <w:p w14:paraId="3AD56CDC" w14:textId="77777777" w:rsidR="00D160C5" w:rsidRDefault="00D160C5" w:rsidP="00D160C5">
      <w:pPr>
        <w:ind w:firstLine="709"/>
        <w:jc w:val="both"/>
        <w:rPr>
          <w:color w:val="000000"/>
          <w:sz w:val="28"/>
          <w:szCs w:val="28"/>
        </w:rPr>
      </w:pPr>
      <w:r>
        <w:rPr>
          <w:color w:val="000000"/>
          <w:sz w:val="28"/>
          <w:szCs w:val="28"/>
        </w:rPr>
        <w:t>б) наличия недостоверных данных в документах, представленных для участия в Конкурсе;</w:t>
      </w:r>
    </w:p>
    <w:p w14:paraId="28BE10D6" w14:textId="77777777" w:rsidR="00D160C5" w:rsidRDefault="00D160C5" w:rsidP="00D160C5">
      <w:pPr>
        <w:ind w:firstLine="709"/>
        <w:jc w:val="both"/>
        <w:rPr>
          <w:color w:val="000000"/>
          <w:sz w:val="28"/>
          <w:szCs w:val="28"/>
        </w:rPr>
      </w:pPr>
      <w:r>
        <w:rPr>
          <w:color w:val="000000"/>
          <w:sz w:val="28"/>
          <w:szCs w:val="28"/>
        </w:rPr>
        <w:t>в) неисполнения требований, предъявляемых к оформлению документации, установленных подпунктом 3.1.5 настоящего Положения;</w:t>
      </w:r>
    </w:p>
    <w:p w14:paraId="1E98B537" w14:textId="77777777" w:rsidR="00D160C5" w:rsidRDefault="00D160C5" w:rsidP="00D160C5">
      <w:pPr>
        <w:ind w:firstLine="709"/>
        <w:jc w:val="both"/>
        <w:rPr>
          <w:color w:val="000000"/>
          <w:sz w:val="28"/>
          <w:szCs w:val="28"/>
        </w:rPr>
      </w:pPr>
      <w:r>
        <w:rPr>
          <w:color w:val="000000"/>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14:paraId="636CBFCB" w14:textId="77777777" w:rsidR="00D160C5" w:rsidRDefault="00D160C5" w:rsidP="00D160C5">
      <w:pPr>
        <w:ind w:firstLine="709"/>
        <w:jc w:val="both"/>
        <w:rPr>
          <w:color w:val="000000"/>
          <w:sz w:val="28"/>
          <w:szCs w:val="28"/>
        </w:rPr>
      </w:pPr>
      <w:bookmarkStart w:id="9" w:name="sub_38"/>
      <w:bookmarkEnd w:id="8"/>
      <w:r>
        <w:rPr>
          <w:color w:val="00000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14:paraId="5E06AD27" w14:textId="77777777" w:rsidR="00D160C5" w:rsidRDefault="00D160C5" w:rsidP="00D160C5">
      <w:pPr>
        <w:ind w:firstLine="709"/>
        <w:jc w:val="both"/>
        <w:rPr>
          <w:color w:val="000000"/>
          <w:sz w:val="28"/>
          <w:szCs w:val="28"/>
        </w:rPr>
      </w:pPr>
      <w:bookmarkStart w:id="10" w:name="sub_39"/>
      <w:bookmarkEnd w:id="9"/>
      <w:r>
        <w:rPr>
          <w:color w:val="000000"/>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412DAC47" w14:textId="77777777" w:rsidR="00D160C5" w:rsidRDefault="00D160C5" w:rsidP="00D160C5">
      <w:pPr>
        <w:ind w:firstLine="709"/>
        <w:jc w:val="both"/>
        <w:rPr>
          <w:color w:val="000000"/>
          <w:sz w:val="28"/>
          <w:szCs w:val="28"/>
        </w:rPr>
      </w:pPr>
      <w:r>
        <w:rPr>
          <w:color w:val="000000"/>
          <w:sz w:val="28"/>
          <w:szCs w:val="28"/>
        </w:rPr>
        <w:t>Критериями оценки и сопоставления заявок на участие в Конкурсе являются:</w:t>
      </w:r>
    </w:p>
    <w:p w14:paraId="1036E3FB" w14:textId="77777777" w:rsidR="00D160C5" w:rsidRDefault="00D160C5" w:rsidP="00D160C5">
      <w:pPr>
        <w:ind w:firstLine="709"/>
        <w:jc w:val="both"/>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5528"/>
      </w:tblGrid>
      <w:tr w:rsidR="00D160C5" w14:paraId="35532851"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24D4D2E7" w14:textId="77777777" w:rsidR="00D160C5" w:rsidRDefault="00D160C5">
            <w:pPr>
              <w:jc w:val="both"/>
              <w:rPr>
                <w:color w:val="000000"/>
                <w:sz w:val="28"/>
                <w:szCs w:val="28"/>
              </w:rPr>
            </w:pPr>
            <w:r>
              <w:rPr>
                <w:color w:val="000000"/>
                <w:sz w:val="28"/>
                <w:szCs w:val="28"/>
              </w:rPr>
              <w:t>№ п/п</w:t>
            </w:r>
          </w:p>
        </w:tc>
        <w:tc>
          <w:tcPr>
            <w:tcW w:w="3260" w:type="dxa"/>
            <w:tcBorders>
              <w:top w:val="single" w:sz="4" w:space="0" w:color="auto"/>
              <w:left w:val="single" w:sz="4" w:space="0" w:color="auto"/>
              <w:bottom w:val="single" w:sz="4" w:space="0" w:color="auto"/>
              <w:right w:val="single" w:sz="4" w:space="0" w:color="auto"/>
            </w:tcBorders>
            <w:hideMark/>
          </w:tcPr>
          <w:p w14:paraId="13AB9CAC" w14:textId="77777777" w:rsidR="00D160C5" w:rsidRDefault="00D160C5">
            <w:pPr>
              <w:jc w:val="both"/>
              <w:rPr>
                <w:color w:val="000000"/>
                <w:sz w:val="28"/>
                <w:szCs w:val="28"/>
              </w:rPr>
            </w:pPr>
            <w:r>
              <w:rPr>
                <w:color w:val="000000"/>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hideMark/>
          </w:tcPr>
          <w:p w14:paraId="39A6212A" w14:textId="77777777" w:rsidR="00D160C5" w:rsidRDefault="00D160C5">
            <w:pPr>
              <w:jc w:val="both"/>
              <w:rPr>
                <w:color w:val="000000"/>
                <w:sz w:val="28"/>
                <w:szCs w:val="28"/>
              </w:rPr>
            </w:pPr>
            <w:r>
              <w:rPr>
                <w:color w:val="000000"/>
                <w:sz w:val="28"/>
                <w:szCs w:val="28"/>
              </w:rPr>
              <w:t>Документы, подтверждающие соответствие участника конкурсным условиям</w:t>
            </w:r>
          </w:p>
        </w:tc>
      </w:tr>
      <w:tr w:rsidR="00D160C5" w14:paraId="69B107BB"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523E8005" w14:textId="77777777" w:rsidR="00D160C5" w:rsidRDefault="00D160C5">
            <w:pPr>
              <w:jc w:val="both"/>
              <w:rPr>
                <w:color w:val="000000"/>
                <w:sz w:val="28"/>
                <w:szCs w:val="28"/>
              </w:rPr>
            </w:pPr>
            <w:r>
              <w:rPr>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14:paraId="42C21C6E" w14:textId="77777777" w:rsidR="00D160C5" w:rsidRDefault="00D160C5">
            <w:pPr>
              <w:jc w:val="both"/>
              <w:rPr>
                <w:color w:val="000000"/>
                <w:sz w:val="28"/>
                <w:szCs w:val="28"/>
              </w:rPr>
            </w:pPr>
            <w:r>
              <w:rPr>
                <w:color w:val="000000"/>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hideMark/>
          </w:tcPr>
          <w:p w14:paraId="2BC96EEB" w14:textId="77777777" w:rsidR="00D160C5" w:rsidRDefault="00D160C5">
            <w:pPr>
              <w:jc w:val="both"/>
              <w:rPr>
                <w:color w:val="000000"/>
                <w:sz w:val="28"/>
                <w:szCs w:val="28"/>
              </w:rPr>
            </w:pPr>
            <w:r>
              <w:rPr>
                <w:color w:val="000000"/>
                <w:sz w:val="28"/>
                <w:szCs w:val="28"/>
              </w:rPr>
              <w:t>сведения об отсутствии задолженности по налогам и сборам – 1 балл</w:t>
            </w:r>
          </w:p>
        </w:tc>
      </w:tr>
      <w:tr w:rsidR="00D160C5" w14:paraId="4F0DFE36"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47829362" w14:textId="77777777" w:rsidR="00D160C5" w:rsidRDefault="00D160C5">
            <w:pPr>
              <w:jc w:val="both"/>
              <w:rPr>
                <w:color w:val="000000"/>
                <w:sz w:val="28"/>
                <w:szCs w:val="28"/>
              </w:rPr>
            </w:pPr>
            <w:r>
              <w:rPr>
                <w:color w:val="000000"/>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14:paraId="775CF981" w14:textId="77777777" w:rsidR="00D160C5" w:rsidRDefault="00D160C5">
            <w:pPr>
              <w:jc w:val="both"/>
              <w:rPr>
                <w:color w:val="000000"/>
                <w:sz w:val="28"/>
                <w:szCs w:val="28"/>
              </w:rPr>
            </w:pPr>
            <w:r>
              <w:rPr>
                <w:color w:val="000000"/>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hideMark/>
          </w:tcPr>
          <w:p w14:paraId="44DCC113" w14:textId="77777777" w:rsidR="00D160C5" w:rsidRDefault="00D160C5">
            <w:pPr>
              <w:jc w:val="both"/>
              <w:rPr>
                <w:color w:val="000000"/>
                <w:sz w:val="28"/>
                <w:szCs w:val="28"/>
              </w:rPr>
            </w:pPr>
            <w:r>
              <w:rPr>
                <w:color w:val="000000"/>
                <w:sz w:val="28"/>
                <w:szCs w:val="28"/>
              </w:rPr>
              <w:t>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14:paraId="63E7CF71" w14:textId="77777777" w:rsidR="00D160C5" w:rsidRDefault="00D160C5">
            <w:pPr>
              <w:jc w:val="both"/>
              <w:rPr>
                <w:color w:val="000000"/>
                <w:sz w:val="28"/>
                <w:szCs w:val="28"/>
              </w:rPr>
            </w:pPr>
            <w:r>
              <w:rPr>
                <w:color w:val="000000"/>
                <w:sz w:val="28"/>
                <w:szCs w:val="28"/>
              </w:rPr>
              <w:t>благоустройство прилегающей территории (дополнительное озеленение, наличие урн, установка цветников) – 2 балла</w:t>
            </w:r>
          </w:p>
        </w:tc>
      </w:tr>
      <w:tr w:rsidR="00D160C5" w14:paraId="24179BA8"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66DE477D" w14:textId="77777777" w:rsidR="00D160C5" w:rsidRDefault="00D160C5">
            <w:pPr>
              <w:jc w:val="both"/>
              <w:rPr>
                <w:color w:val="000000"/>
                <w:sz w:val="28"/>
                <w:szCs w:val="28"/>
              </w:rPr>
            </w:pPr>
            <w:r>
              <w:rPr>
                <w:color w:val="000000"/>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14:paraId="7869797F" w14:textId="77777777" w:rsidR="00D160C5" w:rsidRDefault="00D160C5">
            <w:pPr>
              <w:jc w:val="both"/>
              <w:rPr>
                <w:color w:val="000000"/>
                <w:sz w:val="28"/>
                <w:szCs w:val="28"/>
              </w:rPr>
            </w:pPr>
            <w:r>
              <w:rPr>
                <w:color w:val="000000"/>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hideMark/>
          </w:tcPr>
          <w:p w14:paraId="0166FD58" w14:textId="77777777" w:rsidR="00D160C5" w:rsidRDefault="00D160C5">
            <w:pPr>
              <w:jc w:val="both"/>
              <w:rPr>
                <w:color w:val="000000"/>
                <w:sz w:val="28"/>
                <w:szCs w:val="28"/>
              </w:rPr>
            </w:pPr>
            <w:r>
              <w:rPr>
                <w:color w:val="000000"/>
                <w:sz w:val="28"/>
                <w:szCs w:val="28"/>
              </w:rPr>
              <w:t>наличие форменной одежды у продавца – 1 балл;</w:t>
            </w:r>
          </w:p>
          <w:p w14:paraId="6711C45A" w14:textId="77777777" w:rsidR="00D160C5" w:rsidRDefault="00D160C5">
            <w:pPr>
              <w:jc w:val="both"/>
              <w:rPr>
                <w:color w:val="000000"/>
                <w:sz w:val="28"/>
                <w:szCs w:val="28"/>
              </w:rPr>
            </w:pPr>
            <w:r>
              <w:rPr>
                <w:color w:val="000000"/>
                <w:sz w:val="28"/>
                <w:szCs w:val="28"/>
              </w:rPr>
              <w:lastRenderedPageBreak/>
              <w:t>образец ценника с использованием символики хозяйствующего субъекта – 1 балл;</w:t>
            </w:r>
          </w:p>
          <w:p w14:paraId="2FA6910E" w14:textId="77777777" w:rsidR="00D160C5" w:rsidRDefault="00D160C5">
            <w:pPr>
              <w:jc w:val="both"/>
              <w:rPr>
                <w:color w:val="000000"/>
                <w:sz w:val="28"/>
                <w:szCs w:val="28"/>
              </w:rPr>
            </w:pPr>
            <w:r>
              <w:rPr>
                <w:color w:val="000000"/>
                <w:sz w:val="28"/>
                <w:szCs w:val="28"/>
              </w:rPr>
              <w:t xml:space="preserve">образец нагрудного </w:t>
            </w:r>
            <w:proofErr w:type="spellStart"/>
            <w:r>
              <w:rPr>
                <w:color w:val="000000"/>
                <w:sz w:val="28"/>
                <w:szCs w:val="28"/>
              </w:rPr>
              <w:t>бейджа</w:t>
            </w:r>
            <w:proofErr w:type="spellEnd"/>
            <w:r>
              <w:rPr>
                <w:color w:val="000000"/>
                <w:sz w:val="28"/>
                <w:szCs w:val="28"/>
              </w:rPr>
              <w:t xml:space="preserve"> с использованием символики хозяйствующего субъекта – 1 балл</w:t>
            </w:r>
          </w:p>
        </w:tc>
      </w:tr>
      <w:tr w:rsidR="00D160C5" w14:paraId="61FE40C0"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38BB4024" w14:textId="77777777" w:rsidR="00D160C5" w:rsidRDefault="00D160C5">
            <w:pPr>
              <w:jc w:val="both"/>
              <w:rPr>
                <w:color w:val="000000"/>
                <w:sz w:val="28"/>
                <w:szCs w:val="28"/>
              </w:rPr>
            </w:pPr>
            <w:r>
              <w:rPr>
                <w:color w:val="000000"/>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14:paraId="02988331" w14:textId="77777777" w:rsidR="00D160C5" w:rsidRDefault="00D160C5">
            <w:pPr>
              <w:jc w:val="both"/>
              <w:rPr>
                <w:color w:val="000000"/>
                <w:sz w:val="28"/>
                <w:szCs w:val="28"/>
              </w:rPr>
            </w:pPr>
            <w:r>
              <w:rPr>
                <w:color w:val="000000"/>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hideMark/>
          </w:tcPr>
          <w:p w14:paraId="2FEDA7AC" w14:textId="77777777" w:rsidR="00D160C5" w:rsidRDefault="00D160C5">
            <w:pPr>
              <w:jc w:val="both"/>
              <w:rPr>
                <w:color w:val="000000"/>
                <w:sz w:val="28"/>
                <w:szCs w:val="28"/>
              </w:rPr>
            </w:pPr>
            <w:r>
              <w:rPr>
                <w:color w:val="000000"/>
                <w:sz w:val="28"/>
                <w:szCs w:val="28"/>
              </w:rPr>
              <w:t>наличие сертификата соответствия технического средства требованиям нормативных документов:</w:t>
            </w:r>
          </w:p>
          <w:p w14:paraId="4B464628" w14:textId="77777777" w:rsidR="00D160C5" w:rsidRDefault="00D160C5">
            <w:pPr>
              <w:jc w:val="both"/>
              <w:rPr>
                <w:color w:val="000000"/>
                <w:sz w:val="28"/>
                <w:szCs w:val="28"/>
              </w:rPr>
            </w:pPr>
            <w:r>
              <w:rPr>
                <w:color w:val="000000"/>
                <w:sz w:val="28"/>
                <w:szCs w:val="28"/>
              </w:rPr>
              <w:t>при наличии данного показателя – 1 балл, при отсутствии – 0 баллов</w:t>
            </w:r>
          </w:p>
        </w:tc>
      </w:tr>
      <w:tr w:rsidR="00D160C5" w14:paraId="6182A252"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7206E5E1" w14:textId="77777777" w:rsidR="00D160C5" w:rsidRDefault="00D160C5">
            <w:pPr>
              <w:jc w:val="both"/>
              <w:rPr>
                <w:color w:val="000000"/>
                <w:sz w:val="28"/>
                <w:szCs w:val="28"/>
              </w:rPr>
            </w:pPr>
            <w:r>
              <w:rPr>
                <w:color w:val="000000"/>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14:paraId="0DADEAAB" w14:textId="77777777" w:rsidR="00D160C5" w:rsidRDefault="00D160C5">
            <w:pPr>
              <w:jc w:val="both"/>
              <w:rPr>
                <w:color w:val="000000"/>
                <w:sz w:val="28"/>
                <w:szCs w:val="28"/>
              </w:rPr>
            </w:pPr>
            <w:r>
              <w:rPr>
                <w:color w:val="000000"/>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hideMark/>
          </w:tcPr>
          <w:p w14:paraId="64105465" w14:textId="77777777" w:rsidR="00D160C5" w:rsidRDefault="00D160C5">
            <w:pPr>
              <w:jc w:val="both"/>
              <w:rPr>
                <w:color w:val="000000"/>
                <w:sz w:val="28"/>
                <w:szCs w:val="28"/>
              </w:rPr>
            </w:pPr>
            <w:r>
              <w:rPr>
                <w:color w:val="000000"/>
                <w:sz w:val="28"/>
                <w:szCs w:val="28"/>
              </w:rPr>
              <w:t>минимальный срок – 1 балл, остальные - 0 баллов</w:t>
            </w:r>
          </w:p>
        </w:tc>
      </w:tr>
      <w:tr w:rsidR="00D160C5" w14:paraId="7FF16124" w14:textId="77777777" w:rsidTr="00D160C5">
        <w:trPr>
          <w:trHeight w:val="559"/>
        </w:trPr>
        <w:tc>
          <w:tcPr>
            <w:tcW w:w="851" w:type="dxa"/>
            <w:tcBorders>
              <w:top w:val="single" w:sz="4" w:space="0" w:color="auto"/>
              <w:left w:val="single" w:sz="4" w:space="0" w:color="auto"/>
              <w:bottom w:val="single" w:sz="4" w:space="0" w:color="auto"/>
              <w:right w:val="single" w:sz="4" w:space="0" w:color="auto"/>
            </w:tcBorders>
            <w:hideMark/>
          </w:tcPr>
          <w:p w14:paraId="6B9A18C0" w14:textId="77777777" w:rsidR="00D160C5" w:rsidRDefault="00D160C5">
            <w:pPr>
              <w:jc w:val="both"/>
              <w:rPr>
                <w:color w:val="000000"/>
                <w:sz w:val="28"/>
                <w:szCs w:val="28"/>
              </w:rPr>
            </w:pPr>
            <w:r>
              <w:rPr>
                <w:color w:val="000000"/>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14:paraId="11B46C59" w14:textId="77777777" w:rsidR="00D160C5" w:rsidRDefault="00D160C5">
            <w:pPr>
              <w:jc w:val="both"/>
              <w:rPr>
                <w:color w:val="000000"/>
                <w:sz w:val="28"/>
                <w:szCs w:val="28"/>
              </w:rPr>
            </w:pPr>
            <w:r>
              <w:rPr>
                <w:color w:val="000000"/>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hideMark/>
          </w:tcPr>
          <w:p w14:paraId="51AD49B4" w14:textId="77777777" w:rsidR="00D160C5" w:rsidRDefault="00D160C5">
            <w:pPr>
              <w:jc w:val="both"/>
              <w:rPr>
                <w:color w:val="000000"/>
                <w:sz w:val="28"/>
                <w:szCs w:val="28"/>
              </w:rPr>
            </w:pPr>
            <w:r>
              <w:rPr>
                <w:color w:val="000000"/>
                <w:sz w:val="28"/>
                <w:szCs w:val="28"/>
              </w:rPr>
              <w:t>1 балл за наличие каждого из условий, указанных в строке 6 таблицы в пункте 3.1.2 Положения, 0 баллов - за его отсутствие</w:t>
            </w:r>
          </w:p>
        </w:tc>
      </w:tr>
    </w:tbl>
    <w:p w14:paraId="6A28B1B7" w14:textId="77777777" w:rsidR="00D160C5" w:rsidRDefault="00D160C5" w:rsidP="00D160C5">
      <w:pPr>
        <w:ind w:firstLine="709"/>
        <w:jc w:val="both"/>
        <w:rPr>
          <w:color w:val="000000"/>
          <w:sz w:val="28"/>
          <w:szCs w:val="28"/>
        </w:rPr>
      </w:pPr>
    </w:p>
    <w:p w14:paraId="36369B43" w14:textId="77777777" w:rsidR="00D160C5" w:rsidRDefault="00D160C5" w:rsidP="00D160C5">
      <w:pPr>
        <w:ind w:firstLine="709"/>
        <w:jc w:val="both"/>
        <w:rPr>
          <w:color w:val="000000"/>
          <w:sz w:val="28"/>
          <w:szCs w:val="28"/>
        </w:rPr>
      </w:pPr>
      <w:r>
        <w:rPr>
          <w:color w:val="000000"/>
          <w:sz w:val="28"/>
          <w:szCs w:val="28"/>
        </w:rPr>
        <w:t>Величины значимости критериев и порядок их оценки устанавливаются конкурсной документацией.</w:t>
      </w:r>
    </w:p>
    <w:p w14:paraId="67EF34C0" w14:textId="77777777" w:rsidR="00D160C5" w:rsidRDefault="00D160C5" w:rsidP="00D160C5">
      <w:pPr>
        <w:ind w:firstLine="709"/>
        <w:jc w:val="both"/>
        <w:rPr>
          <w:color w:val="000000"/>
          <w:sz w:val="28"/>
          <w:szCs w:val="28"/>
        </w:rPr>
      </w:pPr>
      <w:bookmarkStart w:id="11" w:name="sub_40"/>
      <w:bookmarkEnd w:id="10"/>
      <w:r>
        <w:rPr>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5EC79AAA" w14:textId="77777777" w:rsidR="00D160C5" w:rsidRDefault="00D160C5" w:rsidP="00D160C5">
      <w:pPr>
        <w:ind w:firstLine="709"/>
        <w:jc w:val="both"/>
        <w:rPr>
          <w:color w:val="000000"/>
          <w:sz w:val="28"/>
          <w:szCs w:val="28"/>
        </w:rPr>
      </w:pPr>
      <w:bookmarkStart w:id="12" w:name="sub_410"/>
      <w:bookmarkEnd w:id="11"/>
      <w:r>
        <w:rPr>
          <w:color w:val="000000"/>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14:paraId="2A8561B2" w14:textId="77777777" w:rsidR="00D160C5" w:rsidRDefault="00D160C5" w:rsidP="00D160C5">
      <w:pPr>
        <w:ind w:firstLine="709"/>
        <w:jc w:val="both"/>
        <w:rPr>
          <w:color w:val="000000"/>
          <w:sz w:val="28"/>
          <w:szCs w:val="28"/>
        </w:rPr>
      </w:pPr>
      <w:r>
        <w:rPr>
          <w:color w:val="000000"/>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14:paraId="5A01BFC1" w14:textId="77777777" w:rsidR="00D160C5" w:rsidRDefault="00D160C5" w:rsidP="00D160C5">
      <w:pPr>
        <w:ind w:firstLine="709"/>
        <w:jc w:val="both"/>
        <w:rPr>
          <w:color w:val="000000"/>
          <w:sz w:val="28"/>
          <w:szCs w:val="28"/>
        </w:rPr>
      </w:pPr>
      <w:r>
        <w:rPr>
          <w:color w:val="000000"/>
          <w:sz w:val="28"/>
          <w:szCs w:val="28"/>
        </w:rPr>
        <w:t xml:space="preserve">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w:t>
      </w:r>
      <w:r>
        <w:rPr>
          <w:color w:val="000000"/>
          <w:sz w:val="28"/>
          <w:szCs w:val="28"/>
        </w:rPr>
        <w:lastRenderedPageBreak/>
        <w:t>порядковый номер присваивается заявке участника, ранее других представившего заявку на участие в Конкурсе.</w:t>
      </w:r>
    </w:p>
    <w:p w14:paraId="10264401" w14:textId="77777777" w:rsidR="00D160C5" w:rsidRDefault="00D160C5" w:rsidP="00D160C5">
      <w:pPr>
        <w:ind w:firstLine="709"/>
        <w:jc w:val="both"/>
        <w:rPr>
          <w:color w:val="000000"/>
          <w:sz w:val="28"/>
          <w:szCs w:val="28"/>
        </w:rPr>
      </w:pPr>
      <w:bookmarkStart w:id="13" w:name="sub_43"/>
      <w:bookmarkEnd w:id="12"/>
      <w:r>
        <w:rPr>
          <w:color w:val="00000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70B9BA1" w14:textId="77777777" w:rsidR="00D160C5" w:rsidRDefault="00D160C5" w:rsidP="00D160C5">
      <w:pPr>
        <w:ind w:firstLine="709"/>
        <w:jc w:val="both"/>
        <w:rPr>
          <w:color w:val="000000"/>
          <w:sz w:val="28"/>
          <w:szCs w:val="28"/>
        </w:rPr>
      </w:pPr>
      <w:bookmarkStart w:id="14" w:name="sub_4310"/>
      <w:bookmarkEnd w:id="13"/>
      <w:r>
        <w:rPr>
          <w:color w:val="000000"/>
          <w:sz w:val="28"/>
          <w:szCs w:val="28"/>
        </w:rPr>
        <w:t>1) место, дата, время проведения рассмотрения и оценки таких заявок;</w:t>
      </w:r>
    </w:p>
    <w:p w14:paraId="035E2AFC" w14:textId="77777777" w:rsidR="00D160C5" w:rsidRDefault="00D160C5" w:rsidP="00D160C5">
      <w:pPr>
        <w:ind w:firstLine="709"/>
        <w:jc w:val="both"/>
        <w:rPr>
          <w:color w:val="000000"/>
          <w:sz w:val="28"/>
          <w:szCs w:val="28"/>
        </w:rPr>
      </w:pPr>
      <w:bookmarkStart w:id="15" w:name="sub_4320"/>
      <w:bookmarkEnd w:id="14"/>
      <w:r>
        <w:rPr>
          <w:color w:val="000000"/>
          <w:sz w:val="28"/>
          <w:szCs w:val="28"/>
        </w:rPr>
        <w:t>2) информация об участниках Конкурса, заявки на участие в Конкурсе которых были рассмотрены;</w:t>
      </w:r>
    </w:p>
    <w:p w14:paraId="4EA3C190" w14:textId="77777777" w:rsidR="00D160C5" w:rsidRDefault="00D160C5" w:rsidP="00D160C5">
      <w:pPr>
        <w:ind w:firstLine="709"/>
        <w:jc w:val="both"/>
        <w:rPr>
          <w:color w:val="000000"/>
          <w:sz w:val="28"/>
          <w:szCs w:val="28"/>
        </w:rPr>
      </w:pPr>
      <w:bookmarkStart w:id="16" w:name="sub_4330"/>
      <w:bookmarkEnd w:id="15"/>
      <w:r>
        <w:rPr>
          <w:color w:val="000000"/>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B459E1B" w14:textId="77777777" w:rsidR="00D160C5" w:rsidRDefault="00D160C5" w:rsidP="00D160C5">
      <w:pPr>
        <w:ind w:firstLine="709"/>
        <w:jc w:val="both"/>
        <w:rPr>
          <w:color w:val="000000"/>
          <w:sz w:val="28"/>
          <w:szCs w:val="28"/>
        </w:rPr>
      </w:pPr>
      <w:bookmarkStart w:id="17" w:name="sub_4340"/>
      <w:bookmarkEnd w:id="16"/>
      <w:r>
        <w:rPr>
          <w:color w:val="000000"/>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14:paraId="38CF681F" w14:textId="77777777" w:rsidR="00D160C5" w:rsidRDefault="00D160C5" w:rsidP="00D160C5">
      <w:pPr>
        <w:ind w:firstLine="709"/>
        <w:jc w:val="both"/>
        <w:rPr>
          <w:color w:val="000000"/>
          <w:sz w:val="28"/>
          <w:szCs w:val="28"/>
        </w:rPr>
      </w:pPr>
      <w:bookmarkStart w:id="18" w:name="sub_4350"/>
      <w:bookmarkEnd w:id="17"/>
      <w:r>
        <w:rPr>
          <w:color w:val="000000"/>
          <w:sz w:val="28"/>
          <w:szCs w:val="28"/>
        </w:rPr>
        <w:t>5) принятое на основании результатов оценки заявок на участие в Конкурсе решение о присвоении таким заявкам порядковых номеров;</w:t>
      </w:r>
    </w:p>
    <w:p w14:paraId="07DA3FE9" w14:textId="77777777" w:rsidR="00D160C5" w:rsidRDefault="00D160C5" w:rsidP="00D160C5">
      <w:pPr>
        <w:ind w:firstLine="709"/>
        <w:jc w:val="both"/>
        <w:rPr>
          <w:color w:val="000000"/>
          <w:sz w:val="28"/>
          <w:szCs w:val="28"/>
        </w:rPr>
      </w:pPr>
      <w:bookmarkStart w:id="19" w:name="sub_4360"/>
      <w:bookmarkEnd w:id="18"/>
      <w:r>
        <w:rPr>
          <w:color w:val="000000"/>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5AD28E88" w14:textId="366B2C79" w:rsidR="00D160C5" w:rsidRDefault="00D160C5" w:rsidP="00D160C5">
      <w:pPr>
        <w:ind w:firstLine="709"/>
        <w:jc w:val="both"/>
        <w:rPr>
          <w:color w:val="000000"/>
          <w:sz w:val="28"/>
          <w:szCs w:val="28"/>
        </w:rPr>
      </w:pPr>
      <w:bookmarkStart w:id="20" w:name="sub_44"/>
      <w:bookmarkEnd w:id="19"/>
      <w:r>
        <w:rPr>
          <w:color w:val="000000"/>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сайте администрации </w:t>
      </w:r>
      <w:r w:rsidR="006348A7">
        <w:rPr>
          <w:color w:val="000000"/>
          <w:sz w:val="28"/>
          <w:szCs w:val="28"/>
        </w:rPr>
        <w:t>Бураковского</w:t>
      </w:r>
      <w:r>
        <w:rPr>
          <w:color w:val="000000"/>
          <w:sz w:val="28"/>
          <w:szCs w:val="28"/>
        </w:rPr>
        <w:t xml:space="preserve"> сельского поселения Кореновского района в течение двух рабочих дней со дня подписания протокола рассмотрения заявок на участие в Конкурсе.</w:t>
      </w:r>
    </w:p>
    <w:p w14:paraId="5AB2DCC8" w14:textId="77777777" w:rsidR="00D160C5" w:rsidRDefault="00D160C5" w:rsidP="00D160C5">
      <w:pPr>
        <w:ind w:firstLine="709"/>
        <w:jc w:val="both"/>
        <w:rPr>
          <w:color w:val="000000"/>
          <w:sz w:val="28"/>
          <w:szCs w:val="28"/>
        </w:rPr>
      </w:pPr>
      <w:r>
        <w:rPr>
          <w:color w:val="000000"/>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1ACCDBA5" w14:textId="77777777" w:rsidR="00D160C5" w:rsidRDefault="00D160C5" w:rsidP="00D160C5">
      <w:pPr>
        <w:ind w:firstLine="709"/>
        <w:jc w:val="both"/>
        <w:rPr>
          <w:color w:val="000000"/>
          <w:sz w:val="28"/>
          <w:szCs w:val="28"/>
        </w:rPr>
      </w:pPr>
      <w:bookmarkStart w:id="21" w:name="sub_441"/>
      <w:bookmarkEnd w:id="20"/>
      <w:r>
        <w:rPr>
          <w:color w:val="000000"/>
          <w:sz w:val="28"/>
          <w:szCs w:val="28"/>
        </w:rPr>
        <w:t>1) место, дата, время проведения рассмотрения такой заявки;</w:t>
      </w:r>
    </w:p>
    <w:p w14:paraId="40130D80" w14:textId="77777777" w:rsidR="00D160C5" w:rsidRDefault="00D160C5" w:rsidP="00D160C5">
      <w:pPr>
        <w:ind w:firstLine="709"/>
        <w:jc w:val="both"/>
        <w:rPr>
          <w:color w:val="000000"/>
          <w:sz w:val="28"/>
          <w:szCs w:val="28"/>
        </w:rPr>
      </w:pPr>
      <w:bookmarkStart w:id="22" w:name="sub_442"/>
      <w:bookmarkEnd w:id="21"/>
      <w:r>
        <w:rPr>
          <w:color w:val="000000"/>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35F9C90F" w14:textId="77777777" w:rsidR="00D160C5" w:rsidRDefault="00D160C5" w:rsidP="00D160C5">
      <w:pPr>
        <w:ind w:firstLine="709"/>
        <w:jc w:val="both"/>
        <w:rPr>
          <w:color w:val="000000"/>
          <w:sz w:val="28"/>
          <w:szCs w:val="28"/>
        </w:rPr>
      </w:pPr>
      <w:bookmarkStart w:id="23" w:name="sub_443"/>
      <w:bookmarkEnd w:id="22"/>
      <w:r>
        <w:rPr>
          <w:color w:val="000000"/>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14:paraId="4AA30AF5" w14:textId="3C3BFFB0" w:rsidR="00D160C5" w:rsidRDefault="00D160C5" w:rsidP="00D160C5">
      <w:pPr>
        <w:ind w:firstLine="709"/>
        <w:jc w:val="both"/>
        <w:rPr>
          <w:color w:val="000000"/>
          <w:sz w:val="28"/>
          <w:szCs w:val="28"/>
        </w:rPr>
      </w:pPr>
      <w:r>
        <w:rPr>
          <w:color w:val="000000"/>
          <w:sz w:val="28"/>
          <w:szCs w:val="28"/>
        </w:rPr>
        <w:t xml:space="preserve">Протокол рассмотрения единственной заявки на участие в Конкурсе размещается Администрацией на официальном сайте администрации </w:t>
      </w:r>
      <w:r w:rsidR="006348A7">
        <w:rPr>
          <w:color w:val="000000"/>
          <w:sz w:val="28"/>
          <w:szCs w:val="28"/>
        </w:rPr>
        <w:t>Бураковского</w:t>
      </w:r>
      <w:r>
        <w:rPr>
          <w:color w:val="000000"/>
          <w:sz w:val="28"/>
          <w:szCs w:val="28"/>
        </w:rPr>
        <w:t xml:space="preserve"> сельского поселения Кореновского района в течение двух рабочих дней со дня подписания протокола рассмотрения единственной заявки на участие в Конкурсе.</w:t>
      </w:r>
    </w:p>
    <w:bookmarkEnd w:id="23"/>
    <w:p w14:paraId="6BE82FEB" w14:textId="77777777" w:rsidR="00D160C5" w:rsidRDefault="00D160C5" w:rsidP="00D160C5">
      <w:pPr>
        <w:ind w:firstLine="709"/>
        <w:jc w:val="both"/>
        <w:rPr>
          <w:color w:val="000000"/>
          <w:sz w:val="28"/>
          <w:szCs w:val="28"/>
        </w:rPr>
      </w:pPr>
      <w:r>
        <w:rPr>
          <w:color w:val="000000"/>
          <w:sz w:val="28"/>
          <w:szCs w:val="28"/>
        </w:rPr>
        <w:t xml:space="preserve">3.2.6.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 завершения </w:t>
      </w:r>
      <w:r>
        <w:rPr>
          <w:color w:val="000000"/>
          <w:sz w:val="28"/>
          <w:szCs w:val="28"/>
        </w:rPr>
        <w:lastRenderedPageBreak/>
        <w:t>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14:paraId="45833F2F" w14:textId="3724D6AE" w:rsidR="00D160C5" w:rsidRDefault="00D160C5" w:rsidP="00D160C5">
      <w:pPr>
        <w:ind w:firstLine="709"/>
        <w:jc w:val="both"/>
        <w:rPr>
          <w:color w:val="000000"/>
          <w:sz w:val="28"/>
          <w:szCs w:val="28"/>
        </w:rPr>
      </w:pPr>
      <w:r>
        <w:rPr>
          <w:color w:val="000000"/>
          <w:sz w:val="28"/>
          <w:szCs w:val="28"/>
        </w:rPr>
        <w:t xml:space="preserve">Победителем конкурса признается участник конкурса, который предложил лучшие условия на основе критериев, указанных в конкурсной документации, и заявке </w:t>
      </w:r>
      <w:r w:rsidR="003E519A">
        <w:rPr>
          <w:color w:val="000000"/>
          <w:sz w:val="28"/>
          <w:szCs w:val="28"/>
        </w:rPr>
        <w:t>на участие,</w:t>
      </w:r>
      <w:r>
        <w:rPr>
          <w:color w:val="000000"/>
          <w:sz w:val="28"/>
          <w:szCs w:val="28"/>
        </w:rPr>
        <w:t xml:space="preserve"> в Конкурсе которого присвоен первый номер.</w:t>
      </w:r>
    </w:p>
    <w:p w14:paraId="571BCECE" w14:textId="77777777" w:rsidR="00D160C5" w:rsidRDefault="00D160C5" w:rsidP="00D160C5">
      <w:pPr>
        <w:ind w:firstLine="709"/>
        <w:jc w:val="both"/>
        <w:rPr>
          <w:color w:val="000000"/>
          <w:sz w:val="28"/>
          <w:szCs w:val="28"/>
        </w:rPr>
      </w:pPr>
      <w:r>
        <w:rPr>
          <w:color w:val="000000"/>
          <w:sz w:val="28"/>
          <w:szCs w:val="28"/>
        </w:rPr>
        <w:t>3.2.7.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14:paraId="60D9A1C8" w14:textId="77777777" w:rsidR="00D160C5" w:rsidRDefault="00D160C5" w:rsidP="00D160C5">
      <w:pPr>
        <w:ind w:firstLine="709"/>
        <w:jc w:val="both"/>
        <w:rPr>
          <w:color w:val="000000"/>
          <w:sz w:val="28"/>
          <w:szCs w:val="28"/>
        </w:rPr>
      </w:pPr>
      <w:r>
        <w:rPr>
          <w:color w:val="000000"/>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данному адресу. </w:t>
      </w:r>
    </w:p>
    <w:p w14:paraId="1820538B" w14:textId="77777777" w:rsidR="00D160C5" w:rsidRDefault="00D160C5" w:rsidP="00D160C5">
      <w:pPr>
        <w:ind w:firstLine="709"/>
        <w:jc w:val="both"/>
        <w:rPr>
          <w:color w:val="000000"/>
          <w:sz w:val="28"/>
          <w:szCs w:val="28"/>
        </w:rPr>
      </w:pPr>
      <w:r>
        <w:rPr>
          <w:color w:val="000000"/>
          <w:sz w:val="28"/>
          <w:szCs w:val="28"/>
        </w:rPr>
        <w:t>3.2.9. В день проведения Конкурса (в день проведения процедур, указанных в подпунктах 3.2.6, 3.2.7 настоящего Положения, – непосредственно после их проведения) победитель Конкурса (единственный заявитель) и Администрация подписывают протокол о результатах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14:paraId="2B31C5D4" w14:textId="77777777" w:rsidR="00D160C5" w:rsidRDefault="00D160C5" w:rsidP="00D160C5">
      <w:pPr>
        <w:ind w:firstLine="709"/>
        <w:jc w:val="both"/>
        <w:rPr>
          <w:color w:val="000000"/>
          <w:sz w:val="28"/>
          <w:szCs w:val="28"/>
        </w:rPr>
      </w:pPr>
      <w:r>
        <w:rPr>
          <w:color w:val="000000"/>
          <w:sz w:val="28"/>
          <w:szCs w:val="28"/>
        </w:rPr>
        <w:t>Лицо, уклонившееся от подписания протокола, обязано возместить причиненные этим другой стороне убытки.</w:t>
      </w:r>
    </w:p>
    <w:p w14:paraId="2F7F10B0" w14:textId="77777777" w:rsidR="00D160C5" w:rsidRDefault="00D160C5" w:rsidP="00D160C5">
      <w:pPr>
        <w:ind w:firstLine="709"/>
        <w:jc w:val="both"/>
        <w:rPr>
          <w:color w:val="000000"/>
          <w:sz w:val="28"/>
          <w:szCs w:val="28"/>
        </w:rPr>
      </w:pPr>
      <w:r>
        <w:rPr>
          <w:color w:val="000000"/>
          <w:sz w:val="28"/>
          <w:szCs w:val="28"/>
        </w:rPr>
        <w:t>3.2.10. 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14:paraId="38AFEC08" w14:textId="77777777" w:rsidR="00D160C5" w:rsidRDefault="00D160C5" w:rsidP="00D160C5">
      <w:pPr>
        <w:ind w:firstLine="709"/>
        <w:jc w:val="both"/>
        <w:rPr>
          <w:color w:val="000000"/>
          <w:sz w:val="28"/>
          <w:szCs w:val="28"/>
        </w:rPr>
      </w:pPr>
      <w:r>
        <w:rPr>
          <w:color w:val="000000"/>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14:paraId="4FFEBC4E" w14:textId="77777777" w:rsidR="00D160C5" w:rsidRDefault="00D160C5" w:rsidP="00D160C5">
      <w:pPr>
        <w:ind w:firstLine="709"/>
        <w:jc w:val="center"/>
        <w:rPr>
          <w:color w:val="000000"/>
          <w:sz w:val="28"/>
          <w:szCs w:val="28"/>
        </w:rPr>
      </w:pPr>
      <w:bookmarkStart w:id="24" w:name="P291"/>
      <w:bookmarkEnd w:id="24"/>
      <w:r>
        <w:rPr>
          <w:color w:val="000000"/>
          <w:sz w:val="28"/>
          <w:szCs w:val="28"/>
        </w:rPr>
        <w:t>4. Заключение договора о предоставлении права на размещение НТО</w:t>
      </w:r>
    </w:p>
    <w:p w14:paraId="7A8AEE86" w14:textId="77777777" w:rsidR="00D160C5" w:rsidRDefault="00D160C5" w:rsidP="00D160C5">
      <w:pPr>
        <w:ind w:firstLine="709"/>
        <w:jc w:val="center"/>
        <w:rPr>
          <w:color w:val="000000"/>
          <w:sz w:val="28"/>
          <w:szCs w:val="28"/>
        </w:rPr>
      </w:pPr>
    </w:p>
    <w:p w14:paraId="3EED83FD" w14:textId="77777777" w:rsidR="00D160C5" w:rsidRDefault="00D160C5" w:rsidP="00D160C5">
      <w:pPr>
        <w:ind w:firstLine="709"/>
        <w:jc w:val="both"/>
        <w:rPr>
          <w:color w:val="000000"/>
          <w:sz w:val="28"/>
          <w:szCs w:val="28"/>
        </w:rPr>
      </w:pPr>
      <w:r>
        <w:rPr>
          <w:color w:val="000000"/>
          <w:sz w:val="28"/>
          <w:szCs w:val="28"/>
        </w:rPr>
        <w:t>4.1. Заключение договора о предоставлении права на размещение НТО</w:t>
      </w:r>
    </w:p>
    <w:p w14:paraId="38ED5DBF" w14:textId="77777777" w:rsidR="00D160C5" w:rsidRDefault="00D160C5" w:rsidP="00D160C5">
      <w:pPr>
        <w:ind w:firstLine="709"/>
        <w:jc w:val="both"/>
        <w:rPr>
          <w:color w:val="000000"/>
          <w:sz w:val="28"/>
          <w:szCs w:val="28"/>
        </w:rPr>
      </w:pPr>
      <w:r>
        <w:rPr>
          <w:color w:val="000000"/>
          <w:sz w:val="28"/>
          <w:szCs w:val="28"/>
        </w:rPr>
        <w:lastRenderedPageBreak/>
        <w:t xml:space="preserve">4.1.1. По результатам Конкурса заключается договор о предоставлении права на размещение НТО (далее - Договор). </w:t>
      </w:r>
    </w:p>
    <w:p w14:paraId="05324441" w14:textId="70085884" w:rsidR="00D160C5" w:rsidRDefault="00D160C5" w:rsidP="00D160C5">
      <w:pPr>
        <w:ind w:firstLine="709"/>
        <w:jc w:val="both"/>
        <w:rPr>
          <w:color w:val="000000"/>
          <w:sz w:val="28"/>
          <w:szCs w:val="28"/>
        </w:rPr>
      </w:pPr>
      <w:r>
        <w:rPr>
          <w:color w:val="000000"/>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(приложение № 2 к настоящему Положению).</w:t>
      </w:r>
    </w:p>
    <w:p w14:paraId="7471193F" w14:textId="77777777" w:rsidR="00D160C5" w:rsidRDefault="00D160C5" w:rsidP="00D160C5">
      <w:pPr>
        <w:ind w:firstLine="709"/>
        <w:jc w:val="both"/>
        <w:rPr>
          <w:color w:val="000000"/>
          <w:sz w:val="28"/>
          <w:szCs w:val="28"/>
        </w:rPr>
      </w:pPr>
      <w:bookmarkStart w:id="25" w:name="P305"/>
      <w:bookmarkEnd w:id="25"/>
      <w:r>
        <w:rPr>
          <w:color w:val="000000"/>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14:paraId="31E28976" w14:textId="77777777" w:rsidR="00D160C5" w:rsidRDefault="00D160C5" w:rsidP="00D160C5">
      <w:pPr>
        <w:ind w:firstLine="709"/>
        <w:jc w:val="both"/>
        <w:rPr>
          <w:color w:val="000000"/>
          <w:sz w:val="28"/>
          <w:szCs w:val="28"/>
        </w:rPr>
      </w:pPr>
      <w:r>
        <w:rPr>
          <w:color w:val="000000"/>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14:paraId="5AC04C35" w14:textId="77777777" w:rsidR="00D160C5" w:rsidRDefault="00D160C5" w:rsidP="00D160C5">
      <w:pPr>
        <w:ind w:firstLine="709"/>
        <w:jc w:val="both"/>
        <w:rPr>
          <w:color w:val="000000"/>
          <w:sz w:val="28"/>
          <w:szCs w:val="28"/>
        </w:rPr>
      </w:pPr>
      <w:r>
        <w:rPr>
          <w:color w:val="000000"/>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14:paraId="1E386D04" w14:textId="77777777" w:rsidR="00D160C5" w:rsidRDefault="00D160C5" w:rsidP="00D160C5">
      <w:pPr>
        <w:ind w:firstLine="709"/>
        <w:jc w:val="both"/>
        <w:rPr>
          <w:color w:val="000000"/>
          <w:sz w:val="28"/>
          <w:szCs w:val="28"/>
        </w:rPr>
      </w:pPr>
      <w:r>
        <w:rPr>
          <w:color w:val="000000"/>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14:paraId="75BAEB2C" w14:textId="77777777" w:rsidR="00D160C5" w:rsidRDefault="00D160C5" w:rsidP="00D160C5">
      <w:pPr>
        <w:ind w:firstLine="709"/>
        <w:jc w:val="both"/>
        <w:rPr>
          <w:color w:val="000000"/>
          <w:sz w:val="28"/>
          <w:szCs w:val="28"/>
        </w:rPr>
      </w:pPr>
      <w:r>
        <w:rPr>
          <w:color w:val="000000"/>
          <w:sz w:val="28"/>
          <w:szCs w:val="28"/>
        </w:rPr>
        <w:t>1) проведения ликвидации юридического лица или принятия арбитражным судом решения о введении процедур банкротства;</w:t>
      </w:r>
    </w:p>
    <w:p w14:paraId="1EDCE415" w14:textId="77777777" w:rsidR="00D160C5" w:rsidRDefault="00D160C5" w:rsidP="00D160C5">
      <w:pPr>
        <w:ind w:firstLine="709"/>
        <w:jc w:val="both"/>
        <w:rPr>
          <w:color w:val="000000"/>
          <w:sz w:val="28"/>
          <w:szCs w:val="28"/>
        </w:rPr>
      </w:pPr>
      <w:r>
        <w:rPr>
          <w:color w:val="000000"/>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B26BF17" w14:textId="77777777" w:rsidR="00D160C5" w:rsidRDefault="00D160C5" w:rsidP="00D160C5">
      <w:pPr>
        <w:ind w:firstLine="709"/>
        <w:jc w:val="both"/>
        <w:rPr>
          <w:color w:val="000000"/>
          <w:sz w:val="28"/>
          <w:szCs w:val="28"/>
        </w:rPr>
      </w:pPr>
      <w:r>
        <w:rPr>
          <w:color w:val="000000"/>
          <w:sz w:val="28"/>
          <w:szCs w:val="28"/>
        </w:rPr>
        <w:t>3) прекращения деятельности в качестве индивидуального предпринимателя, юридического лица;</w:t>
      </w:r>
    </w:p>
    <w:p w14:paraId="387D9771" w14:textId="77777777" w:rsidR="00D160C5" w:rsidRDefault="00D160C5" w:rsidP="00D160C5">
      <w:pPr>
        <w:ind w:firstLine="709"/>
        <w:jc w:val="both"/>
        <w:rPr>
          <w:color w:val="000000"/>
          <w:sz w:val="28"/>
          <w:szCs w:val="28"/>
        </w:rPr>
      </w:pPr>
      <w:r>
        <w:rPr>
          <w:color w:val="000000"/>
          <w:sz w:val="28"/>
          <w:szCs w:val="28"/>
        </w:rPr>
        <w:t>4) представления заведомо ложных сведений, содержащихся в заявке.</w:t>
      </w:r>
    </w:p>
    <w:p w14:paraId="4527ABD5" w14:textId="77777777" w:rsidR="00D160C5" w:rsidRDefault="00D160C5" w:rsidP="00D160C5">
      <w:pPr>
        <w:ind w:firstLine="709"/>
        <w:jc w:val="both"/>
        <w:rPr>
          <w:color w:val="000000"/>
          <w:sz w:val="28"/>
          <w:szCs w:val="28"/>
        </w:rPr>
      </w:pPr>
      <w:r>
        <w:rPr>
          <w:color w:val="000000"/>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14:paraId="1DF7E5CB" w14:textId="77777777" w:rsidR="00D160C5" w:rsidRDefault="00D160C5" w:rsidP="00D160C5">
      <w:pPr>
        <w:ind w:firstLine="709"/>
        <w:jc w:val="both"/>
        <w:rPr>
          <w:color w:val="000000"/>
          <w:sz w:val="28"/>
          <w:szCs w:val="28"/>
        </w:rPr>
      </w:pPr>
      <w:r>
        <w:rPr>
          <w:color w:val="000000"/>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14:paraId="4A37674D" w14:textId="77777777" w:rsidR="00D160C5" w:rsidRDefault="00D160C5" w:rsidP="00D160C5">
      <w:pPr>
        <w:ind w:firstLine="709"/>
        <w:jc w:val="both"/>
        <w:rPr>
          <w:color w:val="000000"/>
          <w:sz w:val="28"/>
          <w:szCs w:val="28"/>
        </w:rPr>
      </w:pPr>
      <w:r>
        <w:rPr>
          <w:color w:val="000000"/>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14:paraId="4A82C48C" w14:textId="77777777" w:rsidR="00D160C5" w:rsidRDefault="00D160C5" w:rsidP="00D160C5">
      <w:pPr>
        <w:ind w:firstLine="709"/>
        <w:jc w:val="both"/>
        <w:rPr>
          <w:color w:val="000000"/>
          <w:sz w:val="28"/>
          <w:szCs w:val="28"/>
        </w:rPr>
      </w:pPr>
      <w:r>
        <w:rPr>
          <w:color w:val="000000"/>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14:paraId="15BB04F4" w14:textId="77777777" w:rsidR="00D160C5" w:rsidRDefault="00D160C5" w:rsidP="00D160C5">
      <w:pPr>
        <w:ind w:firstLine="709"/>
        <w:jc w:val="both"/>
        <w:rPr>
          <w:color w:val="000000"/>
          <w:sz w:val="28"/>
          <w:szCs w:val="28"/>
        </w:rPr>
      </w:pPr>
      <w:r>
        <w:rPr>
          <w:color w:val="000000"/>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14:paraId="42B9D32A" w14:textId="77777777" w:rsidR="00D160C5" w:rsidRDefault="00D160C5" w:rsidP="00D160C5">
      <w:pPr>
        <w:ind w:firstLine="709"/>
        <w:jc w:val="both"/>
        <w:rPr>
          <w:color w:val="000000"/>
          <w:sz w:val="28"/>
          <w:szCs w:val="28"/>
        </w:rPr>
      </w:pPr>
      <w:r>
        <w:rPr>
          <w:color w:val="000000"/>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14:paraId="6DE6D9E2" w14:textId="77777777" w:rsidR="00D160C5" w:rsidRDefault="00D160C5" w:rsidP="00D160C5">
      <w:pPr>
        <w:ind w:firstLine="709"/>
        <w:jc w:val="both"/>
        <w:rPr>
          <w:color w:val="000000"/>
          <w:sz w:val="28"/>
          <w:szCs w:val="28"/>
        </w:rPr>
      </w:pPr>
      <w:r>
        <w:rPr>
          <w:color w:val="000000"/>
          <w:sz w:val="28"/>
          <w:szCs w:val="28"/>
        </w:rPr>
        <w:lastRenderedPageBreak/>
        <w:t>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с даты получения от Администрации проекта дополнительного соглашения к Договору (без отметки о согласовании Администрацией).</w:t>
      </w:r>
    </w:p>
    <w:p w14:paraId="4C4194F5" w14:textId="77777777" w:rsidR="00D160C5" w:rsidRDefault="00D160C5" w:rsidP="00D160C5">
      <w:pPr>
        <w:ind w:firstLine="709"/>
        <w:jc w:val="both"/>
        <w:rPr>
          <w:color w:val="000000"/>
          <w:sz w:val="28"/>
          <w:szCs w:val="28"/>
        </w:rPr>
      </w:pPr>
      <w:r>
        <w:rPr>
          <w:color w:val="000000"/>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14:paraId="0AFC5D8A" w14:textId="77777777" w:rsidR="00D160C5" w:rsidRDefault="00D160C5" w:rsidP="00D160C5">
      <w:pPr>
        <w:ind w:firstLine="709"/>
        <w:jc w:val="both"/>
        <w:rPr>
          <w:color w:val="000000"/>
          <w:sz w:val="28"/>
          <w:szCs w:val="28"/>
        </w:rPr>
      </w:pPr>
      <w:r>
        <w:rPr>
          <w:color w:val="000000"/>
          <w:sz w:val="28"/>
          <w:szCs w:val="28"/>
        </w:rPr>
        <w:t>4.2. Отдельные требования к победителям конкурса и единственным участникам</w:t>
      </w:r>
    </w:p>
    <w:p w14:paraId="0E9D2524" w14:textId="77777777" w:rsidR="00D160C5" w:rsidRDefault="00D160C5" w:rsidP="00D160C5">
      <w:pPr>
        <w:ind w:firstLine="709"/>
        <w:jc w:val="both"/>
        <w:rPr>
          <w:color w:val="000000"/>
          <w:sz w:val="28"/>
          <w:szCs w:val="28"/>
        </w:rPr>
      </w:pPr>
      <w:r>
        <w:rPr>
          <w:color w:val="000000"/>
          <w:sz w:val="28"/>
          <w:szCs w:val="28"/>
        </w:rPr>
        <w:t>4.2.1. Победитель Конкурса, единственный участник обязан до начала функционирования НТО:</w:t>
      </w:r>
    </w:p>
    <w:p w14:paraId="3DA69DC9" w14:textId="77777777" w:rsidR="00D160C5" w:rsidRDefault="00D160C5" w:rsidP="00D160C5">
      <w:pPr>
        <w:ind w:firstLine="709"/>
        <w:jc w:val="both"/>
        <w:rPr>
          <w:color w:val="000000"/>
          <w:sz w:val="28"/>
          <w:szCs w:val="28"/>
        </w:rPr>
      </w:pPr>
      <w:r>
        <w:rPr>
          <w:color w:val="000000"/>
          <w:sz w:val="28"/>
          <w:szCs w:val="28"/>
        </w:rPr>
        <w:t>а) заключить договор на вывоз твердых коммунальных отходов со специализированными предприятиями;</w:t>
      </w:r>
    </w:p>
    <w:p w14:paraId="3BFFFB57" w14:textId="77777777" w:rsidR="00D160C5" w:rsidRDefault="00D160C5" w:rsidP="00D160C5">
      <w:pPr>
        <w:ind w:firstLine="709"/>
        <w:jc w:val="both"/>
        <w:rPr>
          <w:color w:val="000000"/>
          <w:sz w:val="28"/>
          <w:szCs w:val="28"/>
        </w:rPr>
      </w:pPr>
      <w:r>
        <w:rPr>
          <w:color w:val="000000"/>
          <w:sz w:val="28"/>
          <w:szCs w:val="28"/>
        </w:rPr>
        <w:t>б) заключить договор на подключение к источникам энергообеспечения (при необходимости).</w:t>
      </w:r>
    </w:p>
    <w:p w14:paraId="665A11D8" w14:textId="77777777" w:rsidR="00D160C5" w:rsidRDefault="00D160C5" w:rsidP="00D160C5">
      <w:pPr>
        <w:ind w:firstLine="709"/>
        <w:jc w:val="both"/>
        <w:rPr>
          <w:color w:val="000000"/>
          <w:sz w:val="28"/>
          <w:szCs w:val="28"/>
        </w:rPr>
      </w:pPr>
      <w:r>
        <w:rPr>
          <w:color w:val="000000"/>
          <w:sz w:val="28"/>
          <w:szCs w:val="28"/>
        </w:rPr>
        <w:t>4.2.2. Победитель Конкурса, единственный участник на предоставление права на размещение НТО – торгово-остановочного комплекса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14:paraId="286B721F" w14:textId="77777777" w:rsidR="00D160C5" w:rsidRDefault="00D160C5" w:rsidP="00D160C5">
      <w:pPr>
        <w:ind w:firstLine="709"/>
        <w:jc w:val="both"/>
        <w:rPr>
          <w:color w:val="000000"/>
          <w:sz w:val="28"/>
          <w:szCs w:val="28"/>
        </w:rPr>
      </w:pPr>
      <w:r>
        <w:rPr>
          <w:color w:val="000000"/>
          <w:sz w:val="28"/>
          <w:szCs w:val="28"/>
        </w:rPr>
        <w:t xml:space="preserve">Дизайн-проект остановочного павильона согласовывается в установленном порядке с отделом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Место размещения остановочного павильона определяется Конкурсной комиссией.</w:t>
      </w:r>
    </w:p>
    <w:p w14:paraId="3D05E342" w14:textId="77777777" w:rsidR="00D160C5" w:rsidRDefault="00D160C5" w:rsidP="00D160C5">
      <w:pPr>
        <w:ind w:firstLine="709"/>
        <w:jc w:val="both"/>
        <w:rPr>
          <w:color w:val="000000"/>
          <w:sz w:val="28"/>
          <w:szCs w:val="28"/>
        </w:rPr>
      </w:pPr>
      <w:r>
        <w:rPr>
          <w:color w:val="000000"/>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14:paraId="25EC2635" w14:textId="77777777" w:rsidR="00D160C5" w:rsidRDefault="00D160C5" w:rsidP="00D160C5">
      <w:pPr>
        <w:ind w:firstLine="709"/>
        <w:jc w:val="both"/>
        <w:rPr>
          <w:color w:val="000000"/>
          <w:sz w:val="28"/>
          <w:szCs w:val="28"/>
        </w:rPr>
      </w:pPr>
      <w:bookmarkStart w:id="26" w:name="P338"/>
      <w:bookmarkEnd w:id="26"/>
    </w:p>
    <w:p w14:paraId="6F8280D0" w14:textId="77777777" w:rsidR="00D160C5" w:rsidRDefault="00D160C5" w:rsidP="00D160C5">
      <w:pPr>
        <w:ind w:firstLine="709"/>
        <w:jc w:val="center"/>
        <w:rPr>
          <w:color w:val="000000"/>
          <w:sz w:val="28"/>
          <w:szCs w:val="28"/>
        </w:rPr>
      </w:pPr>
      <w:r>
        <w:rPr>
          <w:color w:val="000000"/>
          <w:sz w:val="28"/>
          <w:szCs w:val="28"/>
        </w:rPr>
        <w:t>5. Требования к размещению и эксплуатации НТО</w:t>
      </w:r>
    </w:p>
    <w:p w14:paraId="7C94A94A" w14:textId="77777777" w:rsidR="00D160C5" w:rsidRDefault="00D160C5" w:rsidP="00D160C5">
      <w:pPr>
        <w:ind w:firstLine="709"/>
        <w:jc w:val="center"/>
        <w:rPr>
          <w:color w:val="000000"/>
          <w:sz w:val="28"/>
          <w:szCs w:val="28"/>
        </w:rPr>
      </w:pPr>
    </w:p>
    <w:p w14:paraId="6E2F744A" w14:textId="77777777" w:rsidR="00D160C5" w:rsidRDefault="00D160C5" w:rsidP="00D160C5">
      <w:pPr>
        <w:ind w:firstLine="709"/>
        <w:jc w:val="both"/>
        <w:rPr>
          <w:color w:val="000000"/>
          <w:sz w:val="28"/>
          <w:szCs w:val="28"/>
        </w:rPr>
      </w:pPr>
      <w:r>
        <w:rPr>
          <w:color w:val="000000"/>
          <w:sz w:val="28"/>
          <w:szCs w:val="28"/>
        </w:rPr>
        <w:t>5.1. Размещение НТО осуществляется в местах, определенных Схемой.</w:t>
      </w:r>
    </w:p>
    <w:p w14:paraId="2D8D3731" w14:textId="77777777" w:rsidR="00D160C5" w:rsidRDefault="00D160C5" w:rsidP="00D160C5">
      <w:pPr>
        <w:ind w:firstLine="709"/>
        <w:jc w:val="both"/>
        <w:rPr>
          <w:color w:val="000000"/>
          <w:sz w:val="28"/>
          <w:szCs w:val="28"/>
        </w:rPr>
      </w:pPr>
      <w:r>
        <w:rPr>
          <w:color w:val="000000"/>
          <w:sz w:val="28"/>
          <w:szCs w:val="28"/>
        </w:rPr>
        <w:t>5.2. При осуществлении торговой деятельности в НТО должна соблюдаться специализация НТО.</w:t>
      </w:r>
    </w:p>
    <w:p w14:paraId="1D8B1377" w14:textId="77777777" w:rsidR="00D160C5" w:rsidRDefault="00D160C5" w:rsidP="00D160C5">
      <w:pPr>
        <w:ind w:firstLine="709"/>
        <w:jc w:val="both"/>
        <w:rPr>
          <w:color w:val="000000"/>
          <w:sz w:val="28"/>
          <w:szCs w:val="28"/>
        </w:rPr>
      </w:pPr>
      <w:r>
        <w:rPr>
          <w:color w:val="000000"/>
          <w:sz w:val="28"/>
          <w:szCs w:val="28"/>
        </w:rPr>
        <w:t xml:space="preserve">5.3. Внешний вид нестационарных торговых объектов должен соответствовать эскизу (дизайн-проекту), согласованному с отделом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w:t>
      </w:r>
    </w:p>
    <w:p w14:paraId="7B768CB3" w14:textId="77777777" w:rsidR="00D160C5" w:rsidRDefault="00D160C5" w:rsidP="00D160C5">
      <w:pPr>
        <w:ind w:firstLine="709"/>
        <w:jc w:val="both"/>
        <w:rPr>
          <w:color w:val="000000"/>
          <w:sz w:val="28"/>
          <w:szCs w:val="28"/>
        </w:rPr>
      </w:pPr>
      <w:r>
        <w:rPr>
          <w:color w:val="000000"/>
          <w:sz w:val="28"/>
          <w:szCs w:val="28"/>
        </w:rPr>
        <w:t xml:space="preserve">5.4. При размещении НТО запрещается переоборудовать их конструкции, менять конфигурацию, увеличивать площадь и размеры НТО, ограждения и </w:t>
      </w:r>
      <w:r>
        <w:rPr>
          <w:color w:val="000000"/>
          <w:sz w:val="28"/>
          <w:szCs w:val="28"/>
        </w:rPr>
        <w:lastRenderedPageBreak/>
        <w:t>другие конструкции, а также запрещается организовывать фундамент НТО и нарушать благоустройство территории.</w:t>
      </w:r>
    </w:p>
    <w:p w14:paraId="0E00B261" w14:textId="77777777" w:rsidR="00D160C5" w:rsidRDefault="00D160C5" w:rsidP="00D160C5">
      <w:pPr>
        <w:ind w:firstLine="709"/>
        <w:jc w:val="both"/>
        <w:rPr>
          <w:color w:val="000000"/>
          <w:sz w:val="28"/>
          <w:szCs w:val="28"/>
        </w:rPr>
      </w:pPr>
      <w:r>
        <w:rPr>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14:paraId="4BC7F6C0" w14:textId="77777777" w:rsidR="00D160C5" w:rsidRDefault="00D160C5" w:rsidP="00D160C5">
      <w:pPr>
        <w:ind w:firstLine="709"/>
        <w:jc w:val="both"/>
        <w:rPr>
          <w:color w:val="000000"/>
          <w:sz w:val="28"/>
          <w:szCs w:val="28"/>
        </w:rPr>
      </w:pPr>
      <w:r>
        <w:rPr>
          <w:color w:val="000000"/>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14:paraId="5151F07A" w14:textId="77777777" w:rsidR="00D160C5" w:rsidRDefault="00D160C5" w:rsidP="00D160C5">
      <w:pPr>
        <w:ind w:firstLine="709"/>
        <w:jc w:val="both"/>
        <w:rPr>
          <w:color w:val="000000"/>
          <w:sz w:val="28"/>
          <w:szCs w:val="28"/>
        </w:rPr>
      </w:pPr>
      <w:r>
        <w:rPr>
          <w:color w:val="000000"/>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14:paraId="4F835229" w14:textId="77777777" w:rsidR="00D160C5" w:rsidRDefault="00D160C5" w:rsidP="00D160C5">
      <w:pPr>
        <w:ind w:firstLine="709"/>
        <w:jc w:val="both"/>
        <w:rPr>
          <w:color w:val="000000"/>
          <w:sz w:val="28"/>
          <w:szCs w:val="28"/>
        </w:rPr>
      </w:pPr>
      <w:r>
        <w:rPr>
          <w:color w:val="000000"/>
          <w:sz w:val="28"/>
          <w:szCs w:val="28"/>
        </w:rPr>
        <w:t>Загрузка товарами НТО может осуществляться в ночное время, не нарушая тишину и покой граждан.</w:t>
      </w:r>
    </w:p>
    <w:p w14:paraId="7BF3C090" w14:textId="77777777" w:rsidR="00D160C5" w:rsidRDefault="00D160C5" w:rsidP="00D160C5">
      <w:pPr>
        <w:ind w:firstLine="709"/>
        <w:jc w:val="both"/>
        <w:rPr>
          <w:color w:val="000000"/>
          <w:sz w:val="28"/>
          <w:szCs w:val="28"/>
        </w:rPr>
      </w:pPr>
      <w:r>
        <w:rPr>
          <w:color w:val="000000"/>
          <w:sz w:val="28"/>
          <w:szCs w:val="28"/>
        </w:rPr>
        <w:t xml:space="preserve">5.7. Измерительные приборы, используемые в НТО, должны соответствовать области применения и классу точности, иметь необходимые оттиски </w:t>
      </w:r>
      <w:proofErr w:type="spellStart"/>
      <w:r>
        <w:rPr>
          <w:color w:val="000000"/>
          <w:sz w:val="28"/>
          <w:szCs w:val="28"/>
        </w:rPr>
        <w:t>поверительных</w:t>
      </w:r>
      <w:proofErr w:type="spellEnd"/>
      <w:r>
        <w:rPr>
          <w:color w:val="000000"/>
          <w:sz w:val="28"/>
          <w:szCs w:val="28"/>
        </w:rPr>
        <w:t xml:space="preserve"> клейм для обеспечения единства и точности измерения.</w:t>
      </w:r>
    </w:p>
    <w:p w14:paraId="512F5411" w14:textId="77777777" w:rsidR="00D160C5" w:rsidRDefault="00D160C5" w:rsidP="00D160C5">
      <w:pPr>
        <w:ind w:firstLine="709"/>
        <w:jc w:val="both"/>
        <w:rPr>
          <w:color w:val="000000"/>
          <w:sz w:val="28"/>
          <w:szCs w:val="28"/>
        </w:rPr>
      </w:pPr>
      <w:r>
        <w:rPr>
          <w:color w:val="000000"/>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14:paraId="1FB8DE7A" w14:textId="1A47BAD5" w:rsidR="00D160C5" w:rsidRDefault="00D160C5" w:rsidP="00D160C5">
      <w:pPr>
        <w:ind w:firstLine="709"/>
        <w:jc w:val="both"/>
        <w:rPr>
          <w:color w:val="000000"/>
          <w:sz w:val="28"/>
          <w:szCs w:val="28"/>
        </w:rPr>
      </w:pPr>
      <w:r>
        <w:rPr>
          <w:color w:val="000000"/>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и в соответствии с эскизным проектом, согласованным с отделом архитектуры и градостроительства администрации муниципального </w:t>
      </w:r>
      <w:proofErr w:type="spellStart"/>
      <w:r>
        <w:rPr>
          <w:color w:val="000000"/>
          <w:sz w:val="28"/>
          <w:szCs w:val="28"/>
        </w:rPr>
        <w:t>Кореновский</w:t>
      </w:r>
      <w:proofErr w:type="spellEnd"/>
      <w:r>
        <w:rPr>
          <w:color w:val="000000"/>
          <w:sz w:val="28"/>
          <w:szCs w:val="28"/>
        </w:rPr>
        <w:t xml:space="preserve"> район.</w:t>
      </w:r>
    </w:p>
    <w:p w14:paraId="123BC10B" w14:textId="77777777" w:rsidR="00D160C5" w:rsidRDefault="00D160C5" w:rsidP="00D160C5">
      <w:pPr>
        <w:ind w:firstLine="709"/>
        <w:jc w:val="both"/>
        <w:rPr>
          <w:color w:val="000000"/>
          <w:sz w:val="28"/>
          <w:szCs w:val="28"/>
        </w:rPr>
      </w:pPr>
      <w:bookmarkStart w:id="27" w:name="P356"/>
      <w:bookmarkEnd w:id="27"/>
      <w:r>
        <w:rPr>
          <w:color w:val="000000"/>
          <w:sz w:val="28"/>
          <w:szCs w:val="28"/>
        </w:rPr>
        <w:t>5.10. Торгово-остановочные комплексы должны быть оснащены:</w:t>
      </w:r>
    </w:p>
    <w:p w14:paraId="19698ADB" w14:textId="77777777" w:rsidR="00D160C5" w:rsidRDefault="00D160C5" w:rsidP="00D160C5">
      <w:pPr>
        <w:ind w:firstLine="709"/>
        <w:jc w:val="both"/>
        <w:rPr>
          <w:color w:val="000000"/>
          <w:sz w:val="28"/>
          <w:szCs w:val="28"/>
        </w:rPr>
      </w:pPr>
      <w:r>
        <w:rPr>
          <w:color w:val="000000"/>
          <w:sz w:val="28"/>
          <w:szCs w:val="28"/>
        </w:rPr>
        <w:t>1) кнопкой прямого вызова службы спасения МЧС;</w:t>
      </w:r>
    </w:p>
    <w:p w14:paraId="0100AE75" w14:textId="77777777" w:rsidR="00D160C5" w:rsidRDefault="00D160C5" w:rsidP="00D160C5">
      <w:pPr>
        <w:ind w:firstLine="709"/>
        <w:jc w:val="both"/>
        <w:rPr>
          <w:color w:val="000000"/>
          <w:sz w:val="28"/>
          <w:szCs w:val="28"/>
        </w:rPr>
      </w:pPr>
      <w:r>
        <w:rPr>
          <w:color w:val="000000"/>
          <w:sz w:val="28"/>
          <w:szCs w:val="28"/>
        </w:rPr>
        <w:t>2) информационным стендом для размещения объявлений, социальной рекламы;</w:t>
      </w:r>
    </w:p>
    <w:p w14:paraId="12316924" w14:textId="77777777" w:rsidR="00D160C5" w:rsidRDefault="00D160C5" w:rsidP="00D160C5">
      <w:pPr>
        <w:ind w:firstLine="709"/>
        <w:jc w:val="both"/>
        <w:rPr>
          <w:color w:val="000000"/>
          <w:sz w:val="28"/>
          <w:szCs w:val="28"/>
        </w:rPr>
      </w:pPr>
      <w:r>
        <w:rPr>
          <w:color w:val="000000"/>
          <w:sz w:val="28"/>
          <w:szCs w:val="28"/>
        </w:rPr>
        <w:t>3) освещением, в том числе декоративным освещением (подсветкой) торгово-остановочного комплекса и отдельно стоящего павильона в темное время суток.</w:t>
      </w:r>
    </w:p>
    <w:p w14:paraId="0C9B4B1F" w14:textId="77777777" w:rsidR="00D160C5" w:rsidRDefault="00D160C5" w:rsidP="00D160C5">
      <w:pPr>
        <w:ind w:firstLine="709"/>
        <w:jc w:val="both"/>
        <w:rPr>
          <w:color w:val="000000"/>
          <w:sz w:val="28"/>
          <w:szCs w:val="28"/>
        </w:rPr>
      </w:pPr>
      <w:r>
        <w:rPr>
          <w:color w:val="000000"/>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14:paraId="3C9D965A" w14:textId="77777777" w:rsidR="00D160C5" w:rsidRDefault="00D160C5" w:rsidP="00D160C5">
      <w:pPr>
        <w:ind w:firstLine="709"/>
        <w:jc w:val="both"/>
        <w:rPr>
          <w:color w:val="000000"/>
          <w:sz w:val="28"/>
          <w:szCs w:val="28"/>
        </w:rPr>
      </w:pPr>
      <w:r>
        <w:rPr>
          <w:color w:val="000000"/>
          <w:sz w:val="28"/>
          <w:szCs w:val="28"/>
        </w:rPr>
        <w:lastRenderedPageBreak/>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14:paraId="049DD1BA" w14:textId="76C7AFBC" w:rsidR="00D160C5" w:rsidRDefault="00D160C5" w:rsidP="00D160C5">
      <w:pPr>
        <w:ind w:firstLine="709"/>
        <w:jc w:val="both"/>
        <w:rPr>
          <w:color w:val="000000"/>
          <w:sz w:val="28"/>
          <w:szCs w:val="28"/>
        </w:rPr>
      </w:pPr>
      <w:r>
        <w:rPr>
          <w:color w:val="000000"/>
          <w:sz w:val="28"/>
          <w:szCs w:val="28"/>
        </w:rPr>
        <w:t xml:space="preserve">5.12. Администрация </w:t>
      </w:r>
      <w:r w:rsidR="006348A7">
        <w:rPr>
          <w:color w:val="000000"/>
          <w:sz w:val="28"/>
          <w:szCs w:val="28"/>
        </w:rPr>
        <w:t>Бураковского</w:t>
      </w:r>
      <w:r>
        <w:rPr>
          <w:color w:val="000000"/>
          <w:sz w:val="28"/>
          <w:szCs w:val="28"/>
        </w:rPr>
        <w:t xml:space="preserve"> сельского поселения Кореновского района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14:paraId="35839241" w14:textId="77777777" w:rsidR="00D160C5" w:rsidRDefault="00D160C5" w:rsidP="00D160C5">
      <w:pPr>
        <w:ind w:firstLine="709"/>
        <w:jc w:val="both"/>
        <w:rPr>
          <w:bCs/>
          <w:color w:val="000000"/>
          <w:sz w:val="28"/>
          <w:szCs w:val="28"/>
        </w:rPr>
      </w:pPr>
    </w:p>
    <w:p w14:paraId="138E9E9C" w14:textId="77777777" w:rsidR="00D160C5" w:rsidRDefault="00D160C5" w:rsidP="00D160C5">
      <w:pPr>
        <w:ind w:firstLine="709"/>
        <w:jc w:val="both"/>
        <w:rPr>
          <w:bCs/>
          <w:color w:val="000000"/>
          <w:sz w:val="24"/>
          <w:szCs w:val="24"/>
        </w:rPr>
      </w:pPr>
    </w:p>
    <w:p w14:paraId="616775BA" w14:textId="77777777" w:rsidR="00D160C5" w:rsidRDefault="00D160C5" w:rsidP="00D160C5">
      <w:pPr>
        <w:autoSpaceDE w:val="0"/>
        <w:autoSpaceDN w:val="0"/>
        <w:adjustRightInd w:val="0"/>
        <w:jc w:val="both"/>
        <w:rPr>
          <w:sz w:val="28"/>
          <w:szCs w:val="28"/>
        </w:rPr>
      </w:pPr>
      <w:r>
        <w:rPr>
          <w:sz w:val="28"/>
          <w:szCs w:val="28"/>
        </w:rPr>
        <w:t xml:space="preserve">Глава </w:t>
      </w:r>
    </w:p>
    <w:p w14:paraId="591C3D1B" w14:textId="5619BD5A"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2B611B2A" w14:textId="12B8D2EB" w:rsidR="00D160C5" w:rsidRDefault="00D160C5" w:rsidP="00D160C5">
      <w:pPr>
        <w:tabs>
          <w:tab w:val="left" w:pos="2340"/>
          <w:tab w:val="left" w:pos="3780"/>
        </w:tabs>
        <w:rPr>
          <w:sz w:val="28"/>
          <w:szCs w:val="28"/>
        </w:rPr>
      </w:pPr>
      <w:r>
        <w:rPr>
          <w:sz w:val="28"/>
          <w:szCs w:val="28"/>
        </w:rPr>
        <w:t xml:space="preserve">Кореновского района                                                                           </w:t>
      </w:r>
      <w:proofErr w:type="spellStart"/>
      <w:r w:rsidR="003E519A">
        <w:rPr>
          <w:sz w:val="28"/>
          <w:szCs w:val="28"/>
        </w:rPr>
        <w:t>Л.И.Орлецкая</w:t>
      </w:r>
      <w:proofErr w:type="spellEnd"/>
    </w:p>
    <w:p w14:paraId="475BD261" w14:textId="77777777" w:rsidR="00D160C5" w:rsidRDefault="00D160C5" w:rsidP="00D160C5">
      <w:pPr>
        <w:tabs>
          <w:tab w:val="left" w:pos="2340"/>
          <w:tab w:val="left" w:pos="3780"/>
        </w:tabs>
        <w:rPr>
          <w:sz w:val="28"/>
          <w:szCs w:val="28"/>
        </w:rPr>
      </w:pPr>
    </w:p>
    <w:p w14:paraId="28A2AEF4" w14:textId="77777777" w:rsidR="00D160C5" w:rsidRDefault="00D160C5" w:rsidP="00D160C5">
      <w:pPr>
        <w:tabs>
          <w:tab w:val="left" w:pos="2340"/>
          <w:tab w:val="left" w:pos="3780"/>
        </w:tabs>
        <w:rPr>
          <w:sz w:val="28"/>
          <w:szCs w:val="28"/>
        </w:rPr>
      </w:pPr>
    </w:p>
    <w:p w14:paraId="041E86B5" w14:textId="77777777" w:rsidR="00D160C5" w:rsidRDefault="00D160C5" w:rsidP="00D160C5">
      <w:pPr>
        <w:tabs>
          <w:tab w:val="left" w:pos="2340"/>
          <w:tab w:val="left" w:pos="3780"/>
        </w:tabs>
        <w:rPr>
          <w:sz w:val="28"/>
          <w:szCs w:val="28"/>
        </w:rPr>
      </w:pPr>
    </w:p>
    <w:p w14:paraId="22228CD8" w14:textId="77777777" w:rsidR="00D160C5" w:rsidRDefault="00D160C5" w:rsidP="00D160C5">
      <w:pPr>
        <w:tabs>
          <w:tab w:val="left" w:pos="2340"/>
          <w:tab w:val="left" w:pos="3780"/>
        </w:tabs>
        <w:rPr>
          <w:sz w:val="28"/>
          <w:szCs w:val="28"/>
        </w:rPr>
      </w:pPr>
    </w:p>
    <w:p w14:paraId="22821210" w14:textId="77777777" w:rsidR="00D160C5" w:rsidRDefault="00D160C5" w:rsidP="00D160C5">
      <w:pPr>
        <w:tabs>
          <w:tab w:val="left" w:pos="2340"/>
          <w:tab w:val="left" w:pos="3780"/>
        </w:tabs>
        <w:rPr>
          <w:sz w:val="28"/>
          <w:szCs w:val="28"/>
        </w:rPr>
      </w:pPr>
    </w:p>
    <w:p w14:paraId="72FBB040" w14:textId="77777777" w:rsidR="00D160C5" w:rsidRDefault="00D160C5" w:rsidP="00D160C5">
      <w:pPr>
        <w:tabs>
          <w:tab w:val="left" w:pos="2340"/>
          <w:tab w:val="left" w:pos="3780"/>
        </w:tabs>
        <w:rPr>
          <w:sz w:val="28"/>
          <w:szCs w:val="28"/>
        </w:rPr>
      </w:pPr>
    </w:p>
    <w:p w14:paraId="3CA5692F" w14:textId="77777777" w:rsidR="00D160C5" w:rsidRDefault="00D160C5" w:rsidP="00D160C5">
      <w:pPr>
        <w:tabs>
          <w:tab w:val="left" w:pos="2340"/>
          <w:tab w:val="left" w:pos="3780"/>
        </w:tabs>
        <w:rPr>
          <w:sz w:val="28"/>
          <w:szCs w:val="28"/>
        </w:rPr>
      </w:pPr>
    </w:p>
    <w:p w14:paraId="30C0F323" w14:textId="77777777" w:rsidR="00D160C5" w:rsidRDefault="00D160C5" w:rsidP="00D160C5">
      <w:pPr>
        <w:tabs>
          <w:tab w:val="left" w:pos="2340"/>
          <w:tab w:val="left" w:pos="3780"/>
        </w:tabs>
        <w:rPr>
          <w:sz w:val="28"/>
          <w:szCs w:val="28"/>
        </w:rPr>
      </w:pPr>
    </w:p>
    <w:p w14:paraId="753C4EFE" w14:textId="77777777" w:rsidR="00D160C5" w:rsidRDefault="00D160C5" w:rsidP="00D160C5">
      <w:pPr>
        <w:tabs>
          <w:tab w:val="left" w:pos="2340"/>
          <w:tab w:val="left" w:pos="3780"/>
        </w:tabs>
        <w:rPr>
          <w:sz w:val="28"/>
          <w:szCs w:val="28"/>
        </w:rPr>
      </w:pPr>
    </w:p>
    <w:p w14:paraId="25AF58D7" w14:textId="77777777" w:rsidR="00D160C5" w:rsidRDefault="00D160C5" w:rsidP="00D160C5">
      <w:pPr>
        <w:tabs>
          <w:tab w:val="left" w:pos="2340"/>
          <w:tab w:val="left" w:pos="3780"/>
        </w:tabs>
        <w:rPr>
          <w:sz w:val="28"/>
          <w:szCs w:val="28"/>
        </w:rPr>
      </w:pPr>
    </w:p>
    <w:p w14:paraId="52EFFF9B" w14:textId="77777777" w:rsidR="00D160C5" w:rsidRDefault="00D160C5" w:rsidP="00D160C5">
      <w:pPr>
        <w:tabs>
          <w:tab w:val="left" w:pos="2340"/>
          <w:tab w:val="left" w:pos="3780"/>
        </w:tabs>
        <w:rPr>
          <w:sz w:val="28"/>
          <w:szCs w:val="28"/>
        </w:rPr>
      </w:pPr>
    </w:p>
    <w:p w14:paraId="5C2DAC6E" w14:textId="77777777" w:rsidR="00D160C5" w:rsidRDefault="00D160C5" w:rsidP="00D160C5">
      <w:pPr>
        <w:tabs>
          <w:tab w:val="left" w:pos="2340"/>
          <w:tab w:val="left" w:pos="3780"/>
        </w:tabs>
        <w:rPr>
          <w:sz w:val="28"/>
          <w:szCs w:val="28"/>
        </w:rPr>
      </w:pPr>
    </w:p>
    <w:p w14:paraId="5F3CF0F8" w14:textId="77777777" w:rsidR="00D160C5" w:rsidRDefault="00D160C5" w:rsidP="00D160C5">
      <w:pPr>
        <w:tabs>
          <w:tab w:val="left" w:pos="2340"/>
          <w:tab w:val="left" w:pos="3780"/>
        </w:tabs>
        <w:rPr>
          <w:sz w:val="28"/>
          <w:szCs w:val="28"/>
        </w:rPr>
      </w:pPr>
    </w:p>
    <w:p w14:paraId="3FF54158" w14:textId="77777777" w:rsidR="00D160C5" w:rsidRDefault="00D160C5" w:rsidP="00D160C5">
      <w:pPr>
        <w:tabs>
          <w:tab w:val="left" w:pos="2340"/>
          <w:tab w:val="left" w:pos="3780"/>
        </w:tabs>
        <w:rPr>
          <w:sz w:val="28"/>
          <w:szCs w:val="28"/>
        </w:rPr>
      </w:pPr>
    </w:p>
    <w:p w14:paraId="3ED8B259" w14:textId="77777777" w:rsidR="00D160C5" w:rsidRDefault="00D160C5" w:rsidP="00D160C5">
      <w:pPr>
        <w:tabs>
          <w:tab w:val="left" w:pos="2340"/>
          <w:tab w:val="left" w:pos="3780"/>
        </w:tabs>
        <w:rPr>
          <w:sz w:val="28"/>
          <w:szCs w:val="28"/>
        </w:rPr>
      </w:pPr>
    </w:p>
    <w:p w14:paraId="1A3ED0F5" w14:textId="77777777" w:rsidR="00D160C5" w:rsidRDefault="00D160C5" w:rsidP="00D160C5">
      <w:pPr>
        <w:tabs>
          <w:tab w:val="left" w:pos="2340"/>
          <w:tab w:val="left" w:pos="3780"/>
        </w:tabs>
        <w:rPr>
          <w:sz w:val="28"/>
          <w:szCs w:val="28"/>
        </w:rPr>
      </w:pPr>
    </w:p>
    <w:p w14:paraId="76E30B8F" w14:textId="77777777" w:rsidR="00D160C5" w:rsidRDefault="00D160C5" w:rsidP="00D160C5">
      <w:pPr>
        <w:tabs>
          <w:tab w:val="left" w:pos="2340"/>
          <w:tab w:val="left" w:pos="3780"/>
        </w:tabs>
        <w:rPr>
          <w:sz w:val="28"/>
          <w:szCs w:val="28"/>
        </w:rPr>
      </w:pPr>
    </w:p>
    <w:p w14:paraId="7F3F74DE" w14:textId="77777777" w:rsidR="00D160C5" w:rsidRDefault="00D160C5" w:rsidP="00D160C5">
      <w:pPr>
        <w:tabs>
          <w:tab w:val="left" w:pos="2340"/>
          <w:tab w:val="left" w:pos="3780"/>
        </w:tabs>
        <w:rPr>
          <w:sz w:val="28"/>
          <w:szCs w:val="28"/>
        </w:rPr>
      </w:pPr>
    </w:p>
    <w:p w14:paraId="407355AB" w14:textId="77777777" w:rsidR="00D160C5" w:rsidRDefault="00D160C5" w:rsidP="00D160C5">
      <w:pPr>
        <w:tabs>
          <w:tab w:val="left" w:pos="2340"/>
          <w:tab w:val="left" w:pos="3780"/>
        </w:tabs>
        <w:rPr>
          <w:sz w:val="28"/>
          <w:szCs w:val="28"/>
        </w:rPr>
      </w:pPr>
    </w:p>
    <w:p w14:paraId="23AA660D" w14:textId="77777777" w:rsidR="00D160C5" w:rsidRDefault="00D160C5" w:rsidP="00D160C5">
      <w:pPr>
        <w:tabs>
          <w:tab w:val="left" w:pos="2340"/>
          <w:tab w:val="left" w:pos="3780"/>
        </w:tabs>
        <w:rPr>
          <w:sz w:val="28"/>
          <w:szCs w:val="28"/>
        </w:rPr>
      </w:pPr>
    </w:p>
    <w:p w14:paraId="5B19CDE6" w14:textId="77777777" w:rsidR="00D160C5" w:rsidRDefault="00D160C5" w:rsidP="00D160C5">
      <w:pPr>
        <w:tabs>
          <w:tab w:val="left" w:pos="2340"/>
          <w:tab w:val="left" w:pos="3780"/>
        </w:tabs>
        <w:rPr>
          <w:sz w:val="28"/>
          <w:szCs w:val="28"/>
        </w:rPr>
      </w:pPr>
    </w:p>
    <w:p w14:paraId="07FCCDD8" w14:textId="77777777" w:rsidR="00D160C5" w:rsidRDefault="00D160C5" w:rsidP="00D160C5">
      <w:pPr>
        <w:tabs>
          <w:tab w:val="left" w:pos="2340"/>
          <w:tab w:val="left" w:pos="3780"/>
        </w:tabs>
        <w:rPr>
          <w:sz w:val="28"/>
          <w:szCs w:val="28"/>
        </w:rPr>
      </w:pPr>
    </w:p>
    <w:p w14:paraId="0871906B" w14:textId="77777777" w:rsidR="00D160C5" w:rsidRDefault="00D160C5" w:rsidP="00D160C5">
      <w:pPr>
        <w:tabs>
          <w:tab w:val="left" w:pos="2340"/>
          <w:tab w:val="left" w:pos="3780"/>
        </w:tabs>
        <w:rPr>
          <w:sz w:val="28"/>
          <w:szCs w:val="28"/>
        </w:rPr>
      </w:pPr>
    </w:p>
    <w:p w14:paraId="07BE0E26" w14:textId="77777777" w:rsidR="00D160C5" w:rsidRDefault="00D160C5" w:rsidP="00D160C5">
      <w:pPr>
        <w:tabs>
          <w:tab w:val="left" w:pos="2340"/>
          <w:tab w:val="left" w:pos="3780"/>
        </w:tabs>
        <w:rPr>
          <w:sz w:val="28"/>
          <w:szCs w:val="28"/>
        </w:rPr>
      </w:pPr>
    </w:p>
    <w:p w14:paraId="213180E7" w14:textId="77777777" w:rsidR="00D160C5" w:rsidRDefault="00D160C5" w:rsidP="00D160C5">
      <w:pPr>
        <w:tabs>
          <w:tab w:val="left" w:pos="2340"/>
          <w:tab w:val="left" w:pos="3780"/>
        </w:tabs>
        <w:rPr>
          <w:sz w:val="28"/>
          <w:szCs w:val="28"/>
        </w:rPr>
      </w:pPr>
    </w:p>
    <w:p w14:paraId="032AE122" w14:textId="77777777" w:rsidR="00D160C5" w:rsidRDefault="00D160C5" w:rsidP="00D160C5">
      <w:pPr>
        <w:tabs>
          <w:tab w:val="left" w:pos="2340"/>
          <w:tab w:val="left" w:pos="3780"/>
        </w:tabs>
        <w:rPr>
          <w:sz w:val="28"/>
          <w:szCs w:val="28"/>
        </w:rPr>
      </w:pPr>
    </w:p>
    <w:p w14:paraId="1F0B8635" w14:textId="77777777" w:rsidR="00D160C5" w:rsidRDefault="00D160C5" w:rsidP="00D160C5">
      <w:pPr>
        <w:tabs>
          <w:tab w:val="left" w:pos="2340"/>
          <w:tab w:val="left" w:pos="3780"/>
        </w:tabs>
        <w:rPr>
          <w:sz w:val="28"/>
          <w:szCs w:val="28"/>
        </w:rPr>
      </w:pPr>
    </w:p>
    <w:p w14:paraId="18286338" w14:textId="77777777" w:rsidR="00D160C5" w:rsidRDefault="00D160C5" w:rsidP="00D160C5">
      <w:pPr>
        <w:tabs>
          <w:tab w:val="left" w:pos="2340"/>
          <w:tab w:val="left" w:pos="3780"/>
        </w:tabs>
        <w:rPr>
          <w:sz w:val="28"/>
          <w:szCs w:val="28"/>
        </w:rPr>
      </w:pPr>
    </w:p>
    <w:p w14:paraId="60731C28" w14:textId="77777777" w:rsidR="00D160C5" w:rsidRDefault="00D160C5" w:rsidP="00D160C5">
      <w:pPr>
        <w:tabs>
          <w:tab w:val="left" w:pos="2340"/>
          <w:tab w:val="left" w:pos="3780"/>
        </w:tabs>
        <w:rPr>
          <w:sz w:val="28"/>
          <w:szCs w:val="28"/>
        </w:rPr>
      </w:pPr>
    </w:p>
    <w:p w14:paraId="3B0C08F1" w14:textId="77777777" w:rsidR="00D160C5" w:rsidRDefault="00D160C5" w:rsidP="00D160C5">
      <w:pPr>
        <w:tabs>
          <w:tab w:val="left" w:pos="2340"/>
          <w:tab w:val="left" w:pos="3780"/>
        </w:tabs>
        <w:rPr>
          <w:sz w:val="28"/>
          <w:szCs w:val="28"/>
        </w:rPr>
      </w:pPr>
    </w:p>
    <w:tbl>
      <w:tblPr>
        <w:tblW w:w="0" w:type="auto"/>
        <w:tblLook w:val="04A0" w:firstRow="1" w:lastRow="0" w:firstColumn="1" w:lastColumn="0" w:noHBand="0" w:noVBand="1"/>
      </w:tblPr>
      <w:tblGrid>
        <w:gridCol w:w="3131"/>
        <w:gridCol w:w="1704"/>
        <w:gridCol w:w="4803"/>
      </w:tblGrid>
      <w:tr w:rsidR="00D160C5" w14:paraId="2CFD0C1D" w14:textId="77777777" w:rsidTr="00D160C5">
        <w:tc>
          <w:tcPr>
            <w:tcW w:w="3220" w:type="dxa"/>
          </w:tcPr>
          <w:p w14:paraId="57BFDA4B" w14:textId="77777777" w:rsidR="00D160C5" w:rsidRDefault="00D160C5">
            <w:pPr>
              <w:widowControl w:val="0"/>
              <w:rPr>
                <w:rFonts w:eastAsia="TimesNewRomanPSMT"/>
                <w:sz w:val="28"/>
                <w:szCs w:val="28"/>
              </w:rPr>
            </w:pPr>
          </w:p>
        </w:tc>
        <w:tc>
          <w:tcPr>
            <w:tcW w:w="1750" w:type="dxa"/>
          </w:tcPr>
          <w:p w14:paraId="762659CB" w14:textId="77777777" w:rsidR="00D160C5" w:rsidRDefault="00D160C5">
            <w:pPr>
              <w:widowControl w:val="0"/>
              <w:rPr>
                <w:rFonts w:eastAsia="TimesNewRomanPSMT"/>
                <w:sz w:val="28"/>
                <w:szCs w:val="28"/>
              </w:rPr>
            </w:pPr>
          </w:p>
        </w:tc>
        <w:tc>
          <w:tcPr>
            <w:tcW w:w="4884" w:type="dxa"/>
          </w:tcPr>
          <w:p w14:paraId="6F97568C" w14:textId="77777777" w:rsidR="003E519A" w:rsidRDefault="003E519A">
            <w:pPr>
              <w:widowControl w:val="0"/>
              <w:jc w:val="center"/>
              <w:rPr>
                <w:rFonts w:eastAsia="TimesNewRomanPSMT"/>
                <w:sz w:val="28"/>
                <w:szCs w:val="28"/>
              </w:rPr>
            </w:pPr>
          </w:p>
          <w:p w14:paraId="04B1E449" w14:textId="77777777" w:rsidR="003E519A" w:rsidRDefault="003E519A">
            <w:pPr>
              <w:widowControl w:val="0"/>
              <w:jc w:val="center"/>
              <w:rPr>
                <w:rFonts w:eastAsia="TimesNewRomanPSMT"/>
                <w:sz w:val="28"/>
                <w:szCs w:val="28"/>
              </w:rPr>
            </w:pPr>
          </w:p>
          <w:p w14:paraId="384FA5D3" w14:textId="1BE03DDC" w:rsidR="00D160C5" w:rsidRDefault="00D160C5">
            <w:pPr>
              <w:widowControl w:val="0"/>
              <w:jc w:val="center"/>
              <w:rPr>
                <w:rFonts w:eastAsia="TimesNewRomanPSMT"/>
                <w:sz w:val="28"/>
                <w:szCs w:val="28"/>
              </w:rPr>
            </w:pPr>
            <w:r>
              <w:rPr>
                <w:rFonts w:eastAsia="TimesNewRomanPSMT"/>
                <w:sz w:val="28"/>
                <w:szCs w:val="28"/>
              </w:rPr>
              <w:lastRenderedPageBreak/>
              <w:t>ПРИЛОЖЕНИЕ № 2</w:t>
            </w:r>
          </w:p>
          <w:p w14:paraId="62996AD7" w14:textId="77777777" w:rsidR="00D160C5" w:rsidRDefault="00D160C5">
            <w:pPr>
              <w:jc w:val="center"/>
              <w:rPr>
                <w:rFonts w:eastAsia="TimesNewRomanPSMT"/>
                <w:sz w:val="28"/>
                <w:szCs w:val="28"/>
              </w:rPr>
            </w:pPr>
            <w:r>
              <w:rPr>
                <w:rFonts w:eastAsia="TimesNewRomanPSMT"/>
                <w:sz w:val="28"/>
                <w:szCs w:val="28"/>
              </w:rPr>
              <w:t>УТВЕРЖДЕН</w:t>
            </w:r>
          </w:p>
          <w:p w14:paraId="32A4961E" w14:textId="77777777" w:rsidR="00D160C5" w:rsidRDefault="00D160C5">
            <w:pPr>
              <w:jc w:val="center"/>
              <w:rPr>
                <w:rFonts w:eastAsia="TimesNewRomanPSMT"/>
                <w:sz w:val="28"/>
                <w:szCs w:val="28"/>
              </w:rPr>
            </w:pPr>
            <w:r>
              <w:rPr>
                <w:rFonts w:eastAsia="TimesNewRomanPSMT"/>
                <w:sz w:val="28"/>
                <w:szCs w:val="28"/>
              </w:rPr>
              <w:t>постановлением администрации</w:t>
            </w:r>
          </w:p>
          <w:p w14:paraId="6F1FD8D5" w14:textId="7B181239" w:rsidR="00D160C5" w:rsidRDefault="006348A7">
            <w:pPr>
              <w:jc w:val="center"/>
              <w:rPr>
                <w:rFonts w:eastAsia="TimesNewRomanPSMT"/>
                <w:sz w:val="28"/>
                <w:szCs w:val="28"/>
              </w:rPr>
            </w:pPr>
            <w:r>
              <w:rPr>
                <w:rFonts w:eastAsia="TimesNewRomanPSMT"/>
                <w:sz w:val="28"/>
                <w:szCs w:val="28"/>
              </w:rPr>
              <w:t>Бураковского</w:t>
            </w:r>
            <w:r w:rsidR="00D160C5">
              <w:rPr>
                <w:rFonts w:eastAsia="TimesNewRomanPSMT"/>
                <w:sz w:val="28"/>
                <w:szCs w:val="28"/>
              </w:rPr>
              <w:t xml:space="preserve"> сельского поселения</w:t>
            </w:r>
          </w:p>
          <w:p w14:paraId="33CE5EB6" w14:textId="77777777" w:rsidR="00D160C5" w:rsidRDefault="00D160C5">
            <w:pPr>
              <w:jc w:val="center"/>
              <w:rPr>
                <w:rFonts w:eastAsia="TimesNewRomanPSMT"/>
                <w:sz w:val="28"/>
                <w:szCs w:val="28"/>
              </w:rPr>
            </w:pPr>
            <w:r>
              <w:rPr>
                <w:rFonts w:eastAsia="TimesNewRomanPSMT"/>
                <w:sz w:val="28"/>
                <w:szCs w:val="28"/>
              </w:rPr>
              <w:t>Кореновского района</w:t>
            </w:r>
          </w:p>
          <w:p w14:paraId="0F14455C" w14:textId="13E69B68" w:rsidR="00D160C5" w:rsidRDefault="00D160C5">
            <w:pPr>
              <w:jc w:val="center"/>
              <w:rPr>
                <w:rFonts w:eastAsia="TimesNewRomanPSMT"/>
                <w:sz w:val="28"/>
                <w:szCs w:val="28"/>
              </w:rPr>
            </w:pPr>
            <w:r>
              <w:rPr>
                <w:rFonts w:eastAsia="TimesNewRomanPSMT"/>
                <w:sz w:val="28"/>
                <w:szCs w:val="28"/>
              </w:rPr>
              <w:t xml:space="preserve">от </w:t>
            </w:r>
            <w:r w:rsidR="00631C99">
              <w:rPr>
                <w:rFonts w:eastAsia="TimesNewRomanPSMT"/>
                <w:sz w:val="28"/>
                <w:szCs w:val="28"/>
              </w:rPr>
              <w:t>00.02.</w:t>
            </w:r>
            <w:r>
              <w:rPr>
                <w:rFonts w:eastAsia="TimesNewRomanPSMT"/>
                <w:sz w:val="28"/>
                <w:szCs w:val="28"/>
              </w:rPr>
              <w:t>202</w:t>
            </w:r>
            <w:r w:rsidR="003E519A">
              <w:rPr>
                <w:rFonts w:eastAsia="TimesNewRomanPSMT"/>
                <w:sz w:val="28"/>
                <w:szCs w:val="28"/>
              </w:rPr>
              <w:t>1</w:t>
            </w:r>
            <w:r>
              <w:rPr>
                <w:rFonts w:eastAsia="TimesNewRomanPSMT"/>
                <w:sz w:val="28"/>
                <w:szCs w:val="28"/>
              </w:rPr>
              <w:t xml:space="preserve"> года № </w:t>
            </w:r>
            <w:r w:rsidR="00631C99">
              <w:rPr>
                <w:rFonts w:eastAsia="TimesNewRomanPSMT"/>
                <w:sz w:val="28"/>
                <w:szCs w:val="28"/>
              </w:rPr>
              <w:t>00</w:t>
            </w:r>
          </w:p>
          <w:p w14:paraId="17B59AB7" w14:textId="77777777" w:rsidR="00D160C5" w:rsidRDefault="00D160C5">
            <w:pPr>
              <w:widowControl w:val="0"/>
              <w:jc w:val="center"/>
              <w:rPr>
                <w:rFonts w:eastAsia="TimesNewRomanPSMT"/>
                <w:sz w:val="28"/>
                <w:szCs w:val="28"/>
              </w:rPr>
            </w:pPr>
          </w:p>
        </w:tc>
      </w:tr>
    </w:tbl>
    <w:p w14:paraId="02C67FC4" w14:textId="77777777" w:rsidR="00D160C5" w:rsidRDefault="00D160C5" w:rsidP="00D160C5">
      <w:pPr>
        <w:suppressAutoHyphens/>
        <w:rPr>
          <w:sz w:val="28"/>
          <w:szCs w:val="28"/>
          <w:lang w:eastAsia="ar-SA"/>
        </w:rPr>
      </w:pPr>
    </w:p>
    <w:p w14:paraId="142043C5" w14:textId="77777777" w:rsidR="00D160C5" w:rsidRDefault="00D160C5" w:rsidP="00D160C5">
      <w:pPr>
        <w:suppressAutoHyphens/>
        <w:jc w:val="center"/>
        <w:rPr>
          <w:b/>
          <w:color w:val="26282F"/>
          <w:sz w:val="28"/>
          <w:szCs w:val="28"/>
          <w:lang w:eastAsia="ar-SA"/>
        </w:rPr>
      </w:pPr>
      <w:r>
        <w:rPr>
          <w:b/>
          <w:color w:val="26282F"/>
          <w:sz w:val="28"/>
          <w:szCs w:val="28"/>
          <w:lang w:eastAsia="ar-SA"/>
        </w:rPr>
        <w:t>СОСТАВ</w:t>
      </w:r>
    </w:p>
    <w:p w14:paraId="34D48D93" w14:textId="7AD2014B" w:rsidR="00D160C5" w:rsidRDefault="00D160C5" w:rsidP="00D160C5">
      <w:pPr>
        <w:suppressAutoHyphens/>
        <w:jc w:val="center"/>
        <w:rPr>
          <w:b/>
          <w:color w:val="26282F"/>
          <w:sz w:val="28"/>
          <w:szCs w:val="28"/>
          <w:lang w:eastAsia="ar-SA"/>
        </w:rPr>
      </w:pPr>
      <w:r>
        <w:rPr>
          <w:b/>
          <w:color w:val="26282F"/>
          <w:sz w:val="28"/>
          <w:szCs w:val="28"/>
          <w:lang w:eastAsia="ar-SA"/>
        </w:rPr>
        <w:t xml:space="preserve">конкурсной комиссии по предоставлению права на размещение нестационарных торговых объектов на территории </w:t>
      </w:r>
      <w:r w:rsidR="006348A7">
        <w:rPr>
          <w:b/>
          <w:color w:val="26282F"/>
          <w:sz w:val="28"/>
          <w:szCs w:val="28"/>
          <w:lang w:eastAsia="ar-SA"/>
        </w:rPr>
        <w:t>Бураковского</w:t>
      </w:r>
      <w:r>
        <w:rPr>
          <w:b/>
          <w:color w:val="26282F"/>
          <w:sz w:val="28"/>
          <w:szCs w:val="28"/>
          <w:lang w:eastAsia="ar-SA"/>
        </w:rPr>
        <w:t xml:space="preserve"> сельского поселения Кореновского района</w:t>
      </w:r>
    </w:p>
    <w:p w14:paraId="594802F0" w14:textId="77777777" w:rsidR="00D160C5" w:rsidRDefault="00D160C5" w:rsidP="00D160C5">
      <w:pPr>
        <w:suppressAutoHyphens/>
        <w:jc w:val="center"/>
        <w:rPr>
          <w:color w:val="26282F"/>
          <w:sz w:val="28"/>
          <w:szCs w:val="28"/>
          <w:lang w:eastAsia="ar-SA"/>
        </w:rPr>
      </w:pPr>
    </w:p>
    <w:tbl>
      <w:tblPr>
        <w:tblW w:w="0" w:type="auto"/>
        <w:tblLook w:val="04A0" w:firstRow="1" w:lastRow="0" w:firstColumn="1" w:lastColumn="0" w:noHBand="0" w:noVBand="1"/>
      </w:tblPr>
      <w:tblGrid>
        <w:gridCol w:w="3312"/>
        <w:gridCol w:w="6326"/>
      </w:tblGrid>
      <w:tr w:rsidR="00D160C5" w14:paraId="184D6073" w14:textId="77777777" w:rsidTr="00D160C5">
        <w:tc>
          <w:tcPr>
            <w:tcW w:w="3510" w:type="dxa"/>
            <w:hideMark/>
          </w:tcPr>
          <w:p w14:paraId="3AA5966B" w14:textId="2C8ED538" w:rsidR="00D160C5" w:rsidRDefault="003E519A">
            <w:pPr>
              <w:widowControl w:val="0"/>
              <w:autoSpaceDE w:val="0"/>
              <w:autoSpaceDN w:val="0"/>
              <w:jc w:val="both"/>
              <w:rPr>
                <w:sz w:val="28"/>
                <w:szCs w:val="28"/>
              </w:rPr>
            </w:pPr>
            <w:proofErr w:type="spellStart"/>
            <w:r>
              <w:rPr>
                <w:sz w:val="28"/>
                <w:szCs w:val="28"/>
              </w:rPr>
              <w:t>Орлецкая</w:t>
            </w:r>
            <w:proofErr w:type="spellEnd"/>
            <w:r>
              <w:rPr>
                <w:sz w:val="28"/>
                <w:szCs w:val="28"/>
              </w:rPr>
              <w:t xml:space="preserve"> </w:t>
            </w:r>
          </w:p>
          <w:p w14:paraId="7D88498E" w14:textId="55FD5D90" w:rsidR="00D160C5" w:rsidRDefault="003E519A">
            <w:pPr>
              <w:widowControl w:val="0"/>
              <w:autoSpaceDE w:val="0"/>
              <w:autoSpaceDN w:val="0"/>
              <w:jc w:val="both"/>
              <w:rPr>
                <w:sz w:val="28"/>
                <w:szCs w:val="28"/>
              </w:rPr>
            </w:pPr>
            <w:r>
              <w:rPr>
                <w:sz w:val="28"/>
                <w:szCs w:val="28"/>
              </w:rPr>
              <w:t>Любовь Ивановна</w:t>
            </w:r>
          </w:p>
        </w:tc>
        <w:tc>
          <w:tcPr>
            <w:tcW w:w="6911" w:type="dxa"/>
          </w:tcPr>
          <w:p w14:paraId="707ABFC0" w14:textId="410AC898" w:rsidR="00D160C5" w:rsidRDefault="00D160C5">
            <w:pPr>
              <w:widowControl w:val="0"/>
              <w:autoSpaceDE w:val="0"/>
              <w:autoSpaceDN w:val="0"/>
              <w:jc w:val="both"/>
              <w:rPr>
                <w:sz w:val="28"/>
                <w:szCs w:val="28"/>
              </w:rPr>
            </w:pPr>
            <w:r>
              <w:rPr>
                <w:sz w:val="28"/>
                <w:szCs w:val="28"/>
              </w:rPr>
              <w:t xml:space="preserve">глава </w:t>
            </w:r>
            <w:r w:rsidR="006348A7">
              <w:rPr>
                <w:sz w:val="28"/>
                <w:szCs w:val="28"/>
              </w:rPr>
              <w:t>Бураковского</w:t>
            </w:r>
            <w:r>
              <w:rPr>
                <w:sz w:val="28"/>
                <w:szCs w:val="28"/>
              </w:rPr>
              <w:t xml:space="preserve"> сельского поселения Кореновского района, председатель комиссии;</w:t>
            </w:r>
          </w:p>
          <w:p w14:paraId="301B09A2" w14:textId="77777777" w:rsidR="00D160C5" w:rsidRDefault="00D160C5">
            <w:pPr>
              <w:widowControl w:val="0"/>
              <w:autoSpaceDE w:val="0"/>
              <w:autoSpaceDN w:val="0"/>
              <w:jc w:val="both"/>
              <w:rPr>
                <w:sz w:val="28"/>
                <w:szCs w:val="28"/>
              </w:rPr>
            </w:pPr>
          </w:p>
        </w:tc>
      </w:tr>
      <w:tr w:rsidR="00D160C5" w14:paraId="7216873D" w14:textId="77777777" w:rsidTr="00D160C5">
        <w:trPr>
          <w:trHeight w:val="513"/>
        </w:trPr>
        <w:tc>
          <w:tcPr>
            <w:tcW w:w="3510" w:type="dxa"/>
            <w:hideMark/>
          </w:tcPr>
          <w:p w14:paraId="6B79D206" w14:textId="0B8BFA97" w:rsidR="00D160C5" w:rsidRDefault="003E519A">
            <w:pPr>
              <w:widowControl w:val="0"/>
              <w:autoSpaceDE w:val="0"/>
              <w:autoSpaceDN w:val="0"/>
              <w:jc w:val="both"/>
              <w:rPr>
                <w:sz w:val="28"/>
                <w:szCs w:val="28"/>
              </w:rPr>
            </w:pPr>
            <w:r>
              <w:rPr>
                <w:sz w:val="28"/>
                <w:szCs w:val="28"/>
              </w:rPr>
              <w:t>Санькова</w:t>
            </w:r>
          </w:p>
          <w:p w14:paraId="3B7B1D80" w14:textId="7C2D152C" w:rsidR="00D160C5" w:rsidRDefault="003E519A">
            <w:pPr>
              <w:widowControl w:val="0"/>
              <w:autoSpaceDE w:val="0"/>
              <w:autoSpaceDN w:val="0"/>
              <w:jc w:val="both"/>
              <w:rPr>
                <w:sz w:val="28"/>
                <w:szCs w:val="28"/>
              </w:rPr>
            </w:pPr>
            <w:r>
              <w:rPr>
                <w:sz w:val="28"/>
                <w:szCs w:val="28"/>
              </w:rPr>
              <w:t>Ирина Петровна</w:t>
            </w:r>
          </w:p>
        </w:tc>
        <w:tc>
          <w:tcPr>
            <w:tcW w:w="6911" w:type="dxa"/>
            <w:hideMark/>
          </w:tcPr>
          <w:p w14:paraId="7D2791EF" w14:textId="3442FE5B" w:rsidR="00D160C5" w:rsidRDefault="00D160C5">
            <w:pPr>
              <w:widowControl w:val="0"/>
              <w:autoSpaceDE w:val="0"/>
              <w:autoSpaceDN w:val="0"/>
              <w:jc w:val="both"/>
              <w:rPr>
                <w:sz w:val="28"/>
                <w:szCs w:val="28"/>
              </w:rPr>
            </w:pPr>
            <w:r>
              <w:rPr>
                <w:sz w:val="28"/>
                <w:szCs w:val="28"/>
              </w:rPr>
              <w:t xml:space="preserve">начальник финансового отдела администрации </w:t>
            </w:r>
            <w:r w:rsidR="003E519A">
              <w:rPr>
                <w:sz w:val="28"/>
                <w:szCs w:val="28"/>
              </w:rPr>
              <w:t>Бураковского сельского</w:t>
            </w:r>
            <w:r>
              <w:rPr>
                <w:sz w:val="28"/>
                <w:szCs w:val="28"/>
              </w:rPr>
              <w:t xml:space="preserve"> поселения Кореновского района, заместитель председателя комиссии;</w:t>
            </w:r>
          </w:p>
        </w:tc>
      </w:tr>
      <w:tr w:rsidR="00D160C5" w14:paraId="61EC8818" w14:textId="77777777" w:rsidTr="00D160C5">
        <w:trPr>
          <w:trHeight w:val="513"/>
        </w:trPr>
        <w:tc>
          <w:tcPr>
            <w:tcW w:w="3510" w:type="dxa"/>
            <w:hideMark/>
          </w:tcPr>
          <w:p w14:paraId="654F3475" w14:textId="2C15C14C" w:rsidR="00D160C5" w:rsidRDefault="003E519A">
            <w:pPr>
              <w:widowControl w:val="0"/>
              <w:autoSpaceDE w:val="0"/>
              <w:autoSpaceDN w:val="0"/>
              <w:jc w:val="both"/>
              <w:rPr>
                <w:sz w:val="28"/>
                <w:szCs w:val="28"/>
              </w:rPr>
            </w:pPr>
            <w:r>
              <w:rPr>
                <w:sz w:val="28"/>
                <w:szCs w:val="28"/>
              </w:rPr>
              <w:t xml:space="preserve">Пустовалова </w:t>
            </w:r>
          </w:p>
          <w:p w14:paraId="2A9C4BBD" w14:textId="64CCC466" w:rsidR="00D160C5" w:rsidRDefault="003E519A">
            <w:pPr>
              <w:widowControl w:val="0"/>
              <w:autoSpaceDE w:val="0"/>
              <w:autoSpaceDN w:val="0"/>
              <w:jc w:val="both"/>
              <w:rPr>
                <w:sz w:val="28"/>
                <w:szCs w:val="28"/>
              </w:rPr>
            </w:pPr>
            <w:r>
              <w:rPr>
                <w:sz w:val="28"/>
                <w:szCs w:val="28"/>
              </w:rPr>
              <w:t>Любовь Александровна</w:t>
            </w:r>
          </w:p>
        </w:tc>
        <w:tc>
          <w:tcPr>
            <w:tcW w:w="6911" w:type="dxa"/>
            <w:hideMark/>
          </w:tcPr>
          <w:p w14:paraId="49126654" w14:textId="7593031A" w:rsidR="00D160C5" w:rsidRDefault="003E519A">
            <w:pPr>
              <w:widowControl w:val="0"/>
              <w:autoSpaceDE w:val="0"/>
              <w:autoSpaceDN w:val="0"/>
              <w:jc w:val="both"/>
              <w:rPr>
                <w:sz w:val="28"/>
                <w:szCs w:val="28"/>
              </w:rPr>
            </w:pPr>
            <w:r>
              <w:rPr>
                <w:sz w:val="28"/>
                <w:szCs w:val="28"/>
              </w:rPr>
              <w:t xml:space="preserve">Экономист </w:t>
            </w:r>
            <w:r w:rsidR="00D160C5">
              <w:rPr>
                <w:sz w:val="28"/>
                <w:szCs w:val="28"/>
              </w:rPr>
              <w:t xml:space="preserve">финансового отдела администрации </w:t>
            </w:r>
            <w:r w:rsidR="006348A7">
              <w:rPr>
                <w:sz w:val="28"/>
                <w:szCs w:val="28"/>
              </w:rPr>
              <w:t>Бураковского</w:t>
            </w:r>
            <w:r w:rsidR="00D160C5">
              <w:rPr>
                <w:sz w:val="28"/>
                <w:szCs w:val="28"/>
              </w:rPr>
              <w:t xml:space="preserve"> сельского поселения Кореновского района, секретарь комиссии;</w:t>
            </w:r>
          </w:p>
        </w:tc>
      </w:tr>
      <w:tr w:rsidR="00D160C5" w14:paraId="184485BD" w14:textId="77777777" w:rsidTr="00D160C5">
        <w:trPr>
          <w:trHeight w:val="513"/>
        </w:trPr>
        <w:tc>
          <w:tcPr>
            <w:tcW w:w="3510" w:type="dxa"/>
            <w:hideMark/>
          </w:tcPr>
          <w:p w14:paraId="4A2DE9EB" w14:textId="77777777" w:rsidR="00D160C5" w:rsidRDefault="00D160C5">
            <w:pPr>
              <w:widowControl w:val="0"/>
              <w:autoSpaceDE w:val="0"/>
              <w:autoSpaceDN w:val="0"/>
              <w:jc w:val="both"/>
              <w:rPr>
                <w:sz w:val="28"/>
                <w:szCs w:val="28"/>
              </w:rPr>
            </w:pPr>
            <w:r>
              <w:rPr>
                <w:sz w:val="28"/>
                <w:szCs w:val="28"/>
              </w:rPr>
              <w:t>Члены комиссии:</w:t>
            </w:r>
          </w:p>
        </w:tc>
        <w:tc>
          <w:tcPr>
            <w:tcW w:w="6911" w:type="dxa"/>
          </w:tcPr>
          <w:p w14:paraId="5E73B71C" w14:textId="77777777" w:rsidR="00D160C5" w:rsidRDefault="00D160C5">
            <w:pPr>
              <w:widowControl w:val="0"/>
              <w:autoSpaceDE w:val="0"/>
              <w:autoSpaceDN w:val="0"/>
              <w:jc w:val="both"/>
              <w:rPr>
                <w:sz w:val="28"/>
                <w:szCs w:val="28"/>
              </w:rPr>
            </w:pPr>
          </w:p>
        </w:tc>
      </w:tr>
      <w:tr w:rsidR="00D160C5" w14:paraId="3BCA6FF3" w14:textId="77777777" w:rsidTr="00D160C5">
        <w:trPr>
          <w:trHeight w:val="513"/>
        </w:trPr>
        <w:tc>
          <w:tcPr>
            <w:tcW w:w="3510" w:type="dxa"/>
            <w:hideMark/>
          </w:tcPr>
          <w:p w14:paraId="17CB71F7" w14:textId="2BBAB8C6" w:rsidR="00D160C5" w:rsidRDefault="00631C99">
            <w:pPr>
              <w:widowControl w:val="0"/>
              <w:autoSpaceDE w:val="0"/>
              <w:autoSpaceDN w:val="0"/>
              <w:jc w:val="both"/>
              <w:rPr>
                <w:sz w:val="28"/>
                <w:szCs w:val="28"/>
              </w:rPr>
            </w:pPr>
            <w:r>
              <w:rPr>
                <w:sz w:val="28"/>
                <w:szCs w:val="28"/>
              </w:rPr>
              <w:t>Ку</w:t>
            </w:r>
            <w:bookmarkStart w:id="28" w:name="_GoBack"/>
            <w:bookmarkEnd w:id="28"/>
            <w:r w:rsidR="003E519A">
              <w:rPr>
                <w:sz w:val="28"/>
                <w:szCs w:val="28"/>
              </w:rPr>
              <w:t xml:space="preserve">лик </w:t>
            </w:r>
          </w:p>
          <w:p w14:paraId="72DFBD16" w14:textId="27D18220" w:rsidR="00D160C5" w:rsidRDefault="003E519A">
            <w:pPr>
              <w:widowControl w:val="0"/>
              <w:autoSpaceDE w:val="0"/>
              <w:autoSpaceDN w:val="0"/>
              <w:jc w:val="both"/>
              <w:rPr>
                <w:sz w:val="28"/>
                <w:szCs w:val="28"/>
              </w:rPr>
            </w:pPr>
            <w:r>
              <w:rPr>
                <w:sz w:val="28"/>
                <w:szCs w:val="28"/>
              </w:rPr>
              <w:t>Л</w:t>
            </w:r>
            <w:r w:rsidR="00424BB9">
              <w:rPr>
                <w:sz w:val="28"/>
                <w:szCs w:val="28"/>
              </w:rPr>
              <w:t>юдмила Юрьевна</w:t>
            </w:r>
          </w:p>
        </w:tc>
        <w:tc>
          <w:tcPr>
            <w:tcW w:w="6911" w:type="dxa"/>
            <w:hideMark/>
          </w:tcPr>
          <w:p w14:paraId="0C65E337" w14:textId="01812DD3" w:rsidR="00D160C5" w:rsidRDefault="00D160C5">
            <w:pPr>
              <w:widowControl w:val="0"/>
              <w:autoSpaceDE w:val="0"/>
              <w:autoSpaceDN w:val="0"/>
              <w:jc w:val="both"/>
              <w:rPr>
                <w:sz w:val="28"/>
                <w:szCs w:val="28"/>
              </w:rPr>
            </w:pPr>
            <w:r>
              <w:rPr>
                <w:sz w:val="28"/>
                <w:szCs w:val="28"/>
              </w:rPr>
              <w:t xml:space="preserve">ведущий специалист общего отдела администрации </w:t>
            </w:r>
            <w:r w:rsidR="006348A7">
              <w:rPr>
                <w:sz w:val="28"/>
                <w:szCs w:val="28"/>
              </w:rPr>
              <w:t>Бураковского</w:t>
            </w:r>
            <w:r>
              <w:rPr>
                <w:sz w:val="28"/>
                <w:szCs w:val="28"/>
              </w:rPr>
              <w:t xml:space="preserve"> сельского поселения Кореновского района;</w:t>
            </w:r>
          </w:p>
        </w:tc>
      </w:tr>
      <w:tr w:rsidR="00D160C5" w14:paraId="388ECA1F" w14:textId="77777777" w:rsidTr="00D160C5">
        <w:trPr>
          <w:trHeight w:val="513"/>
        </w:trPr>
        <w:tc>
          <w:tcPr>
            <w:tcW w:w="3510" w:type="dxa"/>
            <w:hideMark/>
          </w:tcPr>
          <w:p w14:paraId="6035953E" w14:textId="2C479D71" w:rsidR="00D160C5" w:rsidRDefault="00424BB9">
            <w:pPr>
              <w:widowControl w:val="0"/>
              <w:autoSpaceDE w:val="0"/>
              <w:autoSpaceDN w:val="0"/>
              <w:jc w:val="both"/>
              <w:rPr>
                <w:sz w:val="28"/>
                <w:szCs w:val="28"/>
              </w:rPr>
            </w:pPr>
            <w:proofErr w:type="spellStart"/>
            <w:r>
              <w:rPr>
                <w:sz w:val="28"/>
                <w:szCs w:val="28"/>
              </w:rPr>
              <w:t>Кожемина</w:t>
            </w:r>
            <w:proofErr w:type="spellEnd"/>
          </w:p>
          <w:p w14:paraId="02AB4ECF" w14:textId="066D58DC" w:rsidR="00D160C5" w:rsidRDefault="00D160C5">
            <w:pPr>
              <w:widowControl w:val="0"/>
              <w:autoSpaceDE w:val="0"/>
              <w:autoSpaceDN w:val="0"/>
              <w:jc w:val="both"/>
              <w:rPr>
                <w:sz w:val="28"/>
                <w:szCs w:val="28"/>
              </w:rPr>
            </w:pPr>
            <w:r>
              <w:rPr>
                <w:sz w:val="28"/>
                <w:szCs w:val="28"/>
              </w:rPr>
              <w:t>Ирина</w:t>
            </w:r>
            <w:r w:rsidR="00424BB9">
              <w:rPr>
                <w:sz w:val="28"/>
                <w:szCs w:val="28"/>
              </w:rPr>
              <w:t xml:space="preserve"> Владимировна</w:t>
            </w:r>
          </w:p>
        </w:tc>
        <w:tc>
          <w:tcPr>
            <w:tcW w:w="6911" w:type="dxa"/>
            <w:hideMark/>
          </w:tcPr>
          <w:p w14:paraId="00FB022B" w14:textId="4112F963" w:rsidR="00D160C5" w:rsidRDefault="00424BB9">
            <w:pPr>
              <w:widowControl w:val="0"/>
              <w:autoSpaceDE w:val="0"/>
              <w:autoSpaceDN w:val="0"/>
              <w:jc w:val="both"/>
              <w:rPr>
                <w:sz w:val="28"/>
                <w:szCs w:val="28"/>
              </w:rPr>
            </w:pPr>
            <w:r>
              <w:rPr>
                <w:sz w:val="28"/>
                <w:szCs w:val="28"/>
              </w:rPr>
              <w:t>Делопроизводитель общего</w:t>
            </w:r>
            <w:r w:rsidR="00D160C5">
              <w:rPr>
                <w:sz w:val="28"/>
                <w:szCs w:val="28"/>
              </w:rPr>
              <w:t xml:space="preserve"> отдела администрации </w:t>
            </w:r>
            <w:r w:rsidR="006348A7">
              <w:rPr>
                <w:sz w:val="28"/>
                <w:szCs w:val="28"/>
              </w:rPr>
              <w:t>Бураковского</w:t>
            </w:r>
            <w:r w:rsidR="00D160C5">
              <w:rPr>
                <w:sz w:val="28"/>
                <w:szCs w:val="28"/>
              </w:rPr>
              <w:t xml:space="preserve"> сельского поселения Кореновского района</w:t>
            </w:r>
          </w:p>
        </w:tc>
      </w:tr>
    </w:tbl>
    <w:p w14:paraId="58ECCEF6" w14:textId="77777777" w:rsidR="00D160C5" w:rsidRDefault="00D160C5" w:rsidP="00D160C5">
      <w:pPr>
        <w:widowControl w:val="0"/>
        <w:autoSpaceDE w:val="0"/>
        <w:autoSpaceDN w:val="0"/>
        <w:jc w:val="center"/>
        <w:rPr>
          <w:b/>
          <w:sz w:val="28"/>
          <w:szCs w:val="28"/>
        </w:rPr>
      </w:pPr>
    </w:p>
    <w:p w14:paraId="0FCC99F3" w14:textId="77777777" w:rsidR="00D160C5" w:rsidRDefault="00D160C5" w:rsidP="00D160C5">
      <w:pPr>
        <w:jc w:val="center"/>
        <w:rPr>
          <w:lang w:eastAsia="ar-SA"/>
        </w:rPr>
      </w:pPr>
    </w:p>
    <w:p w14:paraId="373AA5F1" w14:textId="77777777" w:rsidR="00D160C5" w:rsidRDefault="00D160C5" w:rsidP="00D160C5">
      <w:pPr>
        <w:autoSpaceDE w:val="0"/>
        <w:autoSpaceDN w:val="0"/>
        <w:adjustRightInd w:val="0"/>
        <w:jc w:val="both"/>
        <w:rPr>
          <w:sz w:val="28"/>
          <w:szCs w:val="28"/>
        </w:rPr>
      </w:pPr>
      <w:r>
        <w:rPr>
          <w:sz w:val="28"/>
          <w:szCs w:val="28"/>
        </w:rPr>
        <w:t xml:space="preserve">Глава </w:t>
      </w:r>
    </w:p>
    <w:p w14:paraId="5FFCDDE6" w14:textId="206247E7"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02D9A81C" w14:textId="233BEF5B" w:rsidR="00D160C5" w:rsidRDefault="00D160C5" w:rsidP="00D160C5">
      <w:pPr>
        <w:suppressAutoHyphens/>
        <w:rPr>
          <w:color w:val="26282F"/>
          <w:sz w:val="28"/>
          <w:szCs w:val="28"/>
          <w:lang w:eastAsia="ar-SA"/>
        </w:rPr>
      </w:pPr>
      <w:r>
        <w:rPr>
          <w:sz w:val="28"/>
          <w:szCs w:val="28"/>
        </w:rPr>
        <w:t xml:space="preserve">Кореновского района                                                                      </w:t>
      </w:r>
      <w:proofErr w:type="spellStart"/>
      <w:r w:rsidR="00424BB9">
        <w:rPr>
          <w:sz w:val="28"/>
          <w:szCs w:val="28"/>
        </w:rPr>
        <w:t>Л.И.Орлецкая</w:t>
      </w:r>
      <w:proofErr w:type="spellEnd"/>
    </w:p>
    <w:p w14:paraId="7312EEB2" w14:textId="77777777" w:rsidR="00D160C5" w:rsidRDefault="00D160C5" w:rsidP="00D160C5">
      <w:pPr>
        <w:tabs>
          <w:tab w:val="left" w:pos="2340"/>
          <w:tab w:val="left" w:pos="3780"/>
        </w:tabs>
        <w:rPr>
          <w:sz w:val="28"/>
          <w:szCs w:val="28"/>
        </w:rPr>
      </w:pPr>
    </w:p>
    <w:p w14:paraId="385C092B" w14:textId="77777777" w:rsidR="00D160C5" w:rsidRDefault="00D160C5" w:rsidP="00D160C5">
      <w:pPr>
        <w:suppressAutoHyphens/>
        <w:rPr>
          <w:sz w:val="24"/>
          <w:szCs w:val="24"/>
          <w:lang w:eastAsia="ar-SA"/>
        </w:rPr>
      </w:pPr>
    </w:p>
    <w:p w14:paraId="3DD893C2" w14:textId="77777777" w:rsidR="00D160C5" w:rsidRDefault="00D160C5" w:rsidP="00D160C5">
      <w:pPr>
        <w:ind w:firstLine="567"/>
        <w:jc w:val="both"/>
        <w:rPr>
          <w:bCs/>
          <w:color w:val="000000"/>
          <w:sz w:val="24"/>
          <w:szCs w:val="24"/>
        </w:rPr>
      </w:pPr>
    </w:p>
    <w:p w14:paraId="38A94AD9" w14:textId="77777777" w:rsidR="00D160C5" w:rsidRDefault="00D160C5" w:rsidP="00D160C5">
      <w:pPr>
        <w:ind w:firstLine="567"/>
        <w:jc w:val="both"/>
        <w:rPr>
          <w:bCs/>
          <w:color w:val="000000"/>
          <w:sz w:val="24"/>
          <w:szCs w:val="24"/>
        </w:rPr>
      </w:pPr>
    </w:p>
    <w:p w14:paraId="51A94AB6" w14:textId="77777777" w:rsidR="00D160C5" w:rsidRDefault="00D160C5" w:rsidP="00D160C5">
      <w:pPr>
        <w:ind w:firstLine="567"/>
        <w:jc w:val="both"/>
        <w:rPr>
          <w:bCs/>
          <w:color w:val="000000"/>
          <w:sz w:val="24"/>
          <w:szCs w:val="24"/>
        </w:rPr>
      </w:pPr>
    </w:p>
    <w:p w14:paraId="66A406D3" w14:textId="77777777" w:rsidR="00D160C5" w:rsidRDefault="00D160C5" w:rsidP="00D160C5">
      <w:pPr>
        <w:tabs>
          <w:tab w:val="left" w:pos="2340"/>
          <w:tab w:val="left" w:pos="3780"/>
        </w:tabs>
        <w:rPr>
          <w:bCs/>
          <w:color w:val="000000"/>
          <w:sz w:val="24"/>
          <w:szCs w:val="24"/>
        </w:rPr>
      </w:pPr>
    </w:p>
    <w:p w14:paraId="3DA6BD45" w14:textId="77777777" w:rsidR="00D160C5" w:rsidRDefault="00D160C5" w:rsidP="00D160C5">
      <w:pPr>
        <w:tabs>
          <w:tab w:val="left" w:pos="2340"/>
          <w:tab w:val="left" w:pos="3780"/>
        </w:tabs>
        <w:rPr>
          <w:sz w:val="28"/>
          <w:szCs w:val="28"/>
        </w:rPr>
      </w:pPr>
    </w:p>
    <w:p w14:paraId="40B7DA21" w14:textId="77777777" w:rsidR="00D160C5" w:rsidRDefault="00D160C5" w:rsidP="00D160C5">
      <w:pPr>
        <w:tabs>
          <w:tab w:val="left" w:pos="2340"/>
          <w:tab w:val="left" w:pos="3780"/>
        </w:tabs>
        <w:rPr>
          <w:sz w:val="28"/>
          <w:szCs w:val="28"/>
        </w:rPr>
      </w:pPr>
    </w:p>
    <w:tbl>
      <w:tblPr>
        <w:tblW w:w="0" w:type="auto"/>
        <w:tblLook w:val="01E0" w:firstRow="1" w:lastRow="1" w:firstColumn="1" w:lastColumn="1" w:noHBand="0" w:noVBand="0"/>
      </w:tblPr>
      <w:tblGrid>
        <w:gridCol w:w="4928"/>
        <w:gridCol w:w="4642"/>
      </w:tblGrid>
      <w:tr w:rsidR="00D160C5" w14:paraId="73FC1335" w14:textId="77777777" w:rsidTr="00D160C5">
        <w:tc>
          <w:tcPr>
            <w:tcW w:w="4928" w:type="dxa"/>
          </w:tcPr>
          <w:p w14:paraId="68380A90" w14:textId="77777777" w:rsidR="00D160C5" w:rsidRDefault="00D160C5">
            <w:pPr>
              <w:suppressAutoHyphens/>
              <w:ind w:firstLine="709"/>
              <w:jc w:val="right"/>
              <w:rPr>
                <w:b/>
                <w:bCs/>
                <w:color w:val="26282F"/>
                <w:sz w:val="28"/>
                <w:szCs w:val="28"/>
                <w:lang w:eastAsia="ar-SA"/>
              </w:rPr>
            </w:pPr>
          </w:p>
        </w:tc>
        <w:tc>
          <w:tcPr>
            <w:tcW w:w="4642" w:type="dxa"/>
            <w:hideMark/>
          </w:tcPr>
          <w:p w14:paraId="197381DD" w14:textId="77777777" w:rsidR="00424BB9" w:rsidRDefault="00424BB9">
            <w:pPr>
              <w:suppressAutoHyphens/>
              <w:jc w:val="center"/>
              <w:rPr>
                <w:color w:val="26282F"/>
                <w:sz w:val="28"/>
                <w:szCs w:val="28"/>
                <w:lang w:eastAsia="ar-SA"/>
              </w:rPr>
            </w:pPr>
          </w:p>
          <w:p w14:paraId="4A2F5016" w14:textId="77777777" w:rsidR="00424BB9" w:rsidRDefault="00424BB9">
            <w:pPr>
              <w:suppressAutoHyphens/>
              <w:jc w:val="center"/>
              <w:rPr>
                <w:color w:val="26282F"/>
                <w:sz w:val="28"/>
                <w:szCs w:val="28"/>
                <w:lang w:eastAsia="ar-SA"/>
              </w:rPr>
            </w:pPr>
          </w:p>
          <w:p w14:paraId="34BDA708" w14:textId="77777777" w:rsidR="00424BB9" w:rsidRDefault="00424BB9">
            <w:pPr>
              <w:suppressAutoHyphens/>
              <w:jc w:val="center"/>
              <w:rPr>
                <w:color w:val="26282F"/>
                <w:sz w:val="28"/>
                <w:szCs w:val="28"/>
                <w:lang w:eastAsia="ar-SA"/>
              </w:rPr>
            </w:pPr>
          </w:p>
          <w:p w14:paraId="48FA29B4" w14:textId="1420432C" w:rsidR="00D160C5" w:rsidRDefault="00D160C5">
            <w:pPr>
              <w:suppressAutoHyphens/>
              <w:jc w:val="center"/>
              <w:rPr>
                <w:color w:val="26282F"/>
                <w:sz w:val="28"/>
                <w:szCs w:val="28"/>
                <w:lang w:eastAsia="ar-SA"/>
              </w:rPr>
            </w:pPr>
            <w:r>
              <w:rPr>
                <w:color w:val="26282F"/>
                <w:sz w:val="28"/>
                <w:szCs w:val="28"/>
                <w:lang w:eastAsia="ar-SA"/>
              </w:rPr>
              <w:lastRenderedPageBreak/>
              <w:t>ПРИЛОЖЕНИЕ № 1</w:t>
            </w:r>
          </w:p>
          <w:p w14:paraId="401EADBD" w14:textId="78D55E9B" w:rsidR="00D160C5" w:rsidRDefault="00D160C5">
            <w:pPr>
              <w:suppressAutoHyphens/>
              <w:jc w:val="center"/>
              <w:rPr>
                <w:color w:val="26282F"/>
                <w:sz w:val="28"/>
                <w:szCs w:val="28"/>
                <w:lang w:eastAsia="ar-SA"/>
              </w:rPr>
            </w:pPr>
            <w:r>
              <w:rPr>
                <w:color w:val="26282F"/>
                <w:sz w:val="28"/>
                <w:szCs w:val="28"/>
                <w:lang w:eastAsia="ar-SA"/>
              </w:rPr>
              <w:t xml:space="preserve">к Положению о размещении нестационарных торговых объектов на территории </w:t>
            </w:r>
            <w:r w:rsidR="006348A7">
              <w:rPr>
                <w:color w:val="26282F"/>
                <w:sz w:val="28"/>
                <w:szCs w:val="28"/>
                <w:lang w:eastAsia="ar-SA"/>
              </w:rPr>
              <w:t>Бураковского</w:t>
            </w:r>
            <w:r>
              <w:rPr>
                <w:color w:val="26282F"/>
                <w:sz w:val="28"/>
                <w:szCs w:val="28"/>
                <w:lang w:eastAsia="ar-SA"/>
              </w:rPr>
              <w:t xml:space="preserve"> сельского поселения Кореновского района</w:t>
            </w:r>
          </w:p>
        </w:tc>
      </w:tr>
    </w:tbl>
    <w:p w14:paraId="2879D982" w14:textId="77777777" w:rsidR="00D160C5" w:rsidRDefault="00D160C5" w:rsidP="00D160C5">
      <w:pPr>
        <w:suppressAutoHyphens/>
        <w:ind w:firstLine="709"/>
        <w:jc w:val="center"/>
        <w:rPr>
          <w:b/>
          <w:bCs/>
          <w:color w:val="26282F"/>
          <w:sz w:val="28"/>
          <w:szCs w:val="28"/>
          <w:lang w:eastAsia="ar-SA"/>
        </w:rPr>
      </w:pPr>
    </w:p>
    <w:p w14:paraId="659A1070" w14:textId="77777777" w:rsidR="00D160C5" w:rsidRDefault="00D160C5" w:rsidP="00D160C5">
      <w:pPr>
        <w:suppressAutoHyphens/>
        <w:jc w:val="center"/>
        <w:rPr>
          <w:b/>
          <w:bCs/>
          <w:color w:val="26282F"/>
          <w:sz w:val="28"/>
          <w:szCs w:val="28"/>
          <w:lang w:eastAsia="ar-SA"/>
        </w:rPr>
      </w:pPr>
      <w:r>
        <w:rPr>
          <w:b/>
          <w:bCs/>
          <w:color w:val="26282F"/>
          <w:sz w:val="28"/>
          <w:szCs w:val="28"/>
          <w:lang w:eastAsia="ar-SA"/>
        </w:rPr>
        <w:t>ФОРМА</w:t>
      </w:r>
    </w:p>
    <w:p w14:paraId="62758C13" w14:textId="77777777" w:rsidR="00D160C5" w:rsidRDefault="00D160C5" w:rsidP="00D160C5">
      <w:pPr>
        <w:suppressAutoHyphens/>
        <w:jc w:val="center"/>
        <w:rPr>
          <w:b/>
          <w:bCs/>
          <w:color w:val="26282F"/>
          <w:sz w:val="28"/>
          <w:szCs w:val="28"/>
          <w:lang w:eastAsia="ar-SA"/>
        </w:rPr>
      </w:pPr>
      <w:r>
        <w:rPr>
          <w:b/>
          <w:bCs/>
          <w:color w:val="26282F"/>
          <w:sz w:val="28"/>
          <w:szCs w:val="28"/>
          <w:lang w:eastAsia="ar-SA"/>
        </w:rPr>
        <w:t xml:space="preserve">заявления о предоставлении права размещения </w:t>
      </w:r>
    </w:p>
    <w:p w14:paraId="528BAA9D" w14:textId="77777777" w:rsidR="00D160C5" w:rsidRDefault="00D160C5" w:rsidP="00D160C5">
      <w:pPr>
        <w:suppressAutoHyphens/>
        <w:jc w:val="center"/>
        <w:rPr>
          <w:b/>
          <w:bCs/>
          <w:color w:val="26282F"/>
          <w:sz w:val="28"/>
          <w:szCs w:val="28"/>
          <w:lang w:eastAsia="ar-SA"/>
        </w:rPr>
      </w:pPr>
      <w:r>
        <w:rPr>
          <w:b/>
          <w:bCs/>
          <w:color w:val="26282F"/>
          <w:sz w:val="28"/>
          <w:szCs w:val="28"/>
          <w:lang w:eastAsia="ar-SA"/>
        </w:rPr>
        <w:t>нестационарных торговых объектов</w:t>
      </w:r>
    </w:p>
    <w:p w14:paraId="531D3096" w14:textId="77777777" w:rsidR="00D160C5" w:rsidRDefault="00D160C5" w:rsidP="00D160C5">
      <w:pPr>
        <w:suppressAutoHyphens/>
        <w:jc w:val="center"/>
        <w:rPr>
          <w:bCs/>
          <w:color w:val="26282F"/>
          <w:sz w:val="28"/>
          <w:szCs w:val="28"/>
          <w:lang w:eastAsia="ar-SA"/>
        </w:rPr>
      </w:pPr>
    </w:p>
    <w:p w14:paraId="21DDC562" w14:textId="77777777" w:rsidR="00D160C5" w:rsidRDefault="00D160C5" w:rsidP="00D160C5">
      <w:pPr>
        <w:suppressAutoHyphens/>
        <w:jc w:val="center"/>
        <w:rPr>
          <w:bCs/>
          <w:color w:val="26282F"/>
          <w:sz w:val="28"/>
          <w:szCs w:val="28"/>
          <w:lang w:eastAsia="ar-SA"/>
        </w:rPr>
      </w:pPr>
    </w:p>
    <w:p w14:paraId="53EA00BD" w14:textId="77777777" w:rsidR="00D160C5" w:rsidRDefault="00D160C5" w:rsidP="00D160C5">
      <w:pPr>
        <w:suppressAutoHyphens/>
        <w:ind w:firstLine="709"/>
        <w:jc w:val="center"/>
        <w:rPr>
          <w:b/>
          <w:bCs/>
          <w:color w:val="26282F"/>
          <w:sz w:val="28"/>
          <w:szCs w:val="28"/>
          <w:lang w:eastAsia="ar-SA"/>
        </w:rPr>
      </w:pPr>
    </w:p>
    <w:tbl>
      <w:tblPr>
        <w:tblW w:w="0" w:type="auto"/>
        <w:tblLook w:val="01E0" w:firstRow="1" w:lastRow="1" w:firstColumn="1" w:lastColumn="1" w:noHBand="0" w:noVBand="0"/>
      </w:tblPr>
      <w:tblGrid>
        <w:gridCol w:w="4748"/>
        <w:gridCol w:w="4890"/>
      </w:tblGrid>
      <w:tr w:rsidR="00D160C5" w14:paraId="214BC6B6" w14:textId="77777777" w:rsidTr="00D160C5">
        <w:tc>
          <w:tcPr>
            <w:tcW w:w="4895" w:type="dxa"/>
          </w:tcPr>
          <w:p w14:paraId="532B3F15" w14:textId="77777777" w:rsidR="00D160C5" w:rsidRDefault="00D160C5">
            <w:pPr>
              <w:suppressAutoHyphens/>
              <w:ind w:firstLine="709"/>
              <w:jc w:val="center"/>
              <w:rPr>
                <w:b/>
                <w:bCs/>
                <w:color w:val="26282F"/>
                <w:sz w:val="28"/>
                <w:szCs w:val="28"/>
                <w:lang w:eastAsia="ar-SA"/>
              </w:rPr>
            </w:pPr>
          </w:p>
        </w:tc>
        <w:tc>
          <w:tcPr>
            <w:tcW w:w="4896" w:type="dxa"/>
            <w:hideMark/>
          </w:tcPr>
          <w:p w14:paraId="3D1FDC19" w14:textId="77777777" w:rsidR="00D160C5" w:rsidRDefault="00D160C5">
            <w:pPr>
              <w:suppressAutoHyphens/>
              <w:rPr>
                <w:color w:val="26282F"/>
                <w:sz w:val="28"/>
                <w:szCs w:val="28"/>
                <w:lang w:eastAsia="ar-SA"/>
              </w:rPr>
            </w:pPr>
            <w:r>
              <w:rPr>
                <w:color w:val="26282F"/>
                <w:sz w:val="28"/>
                <w:szCs w:val="28"/>
                <w:lang w:eastAsia="ar-SA"/>
              </w:rPr>
              <w:t>Главе</w:t>
            </w:r>
          </w:p>
          <w:p w14:paraId="0A4B9243" w14:textId="5F8D5670" w:rsidR="00D160C5" w:rsidRDefault="006348A7">
            <w:pPr>
              <w:suppressAutoHyphens/>
              <w:rPr>
                <w:color w:val="26282F"/>
                <w:sz w:val="28"/>
                <w:szCs w:val="28"/>
                <w:vertAlign w:val="subscript"/>
                <w:lang w:eastAsia="ar-SA"/>
              </w:rPr>
            </w:pPr>
            <w:r>
              <w:rPr>
                <w:sz w:val="28"/>
                <w:szCs w:val="28"/>
                <w:lang w:eastAsia="ar-SA"/>
              </w:rPr>
              <w:t>Бураковского</w:t>
            </w:r>
            <w:r w:rsidR="00D160C5">
              <w:rPr>
                <w:sz w:val="28"/>
                <w:szCs w:val="28"/>
                <w:lang w:eastAsia="ar-SA"/>
              </w:rPr>
              <w:t xml:space="preserve"> сельского поселения Кореновского района </w:t>
            </w:r>
            <w:r w:rsidR="00D160C5">
              <w:rPr>
                <w:color w:val="26282F"/>
                <w:sz w:val="28"/>
                <w:szCs w:val="28"/>
                <w:lang w:eastAsia="ar-SA"/>
              </w:rPr>
              <w:t>________________________________</w:t>
            </w:r>
          </w:p>
          <w:p w14:paraId="1036CC64" w14:textId="77777777" w:rsidR="00D160C5" w:rsidRDefault="00D160C5">
            <w:pPr>
              <w:suppressAutoHyphens/>
              <w:ind w:firstLine="709"/>
              <w:jc w:val="center"/>
              <w:rPr>
                <w:color w:val="26282F"/>
                <w:sz w:val="28"/>
                <w:szCs w:val="28"/>
                <w:vertAlign w:val="subscript"/>
                <w:lang w:eastAsia="ar-SA"/>
              </w:rPr>
            </w:pPr>
            <w:r>
              <w:rPr>
                <w:color w:val="26282F"/>
                <w:sz w:val="28"/>
                <w:szCs w:val="28"/>
                <w:vertAlign w:val="subscript"/>
                <w:lang w:eastAsia="ar-SA"/>
              </w:rPr>
              <w:t>(инициалы, фамилия)</w:t>
            </w:r>
          </w:p>
        </w:tc>
      </w:tr>
    </w:tbl>
    <w:p w14:paraId="7312F84D" w14:textId="77777777" w:rsidR="00D160C5" w:rsidRDefault="00D160C5" w:rsidP="00D160C5">
      <w:pPr>
        <w:suppressAutoHyphens/>
        <w:jc w:val="both"/>
        <w:rPr>
          <w:sz w:val="28"/>
          <w:szCs w:val="28"/>
          <w:lang w:eastAsia="ar-SA"/>
        </w:rPr>
      </w:pPr>
    </w:p>
    <w:p w14:paraId="39CC870D" w14:textId="77777777" w:rsidR="00D160C5" w:rsidRDefault="00D160C5" w:rsidP="00D160C5">
      <w:pPr>
        <w:suppressAutoHyphens/>
        <w:jc w:val="center"/>
        <w:rPr>
          <w:sz w:val="28"/>
          <w:szCs w:val="28"/>
          <w:lang w:eastAsia="ar-SA"/>
        </w:rPr>
      </w:pPr>
      <w:r>
        <w:rPr>
          <w:sz w:val="28"/>
          <w:szCs w:val="28"/>
          <w:lang w:eastAsia="ar-SA"/>
        </w:rPr>
        <w:t>ЗАЯВЛЕНИЕ</w:t>
      </w:r>
    </w:p>
    <w:p w14:paraId="7665D8E8" w14:textId="77777777" w:rsidR="00D160C5" w:rsidRDefault="00D160C5" w:rsidP="00D160C5">
      <w:pPr>
        <w:suppressAutoHyphens/>
        <w:jc w:val="both"/>
        <w:rPr>
          <w:sz w:val="28"/>
          <w:szCs w:val="28"/>
          <w:lang w:eastAsia="ar-SA"/>
        </w:rPr>
      </w:pPr>
      <w:r>
        <w:rPr>
          <w:sz w:val="28"/>
          <w:szCs w:val="28"/>
          <w:lang w:eastAsia="ar-SA"/>
        </w:rPr>
        <w:t>Заявитель ___________________________________________________________</w:t>
      </w:r>
    </w:p>
    <w:p w14:paraId="3C3F3EA8" w14:textId="77777777" w:rsidR="00D160C5" w:rsidRDefault="00D160C5" w:rsidP="00D160C5">
      <w:pPr>
        <w:suppressAutoHyphens/>
        <w:jc w:val="both"/>
        <w:rPr>
          <w:sz w:val="28"/>
          <w:szCs w:val="28"/>
          <w:lang w:eastAsia="ar-SA"/>
        </w:rPr>
      </w:pPr>
      <w:r>
        <w:rPr>
          <w:sz w:val="28"/>
          <w:szCs w:val="28"/>
          <w:lang w:eastAsia="ar-SA"/>
        </w:rPr>
        <w:t>Юридический адрес __________________________________________________</w:t>
      </w:r>
    </w:p>
    <w:p w14:paraId="61538EF7" w14:textId="77777777" w:rsidR="00D160C5" w:rsidRDefault="00D160C5" w:rsidP="00D160C5">
      <w:pPr>
        <w:suppressAutoHyphens/>
        <w:jc w:val="both"/>
        <w:rPr>
          <w:sz w:val="28"/>
          <w:szCs w:val="28"/>
          <w:lang w:eastAsia="ar-SA"/>
        </w:rPr>
      </w:pPr>
      <w:r>
        <w:rPr>
          <w:sz w:val="28"/>
          <w:szCs w:val="28"/>
          <w:lang w:eastAsia="ar-SA"/>
        </w:rPr>
        <w:t>Ф.И.О. руководителя предприятия ______________________________________</w:t>
      </w:r>
    </w:p>
    <w:p w14:paraId="5DA09510" w14:textId="77777777" w:rsidR="00D160C5" w:rsidRDefault="00D160C5" w:rsidP="00D160C5">
      <w:pPr>
        <w:suppressAutoHyphens/>
        <w:jc w:val="both"/>
        <w:rPr>
          <w:sz w:val="28"/>
          <w:szCs w:val="28"/>
          <w:lang w:eastAsia="ar-SA"/>
        </w:rPr>
      </w:pPr>
      <w:r>
        <w:rPr>
          <w:sz w:val="28"/>
          <w:szCs w:val="28"/>
          <w:lang w:eastAsia="ar-SA"/>
        </w:rPr>
        <w:t>ИНН заявителя _____________________, контактный телефон ______________</w:t>
      </w:r>
    </w:p>
    <w:p w14:paraId="74835FE6" w14:textId="77777777" w:rsidR="00D160C5" w:rsidRDefault="00D160C5" w:rsidP="00D160C5">
      <w:pPr>
        <w:suppressAutoHyphens/>
        <w:jc w:val="both"/>
        <w:rPr>
          <w:sz w:val="28"/>
          <w:szCs w:val="28"/>
          <w:lang w:eastAsia="ar-SA"/>
        </w:rPr>
      </w:pPr>
      <w:r>
        <w:rPr>
          <w:sz w:val="28"/>
          <w:szCs w:val="28"/>
          <w:lang w:eastAsia="ar-SA"/>
        </w:rPr>
        <w:t>ОГРН_______________________________________________________________</w:t>
      </w:r>
    </w:p>
    <w:p w14:paraId="6F02F9A1" w14:textId="77777777" w:rsidR="00D160C5" w:rsidRDefault="00D160C5" w:rsidP="00D160C5">
      <w:pPr>
        <w:suppressAutoHyphens/>
        <w:jc w:val="both"/>
        <w:rPr>
          <w:sz w:val="28"/>
          <w:szCs w:val="28"/>
          <w:lang w:eastAsia="ar-SA"/>
        </w:rPr>
      </w:pPr>
      <w:r>
        <w:rPr>
          <w:sz w:val="28"/>
          <w:szCs w:val="28"/>
          <w:lang w:eastAsia="ar-SA"/>
        </w:rPr>
        <w:t xml:space="preserve">                                                (</w:t>
      </w:r>
      <w:r>
        <w:rPr>
          <w:sz w:val="24"/>
          <w:szCs w:val="24"/>
          <w:lang w:eastAsia="ar-SA"/>
        </w:rPr>
        <w:t>номер, дата, кем присвоен</w:t>
      </w:r>
      <w:r>
        <w:rPr>
          <w:sz w:val="28"/>
          <w:szCs w:val="28"/>
          <w:lang w:eastAsia="ar-SA"/>
        </w:rPr>
        <w:t>)</w:t>
      </w:r>
    </w:p>
    <w:p w14:paraId="602F9816" w14:textId="77777777" w:rsidR="00D160C5" w:rsidRDefault="00D160C5" w:rsidP="00D160C5">
      <w:pPr>
        <w:suppressAutoHyphens/>
        <w:jc w:val="both"/>
        <w:rPr>
          <w:sz w:val="28"/>
          <w:szCs w:val="28"/>
          <w:lang w:eastAsia="ar-SA"/>
        </w:rPr>
      </w:pPr>
      <w:r>
        <w:rPr>
          <w:sz w:val="28"/>
          <w:szCs w:val="28"/>
          <w:lang w:eastAsia="ar-SA"/>
        </w:rPr>
        <w:t>Адрес электронной почты: ____________________________________________</w:t>
      </w:r>
    </w:p>
    <w:p w14:paraId="1CEA74E9" w14:textId="67B45B2E" w:rsidR="00D160C5" w:rsidRDefault="00D160C5" w:rsidP="00D160C5">
      <w:pPr>
        <w:suppressAutoHyphens/>
        <w:ind w:firstLine="708"/>
        <w:jc w:val="both"/>
        <w:rPr>
          <w:sz w:val="28"/>
          <w:szCs w:val="28"/>
          <w:lang w:eastAsia="ar-SA"/>
        </w:rPr>
      </w:pPr>
      <w:r>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sidR="006348A7">
        <w:rPr>
          <w:sz w:val="28"/>
          <w:szCs w:val="28"/>
          <w:lang w:eastAsia="ar-SA"/>
        </w:rPr>
        <w:t>Бураковского</w:t>
      </w:r>
      <w:r>
        <w:rPr>
          <w:sz w:val="28"/>
          <w:szCs w:val="28"/>
          <w:lang w:eastAsia="ar-SA"/>
        </w:rPr>
        <w:t xml:space="preserve"> сельского поселения Кореновского района возможность размещения ____________________________________________________________________    (</w:t>
      </w:r>
      <w:r>
        <w:rPr>
          <w:sz w:val="24"/>
          <w:szCs w:val="24"/>
          <w:lang w:eastAsia="ar-SA"/>
        </w:rPr>
        <w:t>тип нестационарного торгового объекта: лоток, бахчевой развал, киоск, павильон и т.д</w:t>
      </w:r>
      <w:r>
        <w:rPr>
          <w:sz w:val="28"/>
          <w:szCs w:val="28"/>
          <w:lang w:eastAsia="ar-SA"/>
        </w:rPr>
        <w:t>.)</w:t>
      </w:r>
    </w:p>
    <w:p w14:paraId="6993DE37" w14:textId="77777777" w:rsidR="00D160C5" w:rsidRDefault="00D160C5" w:rsidP="00D160C5">
      <w:pPr>
        <w:suppressAutoHyphens/>
        <w:jc w:val="both"/>
        <w:rPr>
          <w:sz w:val="28"/>
          <w:szCs w:val="28"/>
          <w:lang w:eastAsia="ar-SA"/>
        </w:rPr>
      </w:pPr>
      <w:r>
        <w:rPr>
          <w:sz w:val="28"/>
          <w:szCs w:val="28"/>
          <w:lang w:eastAsia="ar-SA"/>
        </w:rPr>
        <w:t xml:space="preserve"> для осуществления торговой деятельности по реализации ____________________________________________________________________,</w:t>
      </w:r>
    </w:p>
    <w:p w14:paraId="68C0E06F" w14:textId="77777777" w:rsidR="00D160C5" w:rsidRDefault="00D160C5" w:rsidP="00D160C5">
      <w:pPr>
        <w:suppressAutoHyphens/>
        <w:jc w:val="both"/>
        <w:rPr>
          <w:sz w:val="28"/>
          <w:szCs w:val="28"/>
          <w:lang w:eastAsia="ar-SA"/>
        </w:rPr>
      </w:pPr>
      <w:r>
        <w:rPr>
          <w:sz w:val="28"/>
          <w:szCs w:val="28"/>
          <w:lang w:eastAsia="ar-SA"/>
        </w:rPr>
        <w:t>____________________________________________________________________</w:t>
      </w:r>
    </w:p>
    <w:p w14:paraId="4A6EF736" w14:textId="77777777" w:rsidR="00D160C5" w:rsidRDefault="00D160C5" w:rsidP="00D160C5">
      <w:pPr>
        <w:suppressAutoHyphens/>
        <w:jc w:val="both"/>
        <w:rPr>
          <w:sz w:val="28"/>
          <w:szCs w:val="28"/>
          <w:lang w:eastAsia="ar-SA"/>
        </w:rPr>
      </w:pPr>
      <w:r>
        <w:rPr>
          <w:sz w:val="28"/>
          <w:szCs w:val="28"/>
          <w:lang w:eastAsia="ar-SA"/>
        </w:rPr>
        <w:t xml:space="preserve">  (</w:t>
      </w:r>
      <w:r>
        <w:rPr>
          <w:sz w:val="24"/>
          <w:szCs w:val="24"/>
          <w:lang w:eastAsia="ar-SA"/>
        </w:rPr>
        <w:t>специализация: фрукты и овощи, бахчевые культуры, продовольственные товары и т.д</w:t>
      </w:r>
      <w:r>
        <w:rPr>
          <w:sz w:val="28"/>
          <w:szCs w:val="28"/>
          <w:lang w:eastAsia="ar-SA"/>
        </w:rPr>
        <w:t>.)</w:t>
      </w:r>
    </w:p>
    <w:p w14:paraId="1E0EBA3F" w14:textId="77777777" w:rsidR="00D160C5" w:rsidRDefault="00D160C5" w:rsidP="00D160C5">
      <w:pPr>
        <w:suppressAutoHyphens/>
        <w:jc w:val="both"/>
        <w:rPr>
          <w:sz w:val="28"/>
          <w:szCs w:val="28"/>
          <w:lang w:eastAsia="ar-SA"/>
        </w:rPr>
      </w:pPr>
      <w:r>
        <w:rPr>
          <w:sz w:val="28"/>
          <w:szCs w:val="28"/>
          <w:lang w:eastAsia="ar-SA"/>
        </w:rPr>
        <w:t>по адресу:</w:t>
      </w:r>
    </w:p>
    <w:p w14:paraId="360BBE61" w14:textId="77777777" w:rsidR="00D160C5" w:rsidRDefault="00D160C5" w:rsidP="00D160C5">
      <w:pPr>
        <w:suppressAutoHyphens/>
        <w:jc w:val="both"/>
        <w:rPr>
          <w:sz w:val="28"/>
          <w:szCs w:val="28"/>
          <w:lang w:eastAsia="ar-SA"/>
        </w:rPr>
      </w:pPr>
      <w:r>
        <w:rPr>
          <w:sz w:val="28"/>
          <w:szCs w:val="28"/>
          <w:lang w:eastAsia="ar-SA"/>
        </w:rPr>
        <w:t>1. __________________________________________________________________</w:t>
      </w:r>
    </w:p>
    <w:p w14:paraId="7B93719E" w14:textId="77777777" w:rsidR="00D160C5" w:rsidRDefault="00D160C5" w:rsidP="00D160C5">
      <w:pPr>
        <w:suppressAutoHyphens/>
        <w:jc w:val="center"/>
        <w:rPr>
          <w:sz w:val="28"/>
          <w:szCs w:val="28"/>
          <w:lang w:eastAsia="ar-SA"/>
        </w:rPr>
      </w:pPr>
      <w:r>
        <w:rPr>
          <w:sz w:val="28"/>
          <w:szCs w:val="28"/>
          <w:lang w:eastAsia="ar-SA"/>
        </w:rPr>
        <w:t>(</w:t>
      </w:r>
      <w:r>
        <w:rPr>
          <w:sz w:val="24"/>
          <w:szCs w:val="24"/>
          <w:lang w:eastAsia="ar-SA"/>
        </w:rPr>
        <w:t>адрес месторасположения объекта</w:t>
      </w:r>
      <w:r>
        <w:rPr>
          <w:sz w:val="28"/>
          <w:szCs w:val="28"/>
          <w:lang w:eastAsia="ar-SA"/>
        </w:rPr>
        <w:t>)</w:t>
      </w:r>
    </w:p>
    <w:p w14:paraId="627AA731" w14:textId="77777777" w:rsidR="00D160C5" w:rsidRDefault="00D160C5" w:rsidP="00D160C5">
      <w:pPr>
        <w:suppressAutoHyphens/>
        <w:jc w:val="both"/>
        <w:rPr>
          <w:sz w:val="28"/>
          <w:szCs w:val="28"/>
          <w:lang w:eastAsia="ar-SA"/>
        </w:rPr>
      </w:pPr>
      <w:r>
        <w:rPr>
          <w:sz w:val="28"/>
          <w:szCs w:val="28"/>
          <w:lang w:eastAsia="ar-SA"/>
        </w:rPr>
        <w:t xml:space="preserve">    __________________________________________________________________</w:t>
      </w:r>
    </w:p>
    <w:p w14:paraId="166CF91E" w14:textId="77777777" w:rsidR="00D160C5" w:rsidRDefault="00D160C5" w:rsidP="00D160C5">
      <w:pPr>
        <w:suppressAutoHyphens/>
        <w:jc w:val="center"/>
        <w:rPr>
          <w:sz w:val="24"/>
          <w:szCs w:val="24"/>
          <w:lang w:eastAsia="ar-SA"/>
        </w:rPr>
      </w:pPr>
      <w:r>
        <w:rPr>
          <w:sz w:val="24"/>
          <w:szCs w:val="24"/>
          <w:lang w:eastAsia="ar-SA"/>
        </w:rPr>
        <w:t>(адрес месторасположения объекта)</w:t>
      </w:r>
    </w:p>
    <w:p w14:paraId="6D9DA01B" w14:textId="5D2913E5" w:rsidR="00D160C5" w:rsidRDefault="00D160C5" w:rsidP="00D160C5">
      <w:pPr>
        <w:suppressAutoHyphens/>
        <w:ind w:firstLine="708"/>
        <w:jc w:val="both"/>
        <w:rPr>
          <w:sz w:val="28"/>
          <w:szCs w:val="28"/>
          <w:lang w:eastAsia="ar-SA"/>
        </w:rPr>
      </w:pPr>
      <w:r>
        <w:rPr>
          <w:sz w:val="28"/>
          <w:szCs w:val="28"/>
          <w:lang w:eastAsia="ar-SA"/>
        </w:rPr>
        <w:t xml:space="preserve">С положением о порядке размещения нестационарных торговых объектов на территории </w:t>
      </w:r>
      <w:r w:rsidR="006348A7">
        <w:rPr>
          <w:sz w:val="28"/>
          <w:szCs w:val="28"/>
          <w:lang w:eastAsia="ar-SA"/>
        </w:rPr>
        <w:t>Бураковского</w:t>
      </w:r>
      <w:r>
        <w:rPr>
          <w:sz w:val="28"/>
          <w:szCs w:val="28"/>
          <w:lang w:eastAsia="ar-SA"/>
        </w:rPr>
        <w:t xml:space="preserve"> сельского поселения Кореновского района ознакомлен (на).</w:t>
      </w:r>
    </w:p>
    <w:p w14:paraId="53140C17" w14:textId="77777777" w:rsidR="00D160C5" w:rsidRDefault="00D160C5" w:rsidP="00D160C5">
      <w:pPr>
        <w:suppressAutoHyphens/>
        <w:ind w:firstLine="708"/>
        <w:jc w:val="both"/>
        <w:rPr>
          <w:sz w:val="28"/>
          <w:szCs w:val="28"/>
          <w:lang w:eastAsia="ar-SA"/>
        </w:rPr>
      </w:pPr>
      <w:r>
        <w:rPr>
          <w:sz w:val="28"/>
          <w:szCs w:val="28"/>
          <w:lang w:eastAsia="ar-SA"/>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w:t>
      </w:r>
    </w:p>
    <w:p w14:paraId="4320B7EE" w14:textId="77777777" w:rsidR="00D160C5" w:rsidRDefault="00D160C5" w:rsidP="00D160C5">
      <w:pPr>
        <w:suppressAutoHyphens/>
        <w:jc w:val="both"/>
        <w:rPr>
          <w:sz w:val="28"/>
          <w:szCs w:val="28"/>
          <w:lang w:eastAsia="ar-SA"/>
        </w:rPr>
      </w:pPr>
      <w:r>
        <w:rPr>
          <w:sz w:val="28"/>
          <w:szCs w:val="28"/>
          <w:lang w:eastAsia="ar-SA"/>
        </w:rPr>
        <w:t>приостановлена.</w:t>
      </w:r>
    </w:p>
    <w:p w14:paraId="593CFCAD" w14:textId="77777777" w:rsidR="00D160C5" w:rsidRDefault="00D160C5" w:rsidP="00D160C5">
      <w:pPr>
        <w:suppressAutoHyphens/>
        <w:ind w:firstLine="708"/>
        <w:jc w:val="both"/>
        <w:rPr>
          <w:sz w:val="28"/>
          <w:szCs w:val="28"/>
          <w:lang w:eastAsia="ar-SA"/>
        </w:rPr>
      </w:pPr>
      <w:r>
        <w:rPr>
          <w:sz w:val="28"/>
          <w:szCs w:val="28"/>
          <w:lang w:eastAsia="ar-SA"/>
        </w:rPr>
        <w:t>К заявлению прилагаю следующие документы с документы:</w:t>
      </w:r>
    </w:p>
    <w:p w14:paraId="13B6632D" w14:textId="77777777" w:rsidR="00D160C5" w:rsidRDefault="00D160C5" w:rsidP="00D160C5">
      <w:pPr>
        <w:suppressAutoHyphens/>
        <w:jc w:val="both"/>
        <w:rPr>
          <w:sz w:val="28"/>
          <w:szCs w:val="28"/>
          <w:lang w:eastAsia="ar-SA"/>
        </w:rPr>
      </w:pPr>
      <w:r>
        <w:rPr>
          <w:sz w:val="28"/>
          <w:szCs w:val="28"/>
          <w:lang w:eastAsia="ar-SA"/>
        </w:rPr>
        <w:t xml:space="preserve"> </w:t>
      </w:r>
      <w:r>
        <w:rPr>
          <w:sz w:val="28"/>
          <w:szCs w:val="28"/>
          <w:lang w:eastAsia="ar-SA"/>
        </w:rPr>
        <w:tab/>
        <w:t>1)___________________________________________________________</w:t>
      </w:r>
    </w:p>
    <w:p w14:paraId="57075F28" w14:textId="77777777" w:rsidR="00D160C5" w:rsidRDefault="00D160C5" w:rsidP="00D160C5">
      <w:pPr>
        <w:suppressAutoHyphens/>
        <w:jc w:val="both"/>
        <w:rPr>
          <w:sz w:val="28"/>
          <w:szCs w:val="28"/>
          <w:lang w:eastAsia="ar-SA"/>
        </w:rPr>
      </w:pPr>
      <w:r>
        <w:rPr>
          <w:sz w:val="28"/>
          <w:szCs w:val="28"/>
          <w:lang w:eastAsia="ar-SA"/>
        </w:rPr>
        <w:tab/>
        <w:t>2)____________________________________________________________</w:t>
      </w:r>
    </w:p>
    <w:p w14:paraId="50DA6902" w14:textId="77777777" w:rsidR="00D160C5" w:rsidRDefault="00D160C5" w:rsidP="00D160C5">
      <w:pPr>
        <w:suppressAutoHyphens/>
        <w:jc w:val="both"/>
        <w:rPr>
          <w:sz w:val="28"/>
          <w:szCs w:val="28"/>
          <w:lang w:eastAsia="ar-SA"/>
        </w:rPr>
      </w:pPr>
      <w:r>
        <w:rPr>
          <w:sz w:val="28"/>
          <w:szCs w:val="28"/>
          <w:lang w:eastAsia="ar-SA"/>
        </w:rPr>
        <w:tab/>
        <w:t>3)____________________________________________________________</w:t>
      </w:r>
    </w:p>
    <w:p w14:paraId="65FB45A5" w14:textId="77777777" w:rsidR="00D160C5" w:rsidRDefault="00D160C5" w:rsidP="00D160C5">
      <w:pPr>
        <w:suppressAutoHyphens/>
        <w:jc w:val="both"/>
        <w:rPr>
          <w:sz w:val="28"/>
          <w:szCs w:val="28"/>
          <w:lang w:eastAsia="ar-SA"/>
        </w:rPr>
      </w:pPr>
    </w:p>
    <w:p w14:paraId="73ABB590" w14:textId="77777777" w:rsidR="00D160C5" w:rsidRDefault="00D160C5" w:rsidP="00D160C5">
      <w:pPr>
        <w:suppressAutoHyphens/>
        <w:jc w:val="both"/>
        <w:rPr>
          <w:sz w:val="28"/>
          <w:szCs w:val="28"/>
          <w:lang w:eastAsia="ar-SA"/>
        </w:rPr>
      </w:pPr>
      <w:r>
        <w:rPr>
          <w:sz w:val="28"/>
          <w:szCs w:val="28"/>
          <w:lang w:eastAsia="ar-SA"/>
        </w:rPr>
        <w:t xml:space="preserve">      М.П.</w:t>
      </w:r>
    </w:p>
    <w:p w14:paraId="1D61415D" w14:textId="77777777" w:rsidR="00D160C5" w:rsidRDefault="00D160C5" w:rsidP="00D160C5">
      <w:pPr>
        <w:suppressAutoHyphens/>
        <w:jc w:val="both"/>
        <w:rPr>
          <w:sz w:val="28"/>
          <w:szCs w:val="28"/>
          <w:lang w:eastAsia="ar-SA"/>
        </w:rPr>
      </w:pPr>
      <w:r>
        <w:rPr>
          <w:sz w:val="28"/>
          <w:szCs w:val="28"/>
          <w:lang w:eastAsia="ar-SA"/>
        </w:rPr>
        <w:t>"____" ____________ 20___ г.            ___________________________________</w:t>
      </w:r>
    </w:p>
    <w:p w14:paraId="37153D90" w14:textId="3D3EB446" w:rsidR="00D160C5" w:rsidRDefault="00D160C5" w:rsidP="00D160C5">
      <w:pPr>
        <w:suppressAutoHyphens/>
        <w:jc w:val="both"/>
        <w:rPr>
          <w:sz w:val="24"/>
          <w:szCs w:val="24"/>
          <w:lang w:eastAsia="ar-SA"/>
        </w:rPr>
      </w:pPr>
      <w:r>
        <w:rPr>
          <w:sz w:val="28"/>
          <w:szCs w:val="28"/>
          <w:lang w:eastAsia="ar-SA"/>
        </w:rPr>
        <w:t>(</w:t>
      </w:r>
      <w:r>
        <w:rPr>
          <w:sz w:val="24"/>
          <w:szCs w:val="24"/>
          <w:lang w:eastAsia="ar-SA"/>
        </w:rPr>
        <w:t xml:space="preserve">дата подачи </w:t>
      </w:r>
      <w:r w:rsidR="00424BB9">
        <w:rPr>
          <w:sz w:val="24"/>
          <w:szCs w:val="24"/>
          <w:lang w:eastAsia="ar-SA"/>
        </w:rPr>
        <w:t>заявления</w:t>
      </w:r>
      <w:r w:rsidR="00424BB9">
        <w:rPr>
          <w:sz w:val="28"/>
          <w:szCs w:val="28"/>
          <w:lang w:eastAsia="ar-SA"/>
        </w:rPr>
        <w:t xml:space="preserve">)  </w:t>
      </w:r>
      <w:r>
        <w:rPr>
          <w:sz w:val="28"/>
          <w:szCs w:val="28"/>
          <w:lang w:eastAsia="ar-SA"/>
        </w:rPr>
        <w:t xml:space="preserve">                    (</w:t>
      </w:r>
      <w:r>
        <w:rPr>
          <w:sz w:val="24"/>
          <w:szCs w:val="24"/>
          <w:lang w:eastAsia="ar-SA"/>
        </w:rPr>
        <w:t>Ф.И.О., подпись предпринимателя или</w:t>
      </w:r>
    </w:p>
    <w:p w14:paraId="44E7A0AB" w14:textId="77777777" w:rsidR="00D160C5" w:rsidRDefault="00D160C5" w:rsidP="00D160C5">
      <w:pPr>
        <w:suppressAutoHyphens/>
        <w:ind w:firstLine="709"/>
        <w:rPr>
          <w:sz w:val="28"/>
          <w:szCs w:val="28"/>
          <w:lang w:eastAsia="ar-SA"/>
        </w:rPr>
      </w:pPr>
      <w:r>
        <w:rPr>
          <w:sz w:val="24"/>
          <w:szCs w:val="24"/>
          <w:lang w:eastAsia="ar-SA"/>
        </w:rPr>
        <w:t xml:space="preserve">                                                                     руководителя предприятия</w:t>
      </w:r>
      <w:r>
        <w:rPr>
          <w:sz w:val="28"/>
          <w:szCs w:val="28"/>
          <w:lang w:eastAsia="ar-SA"/>
        </w:rPr>
        <w:t>)</w:t>
      </w:r>
    </w:p>
    <w:p w14:paraId="050B946B" w14:textId="77777777" w:rsidR="00D160C5" w:rsidRDefault="00D160C5" w:rsidP="00D160C5">
      <w:pPr>
        <w:suppressAutoHyphens/>
        <w:rPr>
          <w:sz w:val="24"/>
          <w:szCs w:val="24"/>
          <w:lang w:eastAsia="ar-SA"/>
        </w:rPr>
      </w:pPr>
    </w:p>
    <w:p w14:paraId="28498D9C" w14:textId="77777777" w:rsidR="00D160C5" w:rsidRDefault="00D160C5" w:rsidP="00D160C5">
      <w:pPr>
        <w:suppressAutoHyphens/>
        <w:rPr>
          <w:sz w:val="24"/>
          <w:szCs w:val="24"/>
          <w:lang w:eastAsia="ar-SA"/>
        </w:rPr>
      </w:pPr>
    </w:p>
    <w:p w14:paraId="28CA711D" w14:textId="77777777" w:rsidR="00D160C5" w:rsidRDefault="00D160C5" w:rsidP="00D160C5">
      <w:pPr>
        <w:suppressAutoHyphens/>
        <w:rPr>
          <w:sz w:val="24"/>
          <w:szCs w:val="24"/>
          <w:lang w:eastAsia="ar-SA"/>
        </w:rPr>
      </w:pPr>
    </w:p>
    <w:p w14:paraId="79623E66" w14:textId="77777777" w:rsidR="00D160C5" w:rsidRDefault="00D160C5" w:rsidP="00D160C5">
      <w:pPr>
        <w:suppressAutoHyphens/>
        <w:rPr>
          <w:sz w:val="24"/>
          <w:szCs w:val="24"/>
          <w:lang w:eastAsia="ar-SA"/>
        </w:rPr>
      </w:pPr>
    </w:p>
    <w:p w14:paraId="4900B93A" w14:textId="77777777" w:rsidR="00D160C5" w:rsidRDefault="00D160C5" w:rsidP="00D160C5">
      <w:pPr>
        <w:autoSpaceDE w:val="0"/>
        <w:autoSpaceDN w:val="0"/>
        <w:adjustRightInd w:val="0"/>
        <w:jc w:val="both"/>
        <w:rPr>
          <w:sz w:val="28"/>
          <w:szCs w:val="28"/>
        </w:rPr>
      </w:pPr>
      <w:r>
        <w:rPr>
          <w:sz w:val="28"/>
          <w:szCs w:val="28"/>
        </w:rPr>
        <w:t xml:space="preserve">Глава </w:t>
      </w:r>
    </w:p>
    <w:p w14:paraId="3BCECEBF" w14:textId="23940F27"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07DE45B7" w14:textId="02F6BA36" w:rsidR="00D160C5" w:rsidRDefault="00D160C5" w:rsidP="00D160C5">
      <w:pPr>
        <w:tabs>
          <w:tab w:val="left" w:pos="2340"/>
          <w:tab w:val="left" w:pos="3780"/>
        </w:tabs>
        <w:rPr>
          <w:sz w:val="28"/>
          <w:szCs w:val="28"/>
        </w:rPr>
      </w:pPr>
      <w:r>
        <w:rPr>
          <w:sz w:val="28"/>
          <w:szCs w:val="28"/>
        </w:rPr>
        <w:t xml:space="preserve">Кореновского района                                                                           </w:t>
      </w:r>
      <w:proofErr w:type="spellStart"/>
      <w:r w:rsidR="00424BB9">
        <w:rPr>
          <w:sz w:val="28"/>
          <w:szCs w:val="28"/>
        </w:rPr>
        <w:t>Л.И.Орлецкая</w:t>
      </w:r>
      <w:proofErr w:type="spellEnd"/>
    </w:p>
    <w:p w14:paraId="7525262A" w14:textId="77777777" w:rsidR="00D160C5" w:rsidRDefault="00D160C5" w:rsidP="00D160C5">
      <w:pPr>
        <w:tabs>
          <w:tab w:val="left" w:pos="2340"/>
          <w:tab w:val="left" w:pos="3780"/>
        </w:tabs>
        <w:rPr>
          <w:sz w:val="28"/>
          <w:szCs w:val="28"/>
        </w:rPr>
      </w:pPr>
    </w:p>
    <w:p w14:paraId="2D360B4D" w14:textId="77777777" w:rsidR="00D160C5" w:rsidRDefault="00D160C5" w:rsidP="00D160C5">
      <w:pPr>
        <w:suppressAutoHyphens/>
        <w:rPr>
          <w:sz w:val="24"/>
          <w:szCs w:val="24"/>
          <w:lang w:eastAsia="ar-SA"/>
        </w:rPr>
      </w:pPr>
    </w:p>
    <w:p w14:paraId="0D5C4E23" w14:textId="77777777" w:rsidR="00D160C5" w:rsidRDefault="00D160C5" w:rsidP="00D160C5">
      <w:pPr>
        <w:suppressAutoHyphens/>
        <w:rPr>
          <w:sz w:val="24"/>
          <w:szCs w:val="24"/>
          <w:lang w:eastAsia="ar-SA"/>
        </w:rPr>
      </w:pPr>
    </w:p>
    <w:p w14:paraId="292E3AEE" w14:textId="77777777" w:rsidR="00D160C5" w:rsidRDefault="00D160C5" w:rsidP="00D160C5">
      <w:pPr>
        <w:suppressAutoHyphens/>
        <w:rPr>
          <w:sz w:val="24"/>
          <w:szCs w:val="24"/>
          <w:lang w:eastAsia="ar-SA"/>
        </w:rPr>
      </w:pPr>
    </w:p>
    <w:p w14:paraId="6D97885C" w14:textId="77777777" w:rsidR="00D160C5" w:rsidRDefault="00D160C5" w:rsidP="00D160C5">
      <w:pPr>
        <w:suppressAutoHyphens/>
        <w:rPr>
          <w:sz w:val="24"/>
          <w:szCs w:val="24"/>
          <w:lang w:eastAsia="ar-SA"/>
        </w:rPr>
      </w:pPr>
    </w:p>
    <w:p w14:paraId="695731B2" w14:textId="77777777" w:rsidR="00D160C5" w:rsidRDefault="00D160C5" w:rsidP="00D160C5">
      <w:pPr>
        <w:suppressAutoHyphens/>
        <w:rPr>
          <w:sz w:val="24"/>
          <w:szCs w:val="24"/>
          <w:lang w:eastAsia="ar-SA"/>
        </w:rPr>
      </w:pPr>
    </w:p>
    <w:p w14:paraId="511A78AB" w14:textId="77777777" w:rsidR="00D160C5" w:rsidRDefault="00D160C5" w:rsidP="00D160C5">
      <w:pPr>
        <w:suppressAutoHyphens/>
        <w:rPr>
          <w:sz w:val="24"/>
          <w:szCs w:val="24"/>
          <w:lang w:eastAsia="ar-SA"/>
        </w:rPr>
      </w:pPr>
    </w:p>
    <w:p w14:paraId="7F940D63" w14:textId="77777777" w:rsidR="00D160C5" w:rsidRDefault="00D160C5" w:rsidP="00D160C5">
      <w:pPr>
        <w:suppressAutoHyphens/>
        <w:rPr>
          <w:sz w:val="24"/>
          <w:szCs w:val="24"/>
          <w:lang w:eastAsia="ar-SA"/>
        </w:rPr>
      </w:pPr>
    </w:p>
    <w:p w14:paraId="6DD283ED" w14:textId="77777777" w:rsidR="00D160C5" w:rsidRDefault="00D160C5" w:rsidP="00D160C5">
      <w:pPr>
        <w:suppressAutoHyphens/>
        <w:rPr>
          <w:sz w:val="24"/>
          <w:szCs w:val="24"/>
          <w:lang w:eastAsia="ar-SA"/>
        </w:rPr>
      </w:pPr>
    </w:p>
    <w:p w14:paraId="401C09C4" w14:textId="77777777" w:rsidR="00D160C5" w:rsidRDefault="00D160C5" w:rsidP="00D160C5">
      <w:pPr>
        <w:suppressAutoHyphens/>
        <w:rPr>
          <w:sz w:val="24"/>
          <w:szCs w:val="24"/>
          <w:lang w:eastAsia="ar-SA"/>
        </w:rPr>
      </w:pPr>
    </w:p>
    <w:p w14:paraId="0EAF88FC" w14:textId="77777777" w:rsidR="00D160C5" w:rsidRDefault="00D160C5" w:rsidP="00D160C5">
      <w:pPr>
        <w:suppressAutoHyphens/>
        <w:rPr>
          <w:sz w:val="24"/>
          <w:szCs w:val="24"/>
          <w:lang w:eastAsia="ar-SA"/>
        </w:rPr>
      </w:pPr>
    </w:p>
    <w:p w14:paraId="7F26EAC8" w14:textId="77777777" w:rsidR="00D160C5" w:rsidRDefault="00D160C5" w:rsidP="00D160C5">
      <w:pPr>
        <w:suppressAutoHyphens/>
        <w:rPr>
          <w:sz w:val="24"/>
          <w:szCs w:val="24"/>
          <w:lang w:eastAsia="ar-SA"/>
        </w:rPr>
      </w:pPr>
    </w:p>
    <w:p w14:paraId="130A068D" w14:textId="77777777" w:rsidR="00D160C5" w:rsidRDefault="00D160C5" w:rsidP="00D160C5">
      <w:pPr>
        <w:suppressAutoHyphens/>
        <w:rPr>
          <w:sz w:val="24"/>
          <w:szCs w:val="24"/>
          <w:lang w:eastAsia="ar-SA"/>
        </w:rPr>
      </w:pPr>
    </w:p>
    <w:p w14:paraId="02AA077F" w14:textId="77777777" w:rsidR="00D160C5" w:rsidRDefault="00D160C5" w:rsidP="00D160C5">
      <w:pPr>
        <w:suppressAutoHyphens/>
        <w:rPr>
          <w:sz w:val="24"/>
          <w:szCs w:val="24"/>
          <w:lang w:eastAsia="ar-SA"/>
        </w:rPr>
      </w:pPr>
    </w:p>
    <w:p w14:paraId="4FEE566C" w14:textId="77777777" w:rsidR="00D160C5" w:rsidRDefault="00D160C5" w:rsidP="00D160C5">
      <w:pPr>
        <w:suppressAutoHyphens/>
        <w:rPr>
          <w:sz w:val="24"/>
          <w:szCs w:val="24"/>
          <w:lang w:eastAsia="ar-SA"/>
        </w:rPr>
      </w:pPr>
    </w:p>
    <w:p w14:paraId="05764B6D" w14:textId="77777777" w:rsidR="00D160C5" w:rsidRDefault="00D160C5" w:rsidP="00D160C5">
      <w:pPr>
        <w:suppressAutoHyphens/>
        <w:rPr>
          <w:sz w:val="24"/>
          <w:szCs w:val="24"/>
          <w:lang w:eastAsia="ar-SA"/>
        </w:rPr>
      </w:pPr>
    </w:p>
    <w:p w14:paraId="26384514" w14:textId="77777777" w:rsidR="00D160C5" w:rsidRDefault="00D160C5" w:rsidP="00D160C5">
      <w:pPr>
        <w:suppressAutoHyphens/>
        <w:rPr>
          <w:sz w:val="24"/>
          <w:szCs w:val="24"/>
          <w:lang w:eastAsia="ar-SA"/>
        </w:rPr>
      </w:pPr>
    </w:p>
    <w:p w14:paraId="57BED7BF" w14:textId="77777777" w:rsidR="00D160C5" w:rsidRDefault="00D160C5" w:rsidP="00D160C5">
      <w:pPr>
        <w:suppressAutoHyphens/>
        <w:rPr>
          <w:sz w:val="24"/>
          <w:szCs w:val="24"/>
          <w:lang w:eastAsia="ar-SA"/>
        </w:rPr>
      </w:pPr>
    </w:p>
    <w:p w14:paraId="4F679F2A" w14:textId="77777777" w:rsidR="00D160C5" w:rsidRDefault="00D160C5" w:rsidP="00D160C5">
      <w:pPr>
        <w:suppressAutoHyphens/>
        <w:rPr>
          <w:sz w:val="24"/>
          <w:szCs w:val="24"/>
          <w:lang w:eastAsia="ar-SA"/>
        </w:rPr>
      </w:pPr>
    </w:p>
    <w:p w14:paraId="5551F3DC" w14:textId="77777777" w:rsidR="00D160C5" w:rsidRDefault="00D160C5" w:rsidP="00D160C5">
      <w:pPr>
        <w:suppressAutoHyphens/>
        <w:rPr>
          <w:sz w:val="24"/>
          <w:szCs w:val="24"/>
          <w:lang w:eastAsia="ar-SA"/>
        </w:rPr>
      </w:pPr>
    </w:p>
    <w:p w14:paraId="44052473" w14:textId="77777777" w:rsidR="00D160C5" w:rsidRDefault="00D160C5" w:rsidP="00D160C5">
      <w:pPr>
        <w:suppressAutoHyphens/>
        <w:rPr>
          <w:sz w:val="24"/>
          <w:szCs w:val="24"/>
          <w:lang w:eastAsia="ar-SA"/>
        </w:rPr>
      </w:pPr>
    </w:p>
    <w:p w14:paraId="14542E57" w14:textId="77777777" w:rsidR="00D160C5" w:rsidRDefault="00D160C5" w:rsidP="00D160C5">
      <w:pPr>
        <w:suppressAutoHyphens/>
        <w:rPr>
          <w:sz w:val="24"/>
          <w:szCs w:val="24"/>
          <w:lang w:eastAsia="ar-SA"/>
        </w:rPr>
      </w:pPr>
    </w:p>
    <w:p w14:paraId="7C827BEB" w14:textId="77777777" w:rsidR="00D160C5" w:rsidRDefault="00D160C5" w:rsidP="00D160C5">
      <w:pPr>
        <w:suppressAutoHyphens/>
        <w:rPr>
          <w:sz w:val="24"/>
          <w:szCs w:val="24"/>
          <w:lang w:eastAsia="ar-SA"/>
        </w:rPr>
      </w:pPr>
    </w:p>
    <w:p w14:paraId="34D8EF0B" w14:textId="77777777" w:rsidR="00D160C5" w:rsidRDefault="00D160C5" w:rsidP="00D160C5">
      <w:pPr>
        <w:suppressAutoHyphens/>
        <w:rPr>
          <w:sz w:val="24"/>
          <w:szCs w:val="24"/>
          <w:lang w:eastAsia="ar-SA"/>
        </w:rPr>
      </w:pPr>
    </w:p>
    <w:p w14:paraId="01573877" w14:textId="77777777" w:rsidR="00D160C5" w:rsidRDefault="00D160C5" w:rsidP="00D160C5">
      <w:pPr>
        <w:widowControl w:val="0"/>
        <w:jc w:val="both"/>
        <w:rPr>
          <w:sz w:val="24"/>
          <w:szCs w:val="24"/>
          <w:lang w:eastAsia="ar-SA"/>
        </w:rPr>
      </w:pPr>
    </w:p>
    <w:p w14:paraId="0A1DDAF1" w14:textId="77777777" w:rsidR="00D160C5" w:rsidRDefault="00D160C5" w:rsidP="00D160C5">
      <w:pPr>
        <w:widowControl w:val="0"/>
        <w:jc w:val="both"/>
        <w:rPr>
          <w:sz w:val="24"/>
          <w:szCs w:val="24"/>
          <w:lang w:eastAsia="ar-SA"/>
        </w:rPr>
      </w:pPr>
    </w:p>
    <w:p w14:paraId="3664FB63" w14:textId="77777777" w:rsidR="00D160C5" w:rsidRDefault="00D160C5" w:rsidP="00D160C5">
      <w:pPr>
        <w:widowControl w:val="0"/>
        <w:jc w:val="both"/>
        <w:rPr>
          <w:sz w:val="28"/>
          <w:szCs w:val="28"/>
        </w:rPr>
      </w:pPr>
    </w:p>
    <w:p w14:paraId="5B0CCDE8" w14:textId="77777777" w:rsidR="00D160C5" w:rsidRDefault="00D160C5" w:rsidP="00D160C5">
      <w:pPr>
        <w:widowControl w:val="0"/>
        <w:jc w:val="both"/>
        <w:rPr>
          <w:sz w:val="28"/>
          <w:szCs w:val="28"/>
        </w:rPr>
      </w:pPr>
    </w:p>
    <w:p w14:paraId="154423A3" w14:textId="77777777" w:rsidR="00D160C5" w:rsidRDefault="00D160C5" w:rsidP="00D160C5">
      <w:pPr>
        <w:widowControl w:val="0"/>
        <w:jc w:val="both"/>
        <w:rPr>
          <w:sz w:val="28"/>
          <w:szCs w:val="28"/>
        </w:rPr>
      </w:pPr>
    </w:p>
    <w:p w14:paraId="7217DC55" w14:textId="77777777" w:rsidR="00D160C5" w:rsidRDefault="00D160C5" w:rsidP="00D160C5">
      <w:pPr>
        <w:widowControl w:val="0"/>
        <w:jc w:val="both"/>
        <w:rPr>
          <w:sz w:val="28"/>
          <w:szCs w:val="28"/>
        </w:rPr>
      </w:pPr>
    </w:p>
    <w:tbl>
      <w:tblPr>
        <w:tblW w:w="0" w:type="auto"/>
        <w:tblLook w:val="01E0" w:firstRow="1" w:lastRow="1" w:firstColumn="1" w:lastColumn="1" w:noHBand="0" w:noVBand="0"/>
      </w:tblPr>
      <w:tblGrid>
        <w:gridCol w:w="4928"/>
        <w:gridCol w:w="4642"/>
      </w:tblGrid>
      <w:tr w:rsidR="00D160C5" w14:paraId="5F27C614" w14:textId="77777777" w:rsidTr="00D160C5">
        <w:tc>
          <w:tcPr>
            <w:tcW w:w="4928" w:type="dxa"/>
          </w:tcPr>
          <w:p w14:paraId="186CAAF5" w14:textId="77777777" w:rsidR="00D160C5" w:rsidRDefault="00D160C5">
            <w:pPr>
              <w:suppressAutoHyphens/>
              <w:ind w:firstLine="709"/>
              <w:jc w:val="right"/>
              <w:rPr>
                <w:b/>
                <w:bCs/>
                <w:color w:val="26282F"/>
                <w:sz w:val="28"/>
                <w:szCs w:val="28"/>
                <w:lang w:eastAsia="ar-SA"/>
              </w:rPr>
            </w:pPr>
          </w:p>
        </w:tc>
        <w:tc>
          <w:tcPr>
            <w:tcW w:w="4642" w:type="dxa"/>
            <w:hideMark/>
          </w:tcPr>
          <w:p w14:paraId="1BE73912" w14:textId="77777777" w:rsidR="00D160C5" w:rsidRDefault="00D160C5">
            <w:pPr>
              <w:suppressAutoHyphens/>
              <w:jc w:val="center"/>
              <w:rPr>
                <w:color w:val="26282F"/>
                <w:sz w:val="28"/>
                <w:szCs w:val="28"/>
                <w:lang w:eastAsia="ar-SA"/>
              </w:rPr>
            </w:pPr>
            <w:r>
              <w:rPr>
                <w:color w:val="26282F"/>
                <w:sz w:val="28"/>
                <w:szCs w:val="28"/>
                <w:lang w:eastAsia="ar-SA"/>
              </w:rPr>
              <w:t>ПРИЛОЖЕНИЕ № 2</w:t>
            </w:r>
          </w:p>
          <w:p w14:paraId="108526A2" w14:textId="25ECF708" w:rsidR="00D160C5" w:rsidRDefault="00D160C5">
            <w:pPr>
              <w:suppressAutoHyphens/>
              <w:jc w:val="center"/>
              <w:rPr>
                <w:color w:val="26282F"/>
                <w:sz w:val="28"/>
                <w:szCs w:val="28"/>
                <w:lang w:eastAsia="ar-SA"/>
              </w:rPr>
            </w:pPr>
            <w:r>
              <w:rPr>
                <w:color w:val="26282F"/>
                <w:sz w:val="28"/>
                <w:szCs w:val="28"/>
                <w:lang w:eastAsia="ar-SA"/>
              </w:rPr>
              <w:t xml:space="preserve">к Положению о размещении нестационарных торговых объектов на территории </w:t>
            </w:r>
            <w:r w:rsidR="006348A7">
              <w:rPr>
                <w:color w:val="26282F"/>
                <w:sz w:val="28"/>
                <w:szCs w:val="28"/>
                <w:lang w:eastAsia="ar-SA"/>
              </w:rPr>
              <w:t>Бураковского</w:t>
            </w:r>
            <w:r>
              <w:rPr>
                <w:color w:val="26282F"/>
                <w:sz w:val="28"/>
                <w:szCs w:val="28"/>
                <w:lang w:eastAsia="ar-SA"/>
              </w:rPr>
              <w:t xml:space="preserve"> сельского поселения Кореновского района</w:t>
            </w:r>
          </w:p>
        </w:tc>
      </w:tr>
    </w:tbl>
    <w:p w14:paraId="13E6D412" w14:textId="77777777" w:rsidR="00D160C5" w:rsidRDefault="00D160C5" w:rsidP="00D160C5">
      <w:pPr>
        <w:ind w:left="2832" w:firstLine="708"/>
        <w:rPr>
          <w:sz w:val="28"/>
          <w:szCs w:val="28"/>
        </w:rPr>
      </w:pPr>
    </w:p>
    <w:p w14:paraId="1962721C" w14:textId="77777777" w:rsidR="00D160C5" w:rsidRDefault="00D160C5" w:rsidP="00D160C5">
      <w:pPr>
        <w:ind w:firstLine="567"/>
        <w:jc w:val="center"/>
        <w:outlineLvl w:val="0"/>
        <w:rPr>
          <w:b/>
          <w:bCs/>
          <w:kern w:val="32"/>
          <w:sz w:val="28"/>
          <w:szCs w:val="28"/>
        </w:rPr>
      </w:pPr>
      <w:r>
        <w:rPr>
          <w:b/>
          <w:bCs/>
          <w:kern w:val="32"/>
          <w:sz w:val="28"/>
          <w:szCs w:val="28"/>
        </w:rPr>
        <w:t>Методика</w:t>
      </w:r>
    </w:p>
    <w:p w14:paraId="70C05F28" w14:textId="03951FAF" w:rsidR="00D160C5" w:rsidRDefault="00D160C5" w:rsidP="00D160C5">
      <w:pPr>
        <w:ind w:firstLine="567"/>
        <w:jc w:val="center"/>
        <w:outlineLvl w:val="0"/>
        <w:rPr>
          <w:b/>
          <w:bCs/>
          <w:kern w:val="32"/>
          <w:sz w:val="28"/>
          <w:szCs w:val="28"/>
        </w:rPr>
      </w:pPr>
      <w:r>
        <w:rPr>
          <w:b/>
          <w:bCs/>
          <w:kern w:val="32"/>
          <w:sz w:val="28"/>
          <w:szCs w:val="28"/>
        </w:rPr>
        <w:t xml:space="preserve">определения платы по договору за размещение нестационарных торговых объектов на территории </w:t>
      </w:r>
      <w:r w:rsidR="006348A7">
        <w:rPr>
          <w:b/>
          <w:bCs/>
          <w:kern w:val="32"/>
          <w:sz w:val="28"/>
          <w:szCs w:val="28"/>
        </w:rPr>
        <w:t>Бураковского</w:t>
      </w:r>
      <w:r>
        <w:rPr>
          <w:b/>
          <w:bCs/>
          <w:kern w:val="32"/>
          <w:sz w:val="28"/>
          <w:szCs w:val="28"/>
        </w:rPr>
        <w:t xml:space="preserve"> сельского поселения Кореновского района</w:t>
      </w:r>
    </w:p>
    <w:p w14:paraId="1F0F6A35" w14:textId="77777777" w:rsidR="00D160C5" w:rsidRDefault="00D160C5" w:rsidP="00D160C5">
      <w:pPr>
        <w:ind w:firstLine="567"/>
        <w:jc w:val="both"/>
        <w:rPr>
          <w:color w:val="000000"/>
          <w:sz w:val="28"/>
          <w:szCs w:val="28"/>
        </w:rPr>
      </w:pPr>
    </w:p>
    <w:p w14:paraId="2D6A43A7" w14:textId="474540CF" w:rsidR="00D160C5" w:rsidRDefault="00D160C5" w:rsidP="00D160C5">
      <w:pPr>
        <w:ind w:firstLine="567"/>
        <w:jc w:val="both"/>
        <w:rPr>
          <w:color w:val="000000"/>
          <w:sz w:val="28"/>
          <w:szCs w:val="28"/>
        </w:rPr>
      </w:pPr>
      <w:r>
        <w:rPr>
          <w:color w:val="000000"/>
          <w:sz w:val="28"/>
          <w:szCs w:val="28"/>
        </w:rPr>
        <w:t xml:space="preserve">Размер ежемесячной платы по договору за размещение сезонных НТО (за исключением сезонных (летних) кафе)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рассчитывается по следующей формуле: </w:t>
      </w:r>
    </w:p>
    <w:p w14:paraId="60B233AF" w14:textId="77777777" w:rsidR="00D160C5" w:rsidRDefault="00D160C5" w:rsidP="00D160C5">
      <w:pPr>
        <w:ind w:firstLine="567"/>
        <w:jc w:val="both"/>
        <w:rPr>
          <w:color w:val="000000"/>
          <w:sz w:val="28"/>
          <w:szCs w:val="28"/>
        </w:rPr>
      </w:pPr>
      <w:proofErr w:type="spellStart"/>
      <w:r>
        <w:rPr>
          <w:color w:val="000000"/>
          <w:sz w:val="28"/>
          <w:szCs w:val="28"/>
        </w:rPr>
        <w:t>S</w:t>
      </w:r>
      <w:r>
        <w:rPr>
          <w:color w:val="000000"/>
          <w:sz w:val="28"/>
          <w:szCs w:val="28"/>
          <w:vertAlign w:val="subscript"/>
        </w:rPr>
        <w:t>с</w:t>
      </w:r>
      <w:proofErr w:type="spellEnd"/>
      <w:r>
        <w:rPr>
          <w:color w:val="000000"/>
          <w:sz w:val="28"/>
          <w:szCs w:val="28"/>
        </w:rPr>
        <w:t>=</w:t>
      </w:r>
      <w:proofErr w:type="spellStart"/>
      <w:r>
        <w:rPr>
          <w:color w:val="000000"/>
          <w:sz w:val="28"/>
          <w:szCs w:val="28"/>
        </w:rPr>
        <w:t>С×К</w:t>
      </w:r>
      <w:r>
        <w:rPr>
          <w:color w:val="000000"/>
          <w:sz w:val="28"/>
          <w:szCs w:val="28"/>
          <w:vertAlign w:val="subscript"/>
        </w:rPr>
        <w:t>сезон</w:t>
      </w:r>
      <w:r>
        <w:rPr>
          <w:color w:val="000000"/>
          <w:sz w:val="28"/>
          <w:szCs w:val="28"/>
        </w:rPr>
        <w:t>×К</w:t>
      </w:r>
      <w:r>
        <w:rPr>
          <w:color w:val="000000"/>
          <w:sz w:val="28"/>
          <w:szCs w:val="28"/>
          <w:vertAlign w:val="subscript"/>
        </w:rPr>
        <w:t>тер</w:t>
      </w:r>
      <w:r>
        <w:rPr>
          <w:color w:val="000000"/>
          <w:sz w:val="28"/>
          <w:szCs w:val="28"/>
        </w:rPr>
        <w:t>×К</w:t>
      </w:r>
      <w:r>
        <w:rPr>
          <w:color w:val="000000"/>
          <w:sz w:val="28"/>
          <w:szCs w:val="28"/>
          <w:vertAlign w:val="subscript"/>
        </w:rPr>
        <w:t>инф</w:t>
      </w:r>
      <w:r>
        <w:rPr>
          <w:color w:val="000000"/>
          <w:sz w:val="28"/>
          <w:szCs w:val="28"/>
        </w:rPr>
        <w:t>×К</w:t>
      </w:r>
      <w:proofErr w:type="spellEnd"/>
      <w:r>
        <w:rPr>
          <w:color w:val="000000"/>
          <w:sz w:val="28"/>
          <w:szCs w:val="28"/>
        </w:rPr>
        <w:t xml:space="preserve">, </w:t>
      </w:r>
    </w:p>
    <w:p w14:paraId="2F75AE7F" w14:textId="77777777" w:rsidR="00D160C5" w:rsidRDefault="00D160C5" w:rsidP="00D160C5">
      <w:pPr>
        <w:ind w:firstLine="567"/>
        <w:jc w:val="both"/>
        <w:rPr>
          <w:color w:val="000000"/>
          <w:sz w:val="28"/>
          <w:szCs w:val="28"/>
        </w:rPr>
      </w:pPr>
      <w:r>
        <w:rPr>
          <w:color w:val="000000"/>
          <w:sz w:val="28"/>
          <w:szCs w:val="28"/>
        </w:rPr>
        <w:t>где:</w:t>
      </w:r>
    </w:p>
    <w:p w14:paraId="50B40385" w14:textId="54724063" w:rsidR="00D160C5" w:rsidRDefault="00D160C5" w:rsidP="00D160C5">
      <w:pPr>
        <w:ind w:firstLine="567"/>
        <w:jc w:val="both"/>
        <w:rPr>
          <w:color w:val="000000"/>
          <w:sz w:val="28"/>
          <w:szCs w:val="28"/>
        </w:rPr>
      </w:pPr>
      <w:proofErr w:type="spellStart"/>
      <w:r>
        <w:rPr>
          <w:color w:val="000000"/>
          <w:sz w:val="28"/>
          <w:szCs w:val="28"/>
        </w:rPr>
        <w:t>S</w:t>
      </w:r>
      <w:r>
        <w:rPr>
          <w:color w:val="000000"/>
          <w:sz w:val="28"/>
          <w:szCs w:val="28"/>
          <w:vertAlign w:val="subscript"/>
        </w:rPr>
        <w:t>с</w:t>
      </w:r>
      <w:proofErr w:type="spellEnd"/>
      <w:r>
        <w:rPr>
          <w:color w:val="000000"/>
          <w:sz w:val="28"/>
          <w:szCs w:val="28"/>
        </w:rPr>
        <w:t xml:space="preserve"> –размер ежемесячной платы по договору за размещение НТО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w:t>
      </w:r>
    </w:p>
    <w:p w14:paraId="24F7E6CD" w14:textId="79B7E605" w:rsidR="00D160C5" w:rsidRDefault="00D160C5" w:rsidP="00D160C5">
      <w:pPr>
        <w:ind w:firstLine="567"/>
        <w:jc w:val="both"/>
        <w:rPr>
          <w:color w:val="000000"/>
          <w:sz w:val="28"/>
          <w:szCs w:val="28"/>
        </w:rPr>
      </w:pPr>
      <w:r>
        <w:rPr>
          <w:color w:val="000000"/>
          <w:sz w:val="28"/>
          <w:szCs w:val="28"/>
        </w:rPr>
        <w:t xml:space="preserve">С – базовый размер ежемесячной платы по договору за размещение НТО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(табл. 1);</w:t>
      </w:r>
    </w:p>
    <w:p w14:paraId="555E0603" w14:textId="77777777" w:rsidR="00D160C5" w:rsidRDefault="00D160C5" w:rsidP="00D160C5">
      <w:pPr>
        <w:ind w:firstLine="567"/>
        <w:jc w:val="both"/>
        <w:rPr>
          <w:color w:val="000000"/>
          <w:sz w:val="28"/>
          <w:szCs w:val="28"/>
        </w:rPr>
      </w:pPr>
      <w:proofErr w:type="spellStart"/>
      <w:r>
        <w:rPr>
          <w:color w:val="000000"/>
          <w:sz w:val="28"/>
          <w:szCs w:val="28"/>
        </w:rPr>
        <w:t>К</w:t>
      </w:r>
      <w:r>
        <w:rPr>
          <w:color w:val="000000"/>
          <w:sz w:val="28"/>
          <w:szCs w:val="28"/>
          <w:vertAlign w:val="subscript"/>
        </w:rPr>
        <w:t>сезон</w:t>
      </w:r>
      <w:proofErr w:type="spellEnd"/>
      <w:r>
        <w:rPr>
          <w:color w:val="000000"/>
          <w:sz w:val="28"/>
          <w:szCs w:val="28"/>
        </w:rPr>
        <w:t xml:space="preserve"> – коэффициент, учитывающий сезонность (</w:t>
      </w:r>
      <w:proofErr w:type="spellStart"/>
      <w:r>
        <w:rPr>
          <w:color w:val="000000"/>
          <w:sz w:val="28"/>
          <w:szCs w:val="28"/>
        </w:rPr>
        <w:t>Ксезон</w:t>
      </w:r>
      <w:proofErr w:type="spellEnd"/>
      <w:r>
        <w:rPr>
          <w:color w:val="000000"/>
          <w:sz w:val="28"/>
          <w:szCs w:val="28"/>
        </w:rPr>
        <w:t xml:space="preserve"> = 1,5 – с 1 апреля по 31 октября, </w:t>
      </w:r>
      <w:proofErr w:type="spellStart"/>
      <w:r>
        <w:rPr>
          <w:color w:val="000000"/>
          <w:sz w:val="28"/>
          <w:szCs w:val="28"/>
        </w:rPr>
        <w:t>Ксезон</w:t>
      </w:r>
      <w:proofErr w:type="spellEnd"/>
      <w:r>
        <w:rPr>
          <w:color w:val="000000"/>
          <w:sz w:val="28"/>
          <w:szCs w:val="28"/>
        </w:rPr>
        <w:t xml:space="preserve"> = 1,0 - с 1 ноября по 31 марта);</w:t>
      </w:r>
    </w:p>
    <w:p w14:paraId="13197C21" w14:textId="539F3F46" w:rsidR="00D160C5" w:rsidRDefault="00D160C5" w:rsidP="00D160C5">
      <w:pPr>
        <w:ind w:firstLine="567"/>
        <w:jc w:val="both"/>
        <w:rPr>
          <w:color w:val="000000"/>
          <w:sz w:val="28"/>
          <w:szCs w:val="28"/>
        </w:rPr>
      </w:pPr>
      <w:proofErr w:type="spellStart"/>
      <w:r>
        <w:rPr>
          <w:color w:val="000000"/>
          <w:sz w:val="28"/>
          <w:szCs w:val="28"/>
        </w:rPr>
        <w:t>К</w:t>
      </w:r>
      <w:r>
        <w:rPr>
          <w:color w:val="000000"/>
          <w:sz w:val="28"/>
          <w:szCs w:val="28"/>
          <w:vertAlign w:val="subscript"/>
        </w:rPr>
        <w:t>тер</w:t>
      </w:r>
      <w:proofErr w:type="spellEnd"/>
      <w:r>
        <w:rPr>
          <w:color w:val="000000"/>
          <w:sz w:val="28"/>
          <w:szCs w:val="28"/>
        </w:rPr>
        <w:t xml:space="preserve"> – коэффициент, учитывающий территориальное местонахождение НТО (для административного центра </w:t>
      </w:r>
      <w:r w:rsidR="006348A7">
        <w:rPr>
          <w:color w:val="000000"/>
          <w:sz w:val="28"/>
          <w:szCs w:val="28"/>
        </w:rPr>
        <w:t>Бураковского</w:t>
      </w:r>
      <w:r>
        <w:rPr>
          <w:color w:val="000000"/>
          <w:sz w:val="28"/>
          <w:szCs w:val="28"/>
        </w:rPr>
        <w:t xml:space="preserve"> сельского поселения Кореновского района – 1,1; для иных населенных пунктов </w:t>
      </w:r>
      <w:r w:rsidR="006348A7">
        <w:rPr>
          <w:color w:val="000000"/>
          <w:sz w:val="28"/>
          <w:szCs w:val="28"/>
        </w:rPr>
        <w:t>Бураковского</w:t>
      </w:r>
      <w:r>
        <w:rPr>
          <w:color w:val="000000"/>
          <w:sz w:val="28"/>
          <w:szCs w:val="28"/>
        </w:rPr>
        <w:t xml:space="preserve"> сельского поселения Кореновского района – 0,9);</w:t>
      </w:r>
    </w:p>
    <w:p w14:paraId="53BBCC10" w14:textId="77777777" w:rsidR="00D160C5" w:rsidRDefault="00D160C5" w:rsidP="00D160C5">
      <w:pPr>
        <w:ind w:firstLine="567"/>
        <w:jc w:val="both"/>
        <w:rPr>
          <w:color w:val="000000"/>
          <w:sz w:val="28"/>
          <w:szCs w:val="28"/>
        </w:rPr>
      </w:pPr>
      <w:proofErr w:type="spellStart"/>
      <w:r>
        <w:rPr>
          <w:color w:val="000000"/>
          <w:sz w:val="28"/>
          <w:szCs w:val="28"/>
        </w:rPr>
        <w:t>К</w:t>
      </w:r>
      <w:r>
        <w:rPr>
          <w:color w:val="000000"/>
          <w:sz w:val="28"/>
          <w:szCs w:val="28"/>
          <w:vertAlign w:val="subscript"/>
        </w:rPr>
        <w:t>инф</w:t>
      </w:r>
      <w:proofErr w:type="spellEnd"/>
      <w:r>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14:paraId="669065FD" w14:textId="77777777" w:rsidR="00D160C5" w:rsidRDefault="00D160C5" w:rsidP="00D160C5">
      <w:pPr>
        <w:ind w:firstLine="567"/>
        <w:jc w:val="both"/>
        <w:rPr>
          <w:color w:val="000000"/>
          <w:sz w:val="28"/>
          <w:szCs w:val="28"/>
        </w:rPr>
      </w:pPr>
      <w:r>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14:paraId="4CA5957E" w14:textId="77777777" w:rsidR="00D160C5" w:rsidRDefault="00D160C5" w:rsidP="00D160C5">
      <w:pPr>
        <w:ind w:firstLine="567"/>
        <w:jc w:val="both"/>
        <w:rPr>
          <w:color w:val="000000"/>
          <w:sz w:val="28"/>
          <w:szCs w:val="28"/>
        </w:rPr>
      </w:pPr>
    </w:p>
    <w:p w14:paraId="0764E2E9" w14:textId="77777777" w:rsidR="00D160C5" w:rsidRDefault="00D160C5" w:rsidP="00D160C5">
      <w:pPr>
        <w:ind w:firstLine="567"/>
        <w:jc w:val="both"/>
        <w:rPr>
          <w:color w:val="000000"/>
          <w:sz w:val="28"/>
          <w:szCs w:val="28"/>
        </w:rPr>
      </w:pPr>
      <w:r>
        <w:rPr>
          <w:color w:val="000000"/>
          <w:sz w:val="28"/>
          <w:szCs w:val="28"/>
        </w:rPr>
        <w:t>Таблица 1</w:t>
      </w:r>
    </w:p>
    <w:p w14:paraId="4461B9D8" w14:textId="77777777" w:rsidR="00D160C5" w:rsidRDefault="00D160C5" w:rsidP="00D160C5">
      <w:pPr>
        <w:ind w:firstLine="567"/>
        <w:jc w:val="both"/>
        <w:rPr>
          <w:color w:val="000000"/>
          <w:sz w:val="28"/>
          <w:szCs w:val="28"/>
        </w:rPr>
      </w:pPr>
    </w:p>
    <w:p w14:paraId="74236BF5" w14:textId="77777777" w:rsidR="00D160C5" w:rsidRDefault="00D160C5" w:rsidP="00D160C5">
      <w:pPr>
        <w:ind w:firstLine="567"/>
        <w:jc w:val="center"/>
        <w:rPr>
          <w:color w:val="000000"/>
          <w:sz w:val="28"/>
          <w:szCs w:val="28"/>
        </w:rPr>
      </w:pPr>
      <w:r>
        <w:rPr>
          <w:color w:val="000000"/>
          <w:sz w:val="28"/>
          <w:szCs w:val="28"/>
        </w:rPr>
        <w:t>Базовые размеры ежемесячной платы по договору за размещение</w:t>
      </w:r>
    </w:p>
    <w:p w14:paraId="0DF183B4" w14:textId="77777777" w:rsidR="00D160C5" w:rsidRDefault="00D160C5" w:rsidP="00D160C5">
      <w:pPr>
        <w:ind w:firstLine="567"/>
        <w:jc w:val="center"/>
        <w:rPr>
          <w:color w:val="000000"/>
          <w:sz w:val="28"/>
          <w:szCs w:val="28"/>
        </w:rPr>
      </w:pPr>
      <w:r>
        <w:rPr>
          <w:color w:val="000000"/>
          <w:sz w:val="28"/>
          <w:szCs w:val="28"/>
        </w:rPr>
        <w:t>нестационарных торговых объектов на территории</w:t>
      </w:r>
    </w:p>
    <w:p w14:paraId="055640E0" w14:textId="25E74525" w:rsidR="00D160C5" w:rsidRDefault="006348A7" w:rsidP="00D160C5">
      <w:pPr>
        <w:ind w:firstLine="567"/>
        <w:jc w:val="center"/>
        <w:rPr>
          <w:color w:val="000000"/>
          <w:sz w:val="28"/>
          <w:szCs w:val="28"/>
        </w:rPr>
      </w:pPr>
      <w:r>
        <w:rPr>
          <w:color w:val="000000"/>
          <w:sz w:val="28"/>
          <w:szCs w:val="28"/>
        </w:rPr>
        <w:t>Бураковского</w:t>
      </w:r>
      <w:r w:rsidR="00D160C5">
        <w:rPr>
          <w:color w:val="000000"/>
          <w:sz w:val="28"/>
          <w:szCs w:val="28"/>
        </w:rPr>
        <w:t xml:space="preserve"> сельского поселения Кореновского района</w:t>
      </w:r>
    </w:p>
    <w:p w14:paraId="5903727E" w14:textId="77777777" w:rsidR="00D160C5" w:rsidRDefault="00D160C5" w:rsidP="00D160C5">
      <w:pPr>
        <w:ind w:firstLine="567"/>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6122"/>
        <w:gridCol w:w="2982"/>
      </w:tblGrid>
      <w:tr w:rsidR="00D160C5" w14:paraId="56F95D45" w14:textId="77777777" w:rsidTr="00D160C5">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14:paraId="744C308D" w14:textId="77777777" w:rsidR="00D160C5" w:rsidRDefault="00D160C5">
            <w:pPr>
              <w:jc w:val="both"/>
              <w:rPr>
                <w:color w:val="000000"/>
                <w:sz w:val="28"/>
                <w:szCs w:val="28"/>
              </w:rPr>
            </w:pPr>
            <w:r>
              <w:rPr>
                <w:color w:val="000000"/>
                <w:sz w:val="28"/>
                <w:szCs w:val="28"/>
              </w:rPr>
              <w:t>№ п/п</w:t>
            </w:r>
          </w:p>
        </w:tc>
        <w:tc>
          <w:tcPr>
            <w:tcW w:w="6122" w:type="dxa"/>
            <w:tcBorders>
              <w:top w:val="single" w:sz="6" w:space="0" w:color="auto"/>
              <w:left w:val="single" w:sz="6" w:space="0" w:color="auto"/>
              <w:bottom w:val="single" w:sz="6" w:space="0" w:color="auto"/>
              <w:right w:val="single" w:sz="6" w:space="0" w:color="auto"/>
            </w:tcBorders>
            <w:hideMark/>
          </w:tcPr>
          <w:p w14:paraId="29EF76D4" w14:textId="77777777" w:rsidR="00D160C5" w:rsidRDefault="00D160C5">
            <w:pPr>
              <w:jc w:val="both"/>
              <w:rPr>
                <w:color w:val="000000"/>
                <w:sz w:val="28"/>
                <w:szCs w:val="28"/>
              </w:rPr>
            </w:pPr>
            <w:r>
              <w:rPr>
                <w:color w:val="000000"/>
                <w:sz w:val="28"/>
                <w:szCs w:val="28"/>
              </w:rPr>
              <w:t>Ассортимент товаров</w:t>
            </w:r>
          </w:p>
        </w:tc>
        <w:tc>
          <w:tcPr>
            <w:tcW w:w="2982" w:type="dxa"/>
            <w:tcBorders>
              <w:top w:val="single" w:sz="6" w:space="0" w:color="auto"/>
              <w:left w:val="single" w:sz="6" w:space="0" w:color="auto"/>
              <w:bottom w:val="single" w:sz="6" w:space="0" w:color="auto"/>
              <w:right w:val="single" w:sz="6" w:space="0" w:color="auto"/>
            </w:tcBorders>
            <w:hideMark/>
          </w:tcPr>
          <w:p w14:paraId="62AE622E" w14:textId="77777777" w:rsidR="00D160C5" w:rsidRDefault="00D160C5">
            <w:pPr>
              <w:jc w:val="both"/>
              <w:rPr>
                <w:color w:val="000000"/>
                <w:sz w:val="28"/>
                <w:szCs w:val="28"/>
              </w:rPr>
            </w:pPr>
            <w:r>
              <w:rPr>
                <w:color w:val="000000"/>
                <w:sz w:val="28"/>
                <w:szCs w:val="28"/>
              </w:rPr>
              <w:t>Базовый размер ежемесячной платы (С) (рублей/1 место)</w:t>
            </w:r>
          </w:p>
        </w:tc>
      </w:tr>
      <w:tr w:rsidR="00D160C5" w14:paraId="263B550F"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377C02BF" w14:textId="77777777" w:rsidR="00D160C5" w:rsidRDefault="00D160C5">
            <w:pPr>
              <w:jc w:val="both"/>
              <w:rPr>
                <w:color w:val="000000"/>
                <w:sz w:val="28"/>
                <w:szCs w:val="28"/>
              </w:rPr>
            </w:pPr>
            <w:r>
              <w:rPr>
                <w:color w:val="000000"/>
                <w:sz w:val="28"/>
                <w:szCs w:val="28"/>
              </w:rPr>
              <w:t xml:space="preserve">1. </w:t>
            </w:r>
          </w:p>
        </w:tc>
        <w:tc>
          <w:tcPr>
            <w:tcW w:w="6122" w:type="dxa"/>
            <w:tcBorders>
              <w:top w:val="single" w:sz="6" w:space="0" w:color="auto"/>
              <w:left w:val="single" w:sz="6" w:space="0" w:color="auto"/>
              <w:bottom w:val="single" w:sz="6" w:space="0" w:color="auto"/>
              <w:right w:val="single" w:sz="6" w:space="0" w:color="auto"/>
            </w:tcBorders>
            <w:hideMark/>
          </w:tcPr>
          <w:p w14:paraId="2B823BB2" w14:textId="77777777" w:rsidR="00D160C5" w:rsidRDefault="00D160C5">
            <w:pPr>
              <w:jc w:val="both"/>
              <w:rPr>
                <w:color w:val="000000"/>
                <w:sz w:val="28"/>
                <w:szCs w:val="28"/>
              </w:rPr>
            </w:pPr>
            <w:r>
              <w:rPr>
                <w:color w:val="000000"/>
                <w:sz w:val="28"/>
                <w:szCs w:val="28"/>
              </w:rPr>
              <w:t xml:space="preserve">Мороженое, прохладительные напитки, квас </w:t>
            </w:r>
          </w:p>
        </w:tc>
        <w:tc>
          <w:tcPr>
            <w:tcW w:w="2982" w:type="dxa"/>
            <w:tcBorders>
              <w:top w:val="single" w:sz="6" w:space="0" w:color="auto"/>
              <w:left w:val="single" w:sz="6" w:space="0" w:color="auto"/>
              <w:bottom w:val="single" w:sz="6" w:space="0" w:color="auto"/>
              <w:right w:val="single" w:sz="6" w:space="0" w:color="auto"/>
            </w:tcBorders>
            <w:hideMark/>
          </w:tcPr>
          <w:p w14:paraId="3E38DB21" w14:textId="77777777" w:rsidR="00D160C5" w:rsidRDefault="00D160C5">
            <w:pPr>
              <w:jc w:val="both"/>
              <w:rPr>
                <w:color w:val="000000"/>
                <w:sz w:val="28"/>
                <w:szCs w:val="28"/>
              </w:rPr>
            </w:pPr>
            <w:r>
              <w:rPr>
                <w:color w:val="000000"/>
                <w:sz w:val="28"/>
                <w:szCs w:val="28"/>
              </w:rPr>
              <w:t>1 000</w:t>
            </w:r>
          </w:p>
        </w:tc>
      </w:tr>
      <w:tr w:rsidR="00D160C5" w14:paraId="5E73FA5D"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4D3AF2A5" w14:textId="77777777" w:rsidR="00D160C5" w:rsidRDefault="00D160C5">
            <w:pPr>
              <w:jc w:val="both"/>
              <w:rPr>
                <w:color w:val="000000"/>
                <w:sz w:val="28"/>
                <w:szCs w:val="28"/>
              </w:rPr>
            </w:pPr>
            <w:r>
              <w:rPr>
                <w:color w:val="000000"/>
                <w:sz w:val="28"/>
                <w:szCs w:val="28"/>
              </w:rPr>
              <w:t xml:space="preserve">2. </w:t>
            </w:r>
          </w:p>
        </w:tc>
        <w:tc>
          <w:tcPr>
            <w:tcW w:w="6122" w:type="dxa"/>
            <w:tcBorders>
              <w:top w:val="single" w:sz="6" w:space="0" w:color="auto"/>
              <w:left w:val="single" w:sz="6" w:space="0" w:color="auto"/>
              <w:bottom w:val="single" w:sz="6" w:space="0" w:color="auto"/>
              <w:right w:val="single" w:sz="6" w:space="0" w:color="auto"/>
            </w:tcBorders>
            <w:hideMark/>
          </w:tcPr>
          <w:p w14:paraId="697B87BE" w14:textId="77777777" w:rsidR="00D160C5" w:rsidRDefault="00D160C5">
            <w:pPr>
              <w:jc w:val="both"/>
              <w:rPr>
                <w:color w:val="000000"/>
                <w:sz w:val="28"/>
                <w:szCs w:val="28"/>
              </w:rPr>
            </w:pPr>
            <w:r>
              <w:rPr>
                <w:color w:val="000000"/>
                <w:sz w:val="28"/>
                <w:szCs w:val="28"/>
              </w:rPr>
              <w:t>Фрукты, овощи</w:t>
            </w:r>
          </w:p>
        </w:tc>
        <w:tc>
          <w:tcPr>
            <w:tcW w:w="2982" w:type="dxa"/>
            <w:tcBorders>
              <w:top w:val="single" w:sz="6" w:space="0" w:color="auto"/>
              <w:left w:val="single" w:sz="6" w:space="0" w:color="auto"/>
              <w:bottom w:val="single" w:sz="6" w:space="0" w:color="auto"/>
              <w:right w:val="single" w:sz="6" w:space="0" w:color="auto"/>
            </w:tcBorders>
            <w:hideMark/>
          </w:tcPr>
          <w:p w14:paraId="43138221" w14:textId="77777777" w:rsidR="00D160C5" w:rsidRDefault="00D160C5">
            <w:pPr>
              <w:jc w:val="both"/>
              <w:rPr>
                <w:color w:val="000000"/>
                <w:sz w:val="28"/>
                <w:szCs w:val="28"/>
              </w:rPr>
            </w:pPr>
            <w:r>
              <w:rPr>
                <w:color w:val="000000"/>
                <w:sz w:val="28"/>
                <w:szCs w:val="28"/>
              </w:rPr>
              <w:t>2 000</w:t>
            </w:r>
          </w:p>
        </w:tc>
      </w:tr>
      <w:tr w:rsidR="00D160C5" w14:paraId="79C4A551"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22589B7A" w14:textId="77777777" w:rsidR="00D160C5" w:rsidRDefault="00D160C5">
            <w:pPr>
              <w:jc w:val="both"/>
              <w:rPr>
                <w:color w:val="000000"/>
                <w:sz w:val="28"/>
                <w:szCs w:val="28"/>
              </w:rPr>
            </w:pPr>
            <w:r>
              <w:rPr>
                <w:color w:val="000000"/>
                <w:sz w:val="28"/>
                <w:szCs w:val="28"/>
              </w:rPr>
              <w:lastRenderedPageBreak/>
              <w:t xml:space="preserve">3. </w:t>
            </w:r>
          </w:p>
        </w:tc>
        <w:tc>
          <w:tcPr>
            <w:tcW w:w="6122" w:type="dxa"/>
            <w:tcBorders>
              <w:top w:val="single" w:sz="6" w:space="0" w:color="auto"/>
              <w:left w:val="single" w:sz="6" w:space="0" w:color="auto"/>
              <w:bottom w:val="single" w:sz="6" w:space="0" w:color="auto"/>
              <w:right w:val="single" w:sz="6" w:space="0" w:color="auto"/>
            </w:tcBorders>
            <w:hideMark/>
          </w:tcPr>
          <w:p w14:paraId="3C515B0E" w14:textId="77777777" w:rsidR="00D160C5" w:rsidRDefault="00D160C5">
            <w:pPr>
              <w:jc w:val="both"/>
              <w:rPr>
                <w:color w:val="000000"/>
                <w:sz w:val="28"/>
                <w:szCs w:val="28"/>
              </w:rPr>
            </w:pPr>
            <w:r>
              <w:rPr>
                <w:color w:val="000000"/>
                <w:sz w:val="28"/>
                <w:szCs w:val="28"/>
              </w:rPr>
              <w:t>Бахчевые</w:t>
            </w:r>
          </w:p>
        </w:tc>
        <w:tc>
          <w:tcPr>
            <w:tcW w:w="2982" w:type="dxa"/>
            <w:tcBorders>
              <w:top w:val="single" w:sz="6" w:space="0" w:color="auto"/>
              <w:left w:val="single" w:sz="6" w:space="0" w:color="auto"/>
              <w:bottom w:val="single" w:sz="6" w:space="0" w:color="auto"/>
              <w:right w:val="single" w:sz="6" w:space="0" w:color="auto"/>
            </w:tcBorders>
            <w:hideMark/>
          </w:tcPr>
          <w:p w14:paraId="181F09B8" w14:textId="77777777" w:rsidR="00D160C5" w:rsidRDefault="00D160C5">
            <w:pPr>
              <w:jc w:val="both"/>
              <w:rPr>
                <w:color w:val="000000"/>
                <w:sz w:val="28"/>
                <w:szCs w:val="28"/>
              </w:rPr>
            </w:pPr>
            <w:r>
              <w:rPr>
                <w:color w:val="000000"/>
                <w:sz w:val="28"/>
                <w:szCs w:val="28"/>
              </w:rPr>
              <w:t>3 000</w:t>
            </w:r>
          </w:p>
        </w:tc>
      </w:tr>
      <w:tr w:rsidR="00D160C5" w14:paraId="4B626193"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08070D97" w14:textId="77777777" w:rsidR="00D160C5" w:rsidRDefault="00D160C5">
            <w:pPr>
              <w:jc w:val="both"/>
              <w:rPr>
                <w:color w:val="000000"/>
                <w:sz w:val="28"/>
                <w:szCs w:val="28"/>
              </w:rPr>
            </w:pPr>
            <w:r>
              <w:rPr>
                <w:color w:val="000000"/>
                <w:sz w:val="28"/>
                <w:szCs w:val="28"/>
              </w:rPr>
              <w:t xml:space="preserve">4. </w:t>
            </w:r>
          </w:p>
        </w:tc>
        <w:tc>
          <w:tcPr>
            <w:tcW w:w="6122" w:type="dxa"/>
            <w:tcBorders>
              <w:top w:val="single" w:sz="6" w:space="0" w:color="auto"/>
              <w:left w:val="single" w:sz="6" w:space="0" w:color="auto"/>
              <w:bottom w:val="single" w:sz="6" w:space="0" w:color="auto"/>
              <w:right w:val="single" w:sz="6" w:space="0" w:color="auto"/>
            </w:tcBorders>
            <w:hideMark/>
          </w:tcPr>
          <w:p w14:paraId="11A10265" w14:textId="77777777" w:rsidR="00D160C5" w:rsidRDefault="00D160C5">
            <w:pPr>
              <w:jc w:val="both"/>
              <w:rPr>
                <w:color w:val="000000"/>
                <w:sz w:val="28"/>
                <w:szCs w:val="28"/>
              </w:rPr>
            </w:pPr>
            <w:r>
              <w:rPr>
                <w:color w:val="000000"/>
                <w:sz w:val="28"/>
                <w:szCs w:val="28"/>
              </w:rPr>
              <w:t>Выпечные изделия в промышленной упаковке</w:t>
            </w:r>
          </w:p>
        </w:tc>
        <w:tc>
          <w:tcPr>
            <w:tcW w:w="2982" w:type="dxa"/>
            <w:tcBorders>
              <w:top w:val="single" w:sz="6" w:space="0" w:color="auto"/>
              <w:left w:val="single" w:sz="6" w:space="0" w:color="auto"/>
              <w:bottom w:val="single" w:sz="6" w:space="0" w:color="auto"/>
              <w:right w:val="single" w:sz="6" w:space="0" w:color="auto"/>
            </w:tcBorders>
            <w:hideMark/>
          </w:tcPr>
          <w:p w14:paraId="68E59A6E" w14:textId="77777777" w:rsidR="00D160C5" w:rsidRDefault="00D160C5">
            <w:pPr>
              <w:jc w:val="both"/>
              <w:rPr>
                <w:color w:val="000000"/>
                <w:sz w:val="28"/>
                <w:szCs w:val="28"/>
              </w:rPr>
            </w:pPr>
            <w:r>
              <w:rPr>
                <w:color w:val="000000"/>
                <w:sz w:val="28"/>
                <w:szCs w:val="28"/>
              </w:rPr>
              <w:t>1 000</w:t>
            </w:r>
          </w:p>
        </w:tc>
      </w:tr>
      <w:tr w:rsidR="00D160C5" w14:paraId="36B5CEFF"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184628A9" w14:textId="77777777" w:rsidR="00D160C5" w:rsidRDefault="00D160C5">
            <w:pPr>
              <w:jc w:val="both"/>
              <w:rPr>
                <w:color w:val="000000"/>
                <w:sz w:val="28"/>
                <w:szCs w:val="28"/>
              </w:rPr>
            </w:pPr>
            <w:r>
              <w:rPr>
                <w:color w:val="000000"/>
                <w:sz w:val="28"/>
                <w:szCs w:val="28"/>
              </w:rPr>
              <w:t xml:space="preserve">5. </w:t>
            </w:r>
          </w:p>
        </w:tc>
        <w:tc>
          <w:tcPr>
            <w:tcW w:w="6122" w:type="dxa"/>
            <w:tcBorders>
              <w:top w:val="single" w:sz="6" w:space="0" w:color="auto"/>
              <w:left w:val="single" w:sz="6" w:space="0" w:color="auto"/>
              <w:bottom w:val="single" w:sz="6" w:space="0" w:color="auto"/>
              <w:right w:val="single" w:sz="6" w:space="0" w:color="auto"/>
            </w:tcBorders>
            <w:hideMark/>
          </w:tcPr>
          <w:p w14:paraId="56929038" w14:textId="77777777" w:rsidR="00D160C5" w:rsidRDefault="00D160C5">
            <w:pPr>
              <w:jc w:val="both"/>
              <w:rPr>
                <w:color w:val="000000"/>
                <w:sz w:val="28"/>
                <w:szCs w:val="28"/>
              </w:rPr>
            </w:pPr>
            <w:r>
              <w:rPr>
                <w:color w:val="000000"/>
                <w:sz w:val="28"/>
                <w:szCs w:val="28"/>
              </w:rPr>
              <w:t>Молоко пастеризованное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14:paraId="4FB3905B" w14:textId="77777777" w:rsidR="00D160C5" w:rsidRDefault="00D160C5">
            <w:pPr>
              <w:jc w:val="both"/>
              <w:rPr>
                <w:color w:val="000000"/>
                <w:sz w:val="28"/>
                <w:szCs w:val="28"/>
              </w:rPr>
            </w:pPr>
            <w:r>
              <w:rPr>
                <w:color w:val="000000"/>
                <w:sz w:val="28"/>
                <w:szCs w:val="28"/>
              </w:rPr>
              <w:t>200</w:t>
            </w:r>
          </w:p>
        </w:tc>
      </w:tr>
      <w:tr w:rsidR="00D160C5" w14:paraId="498B8EC0"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77D2E19A" w14:textId="77777777" w:rsidR="00D160C5" w:rsidRDefault="00D160C5">
            <w:pPr>
              <w:jc w:val="both"/>
              <w:rPr>
                <w:color w:val="000000"/>
                <w:sz w:val="28"/>
                <w:szCs w:val="28"/>
              </w:rPr>
            </w:pPr>
            <w:r>
              <w:rPr>
                <w:color w:val="000000"/>
                <w:sz w:val="28"/>
                <w:szCs w:val="28"/>
              </w:rPr>
              <w:t xml:space="preserve">6. </w:t>
            </w:r>
          </w:p>
        </w:tc>
        <w:tc>
          <w:tcPr>
            <w:tcW w:w="6122" w:type="dxa"/>
            <w:tcBorders>
              <w:top w:val="single" w:sz="6" w:space="0" w:color="auto"/>
              <w:left w:val="single" w:sz="6" w:space="0" w:color="auto"/>
              <w:bottom w:val="single" w:sz="6" w:space="0" w:color="auto"/>
              <w:right w:val="single" w:sz="6" w:space="0" w:color="auto"/>
            </w:tcBorders>
            <w:hideMark/>
          </w:tcPr>
          <w:p w14:paraId="7025D065" w14:textId="77777777" w:rsidR="00D160C5" w:rsidRDefault="00D160C5">
            <w:pPr>
              <w:jc w:val="both"/>
              <w:rPr>
                <w:color w:val="000000"/>
                <w:sz w:val="28"/>
                <w:szCs w:val="28"/>
              </w:rPr>
            </w:pPr>
            <w:r>
              <w:rPr>
                <w:color w:val="000000"/>
                <w:sz w:val="28"/>
                <w:szCs w:val="28"/>
              </w:rPr>
              <w:t>Рыба живая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14:paraId="75B8B1D7" w14:textId="77777777" w:rsidR="00D160C5" w:rsidRDefault="00D160C5">
            <w:pPr>
              <w:jc w:val="both"/>
              <w:rPr>
                <w:color w:val="000000"/>
                <w:sz w:val="28"/>
                <w:szCs w:val="28"/>
              </w:rPr>
            </w:pPr>
            <w:r>
              <w:rPr>
                <w:color w:val="000000"/>
                <w:sz w:val="28"/>
                <w:szCs w:val="28"/>
              </w:rPr>
              <w:t>3000</w:t>
            </w:r>
          </w:p>
        </w:tc>
      </w:tr>
      <w:tr w:rsidR="00D160C5" w14:paraId="4DB53DE4"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09F02928" w14:textId="77777777" w:rsidR="00D160C5" w:rsidRDefault="00D160C5">
            <w:pPr>
              <w:jc w:val="both"/>
              <w:rPr>
                <w:color w:val="000000"/>
                <w:sz w:val="28"/>
                <w:szCs w:val="28"/>
              </w:rPr>
            </w:pPr>
            <w:r>
              <w:rPr>
                <w:color w:val="000000"/>
                <w:sz w:val="28"/>
                <w:szCs w:val="28"/>
              </w:rPr>
              <w:t xml:space="preserve">7. </w:t>
            </w:r>
          </w:p>
        </w:tc>
        <w:tc>
          <w:tcPr>
            <w:tcW w:w="6122" w:type="dxa"/>
            <w:tcBorders>
              <w:top w:val="single" w:sz="6" w:space="0" w:color="auto"/>
              <w:left w:val="single" w:sz="6" w:space="0" w:color="auto"/>
              <w:bottom w:val="single" w:sz="6" w:space="0" w:color="auto"/>
              <w:right w:val="single" w:sz="6" w:space="0" w:color="auto"/>
            </w:tcBorders>
            <w:hideMark/>
          </w:tcPr>
          <w:p w14:paraId="5D6788FE" w14:textId="77777777" w:rsidR="00D160C5" w:rsidRDefault="00D160C5">
            <w:pPr>
              <w:jc w:val="both"/>
              <w:rPr>
                <w:color w:val="000000"/>
                <w:sz w:val="28"/>
                <w:szCs w:val="28"/>
              </w:rPr>
            </w:pPr>
            <w:r>
              <w:rPr>
                <w:color w:val="000000"/>
                <w:sz w:val="28"/>
                <w:szCs w:val="28"/>
              </w:rPr>
              <w:t>Хвойные деревья</w:t>
            </w:r>
          </w:p>
        </w:tc>
        <w:tc>
          <w:tcPr>
            <w:tcW w:w="2982" w:type="dxa"/>
            <w:tcBorders>
              <w:top w:val="single" w:sz="6" w:space="0" w:color="auto"/>
              <w:left w:val="single" w:sz="6" w:space="0" w:color="auto"/>
              <w:bottom w:val="single" w:sz="6" w:space="0" w:color="auto"/>
              <w:right w:val="single" w:sz="6" w:space="0" w:color="auto"/>
            </w:tcBorders>
            <w:hideMark/>
          </w:tcPr>
          <w:p w14:paraId="67FF7195" w14:textId="77777777" w:rsidR="00D160C5" w:rsidRDefault="00D160C5">
            <w:pPr>
              <w:jc w:val="both"/>
              <w:rPr>
                <w:color w:val="000000"/>
                <w:sz w:val="28"/>
                <w:szCs w:val="28"/>
              </w:rPr>
            </w:pPr>
            <w:r>
              <w:rPr>
                <w:color w:val="000000"/>
                <w:sz w:val="28"/>
                <w:szCs w:val="28"/>
              </w:rPr>
              <w:t>5 000</w:t>
            </w:r>
          </w:p>
        </w:tc>
      </w:tr>
      <w:tr w:rsidR="00D160C5" w14:paraId="19840A8F"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3D1428B9" w14:textId="77777777" w:rsidR="00D160C5" w:rsidRDefault="00D160C5">
            <w:pPr>
              <w:jc w:val="both"/>
              <w:rPr>
                <w:color w:val="000000"/>
                <w:sz w:val="28"/>
                <w:szCs w:val="28"/>
              </w:rPr>
            </w:pPr>
            <w:r>
              <w:rPr>
                <w:color w:val="000000"/>
                <w:sz w:val="28"/>
                <w:szCs w:val="28"/>
              </w:rPr>
              <w:t xml:space="preserve">8. </w:t>
            </w:r>
          </w:p>
        </w:tc>
        <w:tc>
          <w:tcPr>
            <w:tcW w:w="6122" w:type="dxa"/>
            <w:tcBorders>
              <w:top w:val="single" w:sz="6" w:space="0" w:color="auto"/>
              <w:left w:val="single" w:sz="6" w:space="0" w:color="auto"/>
              <w:bottom w:val="single" w:sz="6" w:space="0" w:color="auto"/>
              <w:right w:val="single" w:sz="6" w:space="0" w:color="auto"/>
            </w:tcBorders>
            <w:hideMark/>
          </w:tcPr>
          <w:p w14:paraId="496B1354" w14:textId="77777777" w:rsidR="00D160C5" w:rsidRDefault="00D160C5">
            <w:pPr>
              <w:jc w:val="both"/>
              <w:rPr>
                <w:color w:val="000000"/>
                <w:sz w:val="28"/>
                <w:szCs w:val="28"/>
              </w:rPr>
            </w:pPr>
            <w:r>
              <w:rPr>
                <w:color w:val="000000"/>
                <w:sz w:val="28"/>
                <w:szCs w:val="28"/>
              </w:rPr>
              <w:t xml:space="preserve">Новогодние игрушки </w:t>
            </w:r>
          </w:p>
        </w:tc>
        <w:tc>
          <w:tcPr>
            <w:tcW w:w="2982" w:type="dxa"/>
            <w:tcBorders>
              <w:top w:val="single" w:sz="6" w:space="0" w:color="auto"/>
              <w:left w:val="single" w:sz="6" w:space="0" w:color="auto"/>
              <w:bottom w:val="single" w:sz="6" w:space="0" w:color="auto"/>
              <w:right w:val="single" w:sz="6" w:space="0" w:color="auto"/>
            </w:tcBorders>
            <w:hideMark/>
          </w:tcPr>
          <w:p w14:paraId="2BD15A5A" w14:textId="77777777" w:rsidR="00D160C5" w:rsidRDefault="00D160C5">
            <w:pPr>
              <w:jc w:val="both"/>
              <w:rPr>
                <w:color w:val="000000"/>
                <w:sz w:val="28"/>
                <w:szCs w:val="28"/>
              </w:rPr>
            </w:pPr>
            <w:r>
              <w:rPr>
                <w:color w:val="000000"/>
                <w:sz w:val="28"/>
                <w:szCs w:val="28"/>
              </w:rPr>
              <w:t>3 000</w:t>
            </w:r>
          </w:p>
        </w:tc>
      </w:tr>
      <w:tr w:rsidR="00D160C5" w14:paraId="75251C81"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7995DDF2" w14:textId="77777777" w:rsidR="00D160C5" w:rsidRDefault="00D160C5">
            <w:pPr>
              <w:jc w:val="both"/>
              <w:rPr>
                <w:color w:val="000000"/>
                <w:sz w:val="28"/>
                <w:szCs w:val="28"/>
              </w:rPr>
            </w:pPr>
            <w:r>
              <w:rPr>
                <w:color w:val="000000"/>
                <w:sz w:val="28"/>
                <w:szCs w:val="28"/>
              </w:rPr>
              <w:t xml:space="preserve">9. </w:t>
            </w:r>
          </w:p>
        </w:tc>
        <w:tc>
          <w:tcPr>
            <w:tcW w:w="6122" w:type="dxa"/>
            <w:tcBorders>
              <w:top w:val="single" w:sz="6" w:space="0" w:color="auto"/>
              <w:left w:val="single" w:sz="6" w:space="0" w:color="auto"/>
              <w:bottom w:val="single" w:sz="6" w:space="0" w:color="auto"/>
              <w:right w:val="single" w:sz="6" w:space="0" w:color="auto"/>
            </w:tcBorders>
            <w:hideMark/>
          </w:tcPr>
          <w:p w14:paraId="0570907E" w14:textId="77777777" w:rsidR="00D160C5" w:rsidRDefault="00D160C5">
            <w:pPr>
              <w:jc w:val="both"/>
              <w:rPr>
                <w:color w:val="000000"/>
                <w:sz w:val="28"/>
                <w:szCs w:val="28"/>
              </w:rPr>
            </w:pPr>
            <w:r>
              <w:rPr>
                <w:color w:val="000000"/>
                <w:sz w:val="28"/>
                <w:szCs w:val="28"/>
              </w:rPr>
              <w:t xml:space="preserve">Прием стеклотары  </w:t>
            </w:r>
          </w:p>
        </w:tc>
        <w:tc>
          <w:tcPr>
            <w:tcW w:w="2982" w:type="dxa"/>
            <w:tcBorders>
              <w:top w:val="single" w:sz="6" w:space="0" w:color="auto"/>
              <w:left w:val="single" w:sz="6" w:space="0" w:color="auto"/>
              <w:bottom w:val="single" w:sz="6" w:space="0" w:color="auto"/>
              <w:right w:val="single" w:sz="6" w:space="0" w:color="auto"/>
            </w:tcBorders>
            <w:hideMark/>
          </w:tcPr>
          <w:p w14:paraId="4A63E3C0" w14:textId="77777777" w:rsidR="00D160C5" w:rsidRDefault="00D160C5">
            <w:pPr>
              <w:jc w:val="both"/>
              <w:rPr>
                <w:color w:val="000000"/>
                <w:sz w:val="28"/>
                <w:szCs w:val="28"/>
              </w:rPr>
            </w:pPr>
            <w:r>
              <w:rPr>
                <w:color w:val="000000"/>
                <w:sz w:val="28"/>
                <w:szCs w:val="28"/>
              </w:rPr>
              <w:t>5 000</w:t>
            </w:r>
          </w:p>
        </w:tc>
      </w:tr>
      <w:tr w:rsidR="00D160C5" w14:paraId="6FFB6104"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2BC38650" w14:textId="77777777" w:rsidR="00D160C5" w:rsidRDefault="00D160C5">
            <w:pPr>
              <w:jc w:val="both"/>
              <w:rPr>
                <w:color w:val="000000"/>
                <w:sz w:val="28"/>
                <w:szCs w:val="28"/>
              </w:rPr>
            </w:pPr>
            <w:r>
              <w:rPr>
                <w:color w:val="000000"/>
                <w:sz w:val="28"/>
                <w:szCs w:val="28"/>
              </w:rPr>
              <w:t>10.</w:t>
            </w:r>
          </w:p>
        </w:tc>
        <w:tc>
          <w:tcPr>
            <w:tcW w:w="6122" w:type="dxa"/>
            <w:tcBorders>
              <w:top w:val="single" w:sz="6" w:space="0" w:color="auto"/>
              <w:left w:val="single" w:sz="6" w:space="0" w:color="auto"/>
              <w:bottom w:val="single" w:sz="6" w:space="0" w:color="auto"/>
              <w:right w:val="single" w:sz="6" w:space="0" w:color="auto"/>
            </w:tcBorders>
            <w:hideMark/>
          </w:tcPr>
          <w:p w14:paraId="070471E0" w14:textId="77777777" w:rsidR="00D160C5" w:rsidRDefault="00D160C5">
            <w:pPr>
              <w:jc w:val="both"/>
              <w:rPr>
                <w:color w:val="000000"/>
                <w:sz w:val="28"/>
                <w:szCs w:val="28"/>
              </w:rPr>
            </w:pPr>
            <w:r>
              <w:rPr>
                <w:color w:val="000000"/>
                <w:sz w:val="28"/>
                <w:szCs w:val="28"/>
              </w:rPr>
              <w:t xml:space="preserve">Аттракционы, игровые надувные комнаты, горки </w:t>
            </w:r>
          </w:p>
        </w:tc>
        <w:tc>
          <w:tcPr>
            <w:tcW w:w="2982" w:type="dxa"/>
            <w:tcBorders>
              <w:top w:val="single" w:sz="6" w:space="0" w:color="auto"/>
              <w:left w:val="single" w:sz="6" w:space="0" w:color="auto"/>
              <w:bottom w:val="single" w:sz="6" w:space="0" w:color="auto"/>
              <w:right w:val="single" w:sz="6" w:space="0" w:color="auto"/>
            </w:tcBorders>
            <w:hideMark/>
          </w:tcPr>
          <w:p w14:paraId="50914470" w14:textId="77777777" w:rsidR="00D160C5" w:rsidRDefault="00D160C5">
            <w:pPr>
              <w:jc w:val="both"/>
              <w:rPr>
                <w:color w:val="000000"/>
                <w:sz w:val="28"/>
                <w:szCs w:val="28"/>
              </w:rPr>
            </w:pPr>
            <w:r>
              <w:rPr>
                <w:color w:val="000000"/>
                <w:sz w:val="28"/>
                <w:szCs w:val="28"/>
              </w:rPr>
              <w:t>5 000</w:t>
            </w:r>
          </w:p>
        </w:tc>
      </w:tr>
      <w:tr w:rsidR="00D160C5" w14:paraId="6538DF5A" w14:textId="77777777" w:rsidTr="00D160C5">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14:paraId="19C5B89D" w14:textId="77777777" w:rsidR="00D160C5" w:rsidRDefault="00D160C5">
            <w:pPr>
              <w:jc w:val="both"/>
              <w:rPr>
                <w:color w:val="000000"/>
                <w:sz w:val="28"/>
                <w:szCs w:val="28"/>
              </w:rPr>
            </w:pPr>
            <w:r>
              <w:rPr>
                <w:color w:val="000000"/>
                <w:sz w:val="28"/>
                <w:szCs w:val="28"/>
              </w:rPr>
              <w:t>11.</w:t>
            </w:r>
          </w:p>
        </w:tc>
        <w:tc>
          <w:tcPr>
            <w:tcW w:w="6122" w:type="dxa"/>
            <w:tcBorders>
              <w:top w:val="single" w:sz="6" w:space="0" w:color="auto"/>
              <w:left w:val="single" w:sz="6" w:space="0" w:color="auto"/>
              <w:bottom w:val="single" w:sz="6" w:space="0" w:color="auto"/>
              <w:right w:val="single" w:sz="6" w:space="0" w:color="auto"/>
            </w:tcBorders>
            <w:hideMark/>
          </w:tcPr>
          <w:p w14:paraId="514810B6" w14:textId="77777777" w:rsidR="00D160C5" w:rsidRDefault="00D160C5">
            <w:pPr>
              <w:jc w:val="both"/>
              <w:rPr>
                <w:color w:val="000000"/>
                <w:sz w:val="28"/>
                <w:szCs w:val="28"/>
              </w:rPr>
            </w:pPr>
            <w:r>
              <w:rPr>
                <w:color w:val="000000"/>
                <w:sz w:val="28"/>
                <w:szCs w:val="28"/>
              </w:rPr>
              <w:t xml:space="preserve">Воздушные шары </w:t>
            </w:r>
          </w:p>
        </w:tc>
        <w:tc>
          <w:tcPr>
            <w:tcW w:w="2982" w:type="dxa"/>
            <w:tcBorders>
              <w:top w:val="single" w:sz="6" w:space="0" w:color="auto"/>
              <w:left w:val="single" w:sz="6" w:space="0" w:color="auto"/>
              <w:bottom w:val="single" w:sz="6" w:space="0" w:color="auto"/>
              <w:right w:val="single" w:sz="6" w:space="0" w:color="auto"/>
            </w:tcBorders>
            <w:hideMark/>
          </w:tcPr>
          <w:p w14:paraId="54B6005D" w14:textId="77777777" w:rsidR="00D160C5" w:rsidRDefault="00D160C5">
            <w:pPr>
              <w:jc w:val="both"/>
              <w:rPr>
                <w:color w:val="000000"/>
                <w:sz w:val="28"/>
                <w:szCs w:val="28"/>
              </w:rPr>
            </w:pPr>
            <w:r>
              <w:rPr>
                <w:color w:val="000000"/>
                <w:sz w:val="28"/>
                <w:szCs w:val="28"/>
              </w:rPr>
              <w:t>1 000</w:t>
            </w:r>
          </w:p>
        </w:tc>
      </w:tr>
      <w:tr w:rsidR="00D160C5" w14:paraId="23044355"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51DD6B4B" w14:textId="77777777" w:rsidR="00D160C5" w:rsidRDefault="00D160C5">
            <w:pPr>
              <w:jc w:val="both"/>
              <w:rPr>
                <w:color w:val="000000"/>
                <w:sz w:val="28"/>
                <w:szCs w:val="28"/>
              </w:rPr>
            </w:pPr>
            <w:r>
              <w:rPr>
                <w:color w:val="000000"/>
                <w:sz w:val="28"/>
                <w:szCs w:val="28"/>
              </w:rPr>
              <w:t>12.</w:t>
            </w:r>
          </w:p>
        </w:tc>
        <w:tc>
          <w:tcPr>
            <w:tcW w:w="6122" w:type="dxa"/>
            <w:tcBorders>
              <w:top w:val="single" w:sz="6" w:space="0" w:color="auto"/>
              <w:left w:val="single" w:sz="6" w:space="0" w:color="auto"/>
              <w:bottom w:val="single" w:sz="6" w:space="0" w:color="auto"/>
              <w:right w:val="single" w:sz="6" w:space="0" w:color="auto"/>
            </w:tcBorders>
            <w:hideMark/>
          </w:tcPr>
          <w:p w14:paraId="3669EFCB" w14:textId="77777777" w:rsidR="00D160C5" w:rsidRDefault="00D160C5">
            <w:pPr>
              <w:jc w:val="both"/>
              <w:rPr>
                <w:color w:val="000000"/>
                <w:sz w:val="28"/>
                <w:szCs w:val="28"/>
              </w:rPr>
            </w:pPr>
            <w:r>
              <w:rPr>
                <w:color w:val="000000"/>
                <w:sz w:val="28"/>
                <w:szCs w:val="28"/>
              </w:rPr>
              <w:t xml:space="preserve">Поп-корн, сладкая вата  </w:t>
            </w:r>
          </w:p>
        </w:tc>
        <w:tc>
          <w:tcPr>
            <w:tcW w:w="2982" w:type="dxa"/>
            <w:tcBorders>
              <w:top w:val="single" w:sz="6" w:space="0" w:color="auto"/>
              <w:left w:val="single" w:sz="6" w:space="0" w:color="auto"/>
              <w:bottom w:val="single" w:sz="6" w:space="0" w:color="auto"/>
              <w:right w:val="single" w:sz="6" w:space="0" w:color="auto"/>
            </w:tcBorders>
            <w:hideMark/>
          </w:tcPr>
          <w:p w14:paraId="19210688" w14:textId="77777777" w:rsidR="00D160C5" w:rsidRDefault="00D160C5">
            <w:pPr>
              <w:jc w:val="both"/>
              <w:rPr>
                <w:color w:val="000000"/>
                <w:sz w:val="28"/>
                <w:szCs w:val="28"/>
              </w:rPr>
            </w:pPr>
            <w:r>
              <w:rPr>
                <w:color w:val="000000"/>
                <w:sz w:val="28"/>
                <w:szCs w:val="28"/>
              </w:rPr>
              <w:t>1 000</w:t>
            </w:r>
          </w:p>
        </w:tc>
      </w:tr>
      <w:tr w:rsidR="00D160C5" w14:paraId="12BFC34B"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7597E8FF" w14:textId="77777777" w:rsidR="00D160C5" w:rsidRDefault="00D160C5">
            <w:pPr>
              <w:jc w:val="both"/>
              <w:rPr>
                <w:color w:val="000000"/>
                <w:sz w:val="28"/>
                <w:szCs w:val="28"/>
              </w:rPr>
            </w:pPr>
            <w:r>
              <w:rPr>
                <w:color w:val="000000"/>
                <w:sz w:val="28"/>
                <w:szCs w:val="28"/>
              </w:rPr>
              <w:t>13.</w:t>
            </w:r>
          </w:p>
        </w:tc>
        <w:tc>
          <w:tcPr>
            <w:tcW w:w="6122" w:type="dxa"/>
            <w:tcBorders>
              <w:top w:val="single" w:sz="6" w:space="0" w:color="auto"/>
              <w:left w:val="single" w:sz="6" w:space="0" w:color="auto"/>
              <w:bottom w:val="single" w:sz="6" w:space="0" w:color="auto"/>
              <w:right w:val="single" w:sz="6" w:space="0" w:color="auto"/>
            </w:tcBorders>
            <w:hideMark/>
          </w:tcPr>
          <w:p w14:paraId="5FD265A9" w14:textId="77777777" w:rsidR="00D160C5" w:rsidRDefault="00D160C5">
            <w:pPr>
              <w:jc w:val="both"/>
              <w:rPr>
                <w:color w:val="000000"/>
                <w:sz w:val="28"/>
                <w:szCs w:val="28"/>
              </w:rPr>
            </w:pPr>
            <w:r>
              <w:rPr>
                <w:color w:val="000000"/>
                <w:sz w:val="28"/>
                <w:szCs w:val="28"/>
              </w:rPr>
              <w:t xml:space="preserve">Канцелярские товары  </w:t>
            </w:r>
          </w:p>
        </w:tc>
        <w:tc>
          <w:tcPr>
            <w:tcW w:w="2982" w:type="dxa"/>
            <w:tcBorders>
              <w:top w:val="single" w:sz="6" w:space="0" w:color="auto"/>
              <w:left w:val="single" w:sz="6" w:space="0" w:color="auto"/>
              <w:bottom w:val="single" w:sz="6" w:space="0" w:color="auto"/>
              <w:right w:val="single" w:sz="6" w:space="0" w:color="auto"/>
            </w:tcBorders>
            <w:hideMark/>
          </w:tcPr>
          <w:p w14:paraId="2592FB4F" w14:textId="77777777" w:rsidR="00D160C5" w:rsidRDefault="00D160C5">
            <w:pPr>
              <w:jc w:val="both"/>
              <w:rPr>
                <w:color w:val="000000"/>
                <w:sz w:val="28"/>
                <w:szCs w:val="28"/>
              </w:rPr>
            </w:pPr>
            <w:r>
              <w:rPr>
                <w:color w:val="000000"/>
                <w:sz w:val="28"/>
                <w:szCs w:val="28"/>
              </w:rPr>
              <w:t>500</w:t>
            </w:r>
          </w:p>
        </w:tc>
      </w:tr>
      <w:tr w:rsidR="00D160C5" w14:paraId="054D2A41"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61B3D38F" w14:textId="77777777" w:rsidR="00D160C5" w:rsidRDefault="00D160C5">
            <w:pPr>
              <w:jc w:val="both"/>
              <w:rPr>
                <w:color w:val="000000"/>
                <w:sz w:val="28"/>
                <w:szCs w:val="28"/>
              </w:rPr>
            </w:pPr>
            <w:r>
              <w:rPr>
                <w:color w:val="000000"/>
                <w:sz w:val="28"/>
                <w:szCs w:val="28"/>
              </w:rPr>
              <w:t>14.</w:t>
            </w:r>
          </w:p>
        </w:tc>
        <w:tc>
          <w:tcPr>
            <w:tcW w:w="6122" w:type="dxa"/>
            <w:tcBorders>
              <w:top w:val="single" w:sz="6" w:space="0" w:color="auto"/>
              <w:left w:val="single" w:sz="6" w:space="0" w:color="auto"/>
              <w:bottom w:val="single" w:sz="6" w:space="0" w:color="auto"/>
              <w:right w:val="single" w:sz="6" w:space="0" w:color="auto"/>
            </w:tcBorders>
            <w:hideMark/>
          </w:tcPr>
          <w:p w14:paraId="4AC80172" w14:textId="77777777" w:rsidR="00D160C5" w:rsidRDefault="00D160C5">
            <w:pPr>
              <w:jc w:val="both"/>
              <w:rPr>
                <w:color w:val="000000"/>
                <w:sz w:val="28"/>
                <w:szCs w:val="28"/>
              </w:rPr>
            </w:pPr>
            <w:r>
              <w:rPr>
                <w:color w:val="000000"/>
                <w:sz w:val="28"/>
                <w:szCs w:val="28"/>
              </w:rPr>
              <w:t xml:space="preserve">Цветы живые и искусственные   </w:t>
            </w:r>
          </w:p>
        </w:tc>
        <w:tc>
          <w:tcPr>
            <w:tcW w:w="2982" w:type="dxa"/>
            <w:tcBorders>
              <w:top w:val="single" w:sz="6" w:space="0" w:color="auto"/>
              <w:left w:val="single" w:sz="6" w:space="0" w:color="auto"/>
              <w:bottom w:val="single" w:sz="6" w:space="0" w:color="auto"/>
              <w:right w:val="single" w:sz="6" w:space="0" w:color="auto"/>
            </w:tcBorders>
            <w:hideMark/>
          </w:tcPr>
          <w:p w14:paraId="75EC4CD9" w14:textId="77777777" w:rsidR="00D160C5" w:rsidRDefault="00D160C5">
            <w:pPr>
              <w:jc w:val="both"/>
              <w:rPr>
                <w:color w:val="000000"/>
                <w:sz w:val="28"/>
                <w:szCs w:val="28"/>
              </w:rPr>
            </w:pPr>
            <w:r>
              <w:rPr>
                <w:color w:val="000000"/>
                <w:sz w:val="28"/>
                <w:szCs w:val="28"/>
              </w:rPr>
              <w:t>500</w:t>
            </w:r>
          </w:p>
        </w:tc>
      </w:tr>
      <w:tr w:rsidR="00D160C5" w14:paraId="301CC095" w14:textId="77777777" w:rsidTr="00D160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14:paraId="7C5AB82E" w14:textId="77777777" w:rsidR="00D160C5" w:rsidRDefault="00D160C5">
            <w:pPr>
              <w:jc w:val="both"/>
              <w:rPr>
                <w:color w:val="000000"/>
                <w:sz w:val="28"/>
                <w:szCs w:val="28"/>
              </w:rPr>
            </w:pPr>
            <w:r>
              <w:rPr>
                <w:color w:val="000000"/>
                <w:sz w:val="28"/>
                <w:szCs w:val="28"/>
              </w:rPr>
              <w:t>15</w:t>
            </w:r>
          </w:p>
        </w:tc>
        <w:tc>
          <w:tcPr>
            <w:tcW w:w="6122" w:type="dxa"/>
            <w:tcBorders>
              <w:top w:val="single" w:sz="6" w:space="0" w:color="auto"/>
              <w:left w:val="single" w:sz="6" w:space="0" w:color="auto"/>
              <w:bottom w:val="single" w:sz="6" w:space="0" w:color="auto"/>
              <w:right w:val="single" w:sz="6" w:space="0" w:color="auto"/>
            </w:tcBorders>
            <w:hideMark/>
          </w:tcPr>
          <w:p w14:paraId="3F58C23C" w14:textId="77777777" w:rsidR="00D160C5" w:rsidRDefault="00D160C5">
            <w:pPr>
              <w:jc w:val="both"/>
              <w:rPr>
                <w:color w:val="000000"/>
                <w:sz w:val="28"/>
                <w:szCs w:val="28"/>
              </w:rPr>
            </w:pPr>
            <w:r>
              <w:rPr>
                <w:color w:val="000000"/>
                <w:sz w:val="28"/>
                <w:szCs w:val="28"/>
              </w:rPr>
              <w:t>Хлеб, хлебобулочные изделия</w:t>
            </w:r>
          </w:p>
        </w:tc>
        <w:tc>
          <w:tcPr>
            <w:tcW w:w="2982" w:type="dxa"/>
            <w:tcBorders>
              <w:top w:val="single" w:sz="6" w:space="0" w:color="auto"/>
              <w:left w:val="single" w:sz="6" w:space="0" w:color="auto"/>
              <w:bottom w:val="single" w:sz="6" w:space="0" w:color="auto"/>
              <w:right w:val="single" w:sz="6" w:space="0" w:color="auto"/>
            </w:tcBorders>
            <w:hideMark/>
          </w:tcPr>
          <w:p w14:paraId="4B2045A6" w14:textId="77777777" w:rsidR="00D160C5" w:rsidRDefault="00D160C5">
            <w:pPr>
              <w:jc w:val="both"/>
              <w:rPr>
                <w:color w:val="000000"/>
                <w:sz w:val="28"/>
                <w:szCs w:val="28"/>
              </w:rPr>
            </w:pPr>
            <w:r>
              <w:rPr>
                <w:color w:val="000000"/>
                <w:sz w:val="28"/>
                <w:szCs w:val="28"/>
              </w:rPr>
              <w:t>500</w:t>
            </w:r>
          </w:p>
        </w:tc>
      </w:tr>
    </w:tbl>
    <w:p w14:paraId="5A14CE59" w14:textId="77777777" w:rsidR="00D160C5" w:rsidRDefault="00D160C5" w:rsidP="00D160C5">
      <w:pPr>
        <w:ind w:firstLine="567"/>
        <w:jc w:val="both"/>
        <w:rPr>
          <w:color w:val="000000"/>
          <w:sz w:val="28"/>
          <w:szCs w:val="28"/>
        </w:rPr>
      </w:pPr>
    </w:p>
    <w:p w14:paraId="6B3D0B57" w14:textId="21D298D0" w:rsidR="00D160C5" w:rsidRDefault="00D160C5" w:rsidP="00D160C5">
      <w:pPr>
        <w:ind w:firstLine="567"/>
        <w:jc w:val="both"/>
        <w:rPr>
          <w:color w:val="000000"/>
          <w:sz w:val="28"/>
          <w:szCs w:val="28"/>
        </w:rPr>
      </w:pPr>
      <w:r>
        <w:rPr>
          <w:color w:val="000000"/>
          <w:sz w:val="28"/>
          <w:szCs w:val="28"/>
        </w:rPr>
        <w:t xml:space="preserve">Размер ежемесячной платы по договору за размещение несезонных НТО, сезонных (летних) кафе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 рассчитывается по следующей формуле:</w:t>
      </w:r>
    </w:p>
    <w:p w14:paraId="1FE8EEBC" w14:textId="77777777" w:rsidR="00D160C5" w:rsidRDefault="00D160C5" w:rsidP="00D160C5">
      <w:pPr>
        <w:ind w:firstLine="567"/>
        <w:jc w:val="both"/>
        <w:rPr>
          <w:color w:val="000000"/>
          <w:sz w:val="28"/>
          <w:szCs w:val="28"/>
        </w:rPr>
      </w:pPr>
      <w:r>
        <w:rPr>
          <w:color w:val="000000"/>
          <w:sz w:val="28"/>
          <w:szCs w:val="28"/>
          <w:lang w:val="en-US"/>
        </w:rPr>
        <w:t>S</w:t>
      </w:r>
      <w:r>
        <w:rPr>
          <w:color w:val="000000"/>
          <w:sz w:val="28"/>
          <w:szCs w:val="28"/>
          <w:vertAlign w:val="subscript"/>
        </w:rPr>
        <w:t>н</w:t>
      </w:r>
      <w:r>
        <w:rPr>
          <w:color w:val="000000"/>
          <w:sz w:val="28"/>
          <w:szCs w:val="28"/>
        </w:rPr>
        <w:t>=</w:t>
      </w:r>
      <w:proofErr w:type="spellStart"/>
      <w:r>
        <w:rPr>
          <w:color w:val="000000"/>
          <w:sz w:val="28"/>
          <w:szCs w:val="28"/>
        </w:rPr>
        <w:t>С×Т×С</w:t>
      </w:r>
      <w:r>
        <w:rPr>
          <w:color w:val="000000"/>
          <w:sz w:val="28"/>
          <w:szCs w:val="28"/>
          <w:vertAlign w:val="subscript"/>
        </w:rPr>
        <w:t>п</w:t>
      </w:r>
      <w:proofErr w:type="spellEnd"/>
      <w:r>
        <w:rPr>
          <w:color w:val="000000"/>
          <w:sz w:val="28"/>
          <w:szCs w:val="28"/>
        </w:rPr>
        <w:t>×</w:t>
      </w:r>
      <w:r>
        <w:rPr>
          <w:color w:val="000000"/>
          <w:sz w:val="28"/>
          <w:szCs w:val="28"/>
          <w:lang w:val="en-US"/>
        </w:rPr>
        <w:t>S</w:t>
      </w:r>
      <w:r>
        <w:rPr>
          <w:color w:val="000000"/>
          <w:sz w:val="28"/>
          <w:szCs w:val="28"/>
        </w:rPr>
        <w:t>×</w:t>
      </w:r>
      <w:proofErr w:type="spellStart"/>
      <w:r>
        <w:rPr>
          <w:color w:val="000000"/>
          <w:sz w:val="28"/>
          <w:szCs w:val="28"/>
        </w:rPr>
        <w:t>К×К</w:t>
      </w:r>
      <w:r>
        <w:rPr>
          <w:color w:val="000000"/>
          <w:sz w:val="28"/>
          <w:szCs w:val="28"/>
          <w:vertAlign w:val="subscript"/>
        </w:rPr>
        <w:t>тер</w:t>
      </w:r>
      <w:r>
        <w:rPr>
          <w:color w:val="000000"/>
          <w:sz w:val="28"/>
          <w:szCs w:val="28"/>
        </w:rPr>
        <w:t>×К</w:t>
      </w:r>
      <w:r>
        <w:rPr>
          <w:color w:val="000000"/>
          <w:sz w:val="28"/>
          <w:szCs w:val="28"/>
          <w:vertAlign w:val="subscript"/>
        </w:rPr>
        <w:t>инф</w:t>
      </w:r>
      <w:proofErr w:type="spellEnd"/>
      <w:r>
        <w:rPr>
          <w:color w:val="000000"/>
          <w:sz w:val="28"/>
          <w:szCs w:val="28"/>
        </w:rPr>
        <w:t>,</w:t>
      </w:r>
    </w:p>
    <w:p w14:paraId="461B6BF4" w14:textId="77777777" w:rsidR="00D160C5" w:rsidRDefault="00D160C5" w:rsidP="00D160C5">
      <w:pPr>
        <w:ind w:firstLine="567"/>
        <w:jc w:val="both"/>
        <w:rPr>
          <w:color w:val="000000"/>
          <w:sz w:val="28"/>
          <w:szCs w:val="28"/>
        </w:rPr>
      </w:pPr>
      <w:r>
        <w:rPr>
          <w:color w:val="000000"/>
          <w:sz w:val="28"/>
          <w:szCs w:val="28"/>
        </w:rPr>
        <w:t>где:</w:t>
      </w:r>
    </w:p>
    <w:p w14:paraId="25093853" w14:textId="6F673842" w:rsidR="00D160C5" w:rsidRDefault="00D160C5" w:rsidP="00D160C5">
      <w:pPr>
        <w:ind w:firstLine="567"/>
        <w:jc w:val="both"/>
        <w:rPr>
          <w:color w:val="000000"/>
          <w:sz w:val="28"/>
          <w:szCs w:val="28"/>
        </w:rPr>
      </w:pPr>
      <w:r>
        <w:rPr>
          <w:color w:val="000000"/>
          <w:sz w:val="28"/>
          <w:szCs w:val="28"/>
          <w:lang w:val="en-US"/>
        </w:rPr>
        <w:t>S</w:t>
      </w:r>
      <w:r>
        <w:rPr>
          <w:color w:val="000000"/>
          <w:sz w:val="28"/>
          <w:szCs w:val="28"/>
          <w:vertAlign w:val="subscript"/>
        </w:rPr>
        <w:t>н</w:t>
      </w:r>
      <w:r>
        <w:rPr>
          <w:color w:val="000000"/>
          <w:sz w:val="28"/>
          <w:szCs w:val="28"/>
        </w:rPr>
        <w:t xml:space="preserve"> - размер ежемесячной платы по договору за размещение несезонных НТО, сезонных (летних) кафе на территории </w:t>
      </w:r>
      <w:r w:rsidR="006348A7">
        <w:rPr>
          <w:color w:val="000000"/>
          <w:sz w:val="28"/>
          <w:szCs w:val="28"/>
        </w:rPr>
        <w:t>Бураковского</w:t>
      </w:r>
      <w:r>
        <w:rPr>
          <w:color w:val="000000"/>
          <w:sz w:val="28"/>
          <w:szCs w:val="28"/>
        </w:rPr>
        <w:t xml:space="preserve"> сельского поселения Кореновского района;</w:t>
      </w:r>
    </w:p>
    <w:p w14:paraId="6DC282F8" w14:textId="77777777" w:rsidR="00D160C5" w:rsidRDefault="00D160C5" w:rsidP="00D160C5">
      <w:pPr>
        <w:ind w:firstLine="567"/>
        <w:jc w:val="both"/>
        <w:rPr>
          <w:color w:val="000000"/>
          <w:sz w:val="28"/>
          <w:szCs w:val="28"/>
        </w:rPr>
      </w:pPr>
      <w:r>
        <w:rPr>
          <w:color w:val="000000"/>
          <w:sz w:val="28"/>
          <w:szCs w:val="28"/>
        </w:rPr>
        <w:t xml:space="preserve">С – базовый размер платы за 1 </w:t>
      </w:r>
      <w:proofErr w:type="spellStart"/>
      <w:r>
        <w:rPr>
          <w:color w:val="000000"/>
          <w:sz w:val="28"/>
          <w:szCs w:val="28"/>
        </w:rPr>
        <w:t>кв.м</w:t>
      </w:r>
      <w:proofErr w:type="spellEnd"/>
      <w:r>
        <w:rPr>
          <w:color w:val="000000"/>
          <w:sz w:val="28"/>
          <w:szCs w:val="28"/>
        </w:rPr>
        <w:t>. площади НТО, равный 500 рублям в месяц;</w:t>
      </w:r>
    </w:p>
    <w:p w14:paraId="5A27547C" w14:textId="77777777" w:rsidR="00D160C5" w:rsidRDefault="00D160C5" w:rsidP="00D160C5">
      <w:pPr>
        <w:ind w:firstLine="567"/>
        <w:jc w:val="both"/>
        <w:rPr>
          <w:color w:val="000000"/>
          <w:sz w:val="28"/>
          <w:szCs w:val="28"/>
        </w:rPr>
      </w:pPr>
      <w:r>
        <w:rPr>
          <w:color w:val="000000"/>
          <w:sz w:val="28"/>
          <w:szCs w:val="28"/>
        </w:rPr>
        <w:t>Т – коэффициент, учитывающий тип НТО (табл. 2);</w:t>
      </w:r>
    </w:p>
    <w:p w14:paraId="31E10492" w14:textId="77777777" w:rsidR="00D160C5" w:rsidRDefault="00D160C5" w:rsidP="00D160C5">
      <w:pPr>
        <w:ind w:firstLine="567"/>
        <w:jc w:val="both"/>
        <w:rPr>
          <w:color w:val="000000"/>
          <w:sz w:val="28"/>
          <w:szCs w:val="28"/>
        </w:rPr>
      </w:pPr>
      <w:proofErr w:type="spellStart"/>
      <w:r>
        <w:rPr>
          <w:color w:val="000000"/>
          <w:sz w:val="28"/>
          <w:szCs w:val="28"/>
        </w:rPr>
        <w:t>С</w:t>
      </w:r>
      <w:r>
        <w:rPr>
          <w:color w:val="000000"/>
          <w:sz w:val="28"/>
          <w:szCs w:val="28"/>
          <w:vertAlign w:val="subscript"/>
        </w:rPr>
        <w:t>п</w:t>
      </w:r>
      <w:proofErr w:type="spellEnd"/>
      <w:r>
        <w:rPr>
          <w:color w:val="000000"/>
          <w:sz w:val="28"/>
          <w:szCs w:val="28"/>
        </w:rPr>
        <w:t xml:space="preserve"> – коэффициент, учитывающий специализацию НТО (табл. 3);</w:t>
      </w:r>
    </w:p>
    <w:p w14:paraId="2079219E" w14:textId="77777777" w:rsidR="00D160C5" w:rsidRDefault="00D160C5" w:rsidP="00D160C5">
      <w:pPr>
        <w:ind w:firstLine="567"/>
        <w:jc w:val="both"/>
        <w:rPr>
          <w:color w:val="000000"/>
          <w:sz w:val="28"/>
          <w:szCs w:val="28"/>
        </w:rPr>
      </w:pPr>
      <w:r>
        <w:rPr>
          <w:color w:val="000000"/>
          <w:sz w:val="28"/>
          <w:szCs w:val="28"/>
          <w:lang w:val="en-US"/>
        </w:rPr>
        <w:t>S</w:t>
      </w:r>
      <w:r>
        <w:rPr>
          <w:color w:val="000000"/>
          <w:sz w:val="28"/>
          <w:szCs w:val="28"/>
        </w:rPr>
        <w:t xml:space="preserve"> – площадь НТО;</w:t>
      </w:r>
    </w:p>
    <w:p w14:paraId="620B764D" w14:textId="168C23C3" w:rsidR="00D160C5" w:rsidRDefault="00D160C5" w:rsidP="00D160C5">
      <w:pPr>
        <w:ind w:firstLine="567"/>
        <w:jc w:val="both"/>
        <w:rPr>
          <w:color w:val="000000"/>
          <w:sz w:val="28"/>
          <w:szCs w:val="28"/>
        </w:rPr>
      </w:pPr>
      <w:proofErr w:type="spellStart"/>
      <w:r>
        <w:rPr>
          <w:color w:val="000000"/>
          <w:sz w:val="28"/>
          <w:szCs w:val="28"/>
        </w:rPr>
        <w:t>К</w:t>
      </w:r>
      <w:r>
        <w:rPr>
          <w:color w:val="000000"/>
          <w:sz w:val="28"/>
          <w:szCs w:val="28"/>
          <w:vertAlign w:val="subscript"/>
        </w:rPr>
        <w:t>тер</w:t>
      </w:r>
      <w:proofErr w:type="spellEnd"/>
      <w:r>
        <w:rPr>
          <w:color w:val="000000"/>
          <w:sz w:val="28"/>
          <w:szCs w:val="28"/>
        </w:rPr>
        <w:t xml:space="preserve"> – коэффициент, учитывающий территориальное местонахождение НТО (для административного центра </w:t>
      </w:r>
      <w:r w:rsidR="006348A7">
        <w:rPr>
          <w:color w:val="000000"/>
          <w:sz w:val="28"/>
          <w:szCs w:val="28"/>
        </w:rPr>
        <w:t>Бураковского</w:t>
      </w:r>
      <w:r>
        <w:rPr>
          <w:color w:val="000000"/>
          <w:sz w:val="28"/>
          <w:szCs w:val="28"/>
        </w:rPr>
        <w:t xml:space="preserve"> сельского поселения Кореновского района – 1,1; для иных населенных пунктов </w:t>
      </w:r>
      <w:r w:rsidR="006348A7">
        <w:rPr>
          <w:color w:val="000000"/>
          <w:sz w:val="28"/>
          <w:szCs w:val="28"/>
        </w:rPr>
        <w:t>Бураковского</w:t>
      </w:r>
      <w:r>
        <w:rPr>
          <w:color w:val="000000"/>
          <w:sz w:val="28"/>
          <w:szCs w:val="28"/>
        </w:rPr>
        <w:t xml:space="preserve"> сельского поселения Кореновского района – 0,9);</w:t>
      </w:r>
    </w:p>
    <w:p w14:paraId="6CC641E2" w14:textId="77777777" w:rsidR="00D160C5" w:rsidRDefault="00D160C5" w:rsidP="00D160C5">
      <w:pPr>
        <w:ind w:firstLine="567"/>
        <w:jc w:val="both"/>
        <w:rPr>
          <w:color w:val="000000"/>
          <w:sz w:val="28"/>
          <w:szCs w:val="28"/>
        </w:rPr>
      </w:pPr>
      <w:proofErr w:type="spellStart"/>
      <w:r>
        <w:rPr>
          <w:color w:val="000000"/>
          <w:sz w:val="28"/>
          <w:szCs w:val="28"/>
        </w:rPr>
        <w:t>К</w:t>
      </w:r>
      <w:r>
        <w:rPr>
          <w:color w:val="000000"/>
          <w:sz w:val="28"/>
          <w:szCs w:val="28"/>
          <w:vertAlign w:val="subscript"/>
        </w:rPr>
        <w:t>инф</w:t>
      </w:r>
      <w:proofErr w:type="spellEnd"/>
      <w:r>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14:paraId="0CDA7A1C" w14:textId="77777777" w:rsidR="00D160C5" w:rsidRDefault="00D160C5" w:rsidP="00D160C5">
      <w:pPr>
        <w:ind w:firstLine="567"/>
        <w:jc w:val="both"/>
        <w:rPr>
          <w:color w:val="000000"/>
          <w:sz w:val="28"/>
          <w:szCs w:val="28"/>
        </w:rPr>
      </w:pPr>
      <w:r>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14:paraId="348B3327" w14:textId="77777777" w:rsidR="00D160C5" w:rsidRDefault="00D160C5" w:rsidP="00D160C5">
      <w:pPr>
        <w:ind w:firstLine="567"/>
        <w:jc w:val="both"/>
        <w:rPr>
          <w:color w:val="000000"/>
          <w:sz w:val="28"/>
          <w:szCs w:val="28"/>
        </w:rPr>
      </w:pPr>
    </w:p>
    <w:p w14:paraId="5B3634BC" w14:textId="77777777" w:rsidR="00D160C5" w:rsidRDefault="00D160C5" w:rsidP="00D160C5">
      <w:pPr>
        <w:ind w:firstLine="567"/>
        <w:jc w:val="both"/>
        <w:rPr>
          <w:color w:val="000000"/>
          <w:sz w:val="28"/>
          <w:szCs w:val="28"/>
        </w:rPr>
      </w:pPr>
    </w:p>
    <w:p w14:paraId="4991FAC5" w14:textId="77777777" w:rsidR="00D160C5" w:rsidRDefault="00D160C5" w:rsidP="00D160C5">
      <w:pPr>
        <w:ind w:firstLine="567"/>
        <w:jc w:val="both"/>
        <w:rPr>
          <w:color w:val="000000"/>
          <w:sz w:val="28"/>
          <w:szCs w:val="28"/>
        </w:rPr>
      </w:pPr>
    </w:p>
    <w:p w14:paraId="004E35AE" w14:textId="77777777" w:rsidR="00D160C5" w:rsidRDefault="00D160C5" w:rsidP="00D160C5">
      <w:pPr>
        <w:ind w:firstLine="567"/>
        <w:jc w:val="both"/>
        <w:rPr>
          <w:color w:val="000000"/>
          <w:sz w:val="28"/>
          <w:szCs w:val="28"/>
        </w:rPr>
      </w:pPr>
    </w:p>
    <w:p w14:paraId="536E0D15" w14:textId="77777777" w:rsidR="00D160C5" w:rsidRDefault="00D160C5" w:rsidP="00D160C5">
      <w:pPr>
        <w:ind w:firstLine="567"/>
        <w:jc w:val="both"/>
        <w:rPr>
          <w:color w:val="000000"/>
          <w:sz w:val="28"/>
          <w:szCs w:val="28"/>
        </w:rPr>
      </w:pPr>
    </w:p>
    <w:p w14:paraId="3FF8B34D" w14:textId="77777777" w:rsidR="00D160C5" w:rsidRDefault="00D160C5" w:rsidP="00D160C5">
      <w:pPr>
        <w:ind w:firstLine="567"/>
        <w:jc w:val="both"/>
        <w:rPr>
          <w:color w:val="000000"/>
          <w:sz w:val="28"/>
          <w:szCs w:val="28"/>
        </w:rPr>
      </w:pPr>
    </w:p>
    <w:p w14:paraId="4B343796" w14:textId="77777777" w:rsidR="00424BB9" w:rsidRDefault="00424BB9" w:rsidP="00D160C5">
      <w:pPr>
        <w:ind w:firstLine="567"/>
        <w:jc w:val="both"/>
        <w:rPr>
          <w:color w:val="000000"/>
          <w:sz w:val="28"/>
          <w:szCs w:val="28"/>
        </w:rPr>
      </w:pPr>
    </w:p>
    <w:p w14:paraId="43035C93" w14:textId="4E526D34" w:rsidR="00D160C5" w:rsidRDefault="00D160C5" w:rsidP="00D160C5">
      <w:pPr>
        <w:ind w:firstLine="567"/>
        <w:jc w:val="both"/>
        <w:rPr>
          <w:color w:val="000000"/>
          <w:sz w:val="28"/>
          <w:szCs w:val="28"/>
        </w:rPr>
      </w:pPr>
      <w:r>
        <w:rPr>
          <w:color w:val="000000"/>
          <w:sz w:val="28"/>
          <w:szCs w:val="28"/>
        </w:rPr>
        <w:lastRenderedPageBreak/>
        <w:t>Таблица 1</w:t>
      </w:r>
    </w:p>
    <w:p w14:paraId="730357CE" w14:textId="77777777" w:rsidR="00D160C5" w:rsidRDefault="00D160C5" w:rsidP="00D160C5">
      <w:pPr>
        <w:ind w:firstLine="567"/>
        <w:jc w:val="both"/>
        <w:rPr>
          <w:color w:val="000000"/>
          <w:sz w:val="28"/>
          <w:szCs w:val="28"/>
        </w:rPr>
      </w:pPr>
    </w:p>
    <w:p w14:paraId="624C62F5" w14:textId="77777777" w:rsidR="00D160C5" w:rsidRDefault="00D160C5" w:rsidP="00D160C5">
      <w:pPr>
        <w:ind w:firstLine="567"/>
        <w:jc w:val="center"/>
        <w:rPr>
          <w:color w:val="000000"/>
          <w:sz w:val="28"/>
          <w:szCs w:val="28"/>
        </w:rPr>
      </w:pPr>
      <w:r>
        <w:rPr>
          <w:color w:val="000000"/>
          <w:sz w:val="28"/>
          <w:szCs w:val="28"/>
        </w:rPr>
        <w:t>Значения коэффициента Т, учитывающего тип нестационарного торгового объекта</w:t>
      </w:r>
    </w:p>
    <w:p w14:paraId="277D4B37" w14:textId="77777777" w:rsidR="00D160C5" w:rsidRDefault="00D160C5" w:rsidP="00D160C5">
      <w:pPr>
        <w:ind w:firstLine="567"/>
        <w:jc w:val="both"/>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977"/>
      </w:tblGrid>
      <w:tr w:rsidR="00D160C5" w14:paraId="702CA072"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0CBB3A46" w14:textId="77777777" w:rsidR="00D160C5" w:rsidRDefault="00D160C5">
            <w:pPr>
              <w:jc w:val="both"/>
              <w:rPr>
                <w:color w:val="000000"/>
                <w:sz w:val="28"/>
                <w:szCs w:val="28"/>
              </w:rPr>
            </w:pPr>
            <w:r>
              <w:rPr>
                <w:color w:val="000000"/>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14:paraId="05B7593D" w14:textId="77777777" w:rsidR="00D160C5" w:rsidRDefault="00D160C5">
            <w:pPr>
              <w:jc w:val="both"/>
              <w:rPr>
                <w:color w:val="000000"/>
                <w:sz w:val="28"/>
                <w:szCs w:val="28"/>
              </w:rPr>
            </w:pPr>
            <w:r>
              <w:rPr>
                <w:color w:val="000000"/>
                <w:sz w:val="28"/>
                <w:szCs w:val="28"/>
              </w:rPr>
              <w:t>Тип НТО</w:t>
            </w:r>
          </w:p>
        </w:tc>
        <w:tc>
          <w:tcPr>
            <w:tcW w:w="2977" w:type="dxa"/>
            <w:tcBorders>
              <w:top w:val="single" w:sz="4" w:space="0" w:color="auto"/>
              <w:left w:val="single" w:sz="4" w:space="0" w:color="auto"/>
              <w:bottom w:val="single" w:sz="4" w:space="0" w:color="auto"/>
              <w:right w:val="single" w:sz="4" w:space="0" w:color="auto"/>
            </w:tcBorders>
            <w:hideMark/>
          </w:tcPr>
          <w:p w14:paraId="65E72969" w14:textId="77777777" w:rsidR="00D160C5" w:rsidRDefault="00D160C5">
            <w:pPr>
              <w:jc w:val="both"/>
              <w:rPr>
                <w:color w:val="000000"/>
                <w:sz w:val="28"/>
                <w:szCs w:val="28"/>
              </w:rPr>
            </w:pPr>
            <w:r>
              <w:rPr>
                <w:color w:val="000000"/>
                <w:sz w:val="28"/>
                <w:szCs w:val="28"/>
              </w:rPr>
              <w:t>Значение коэффициента Т</w:t>
            </w:r>
          </w:p>
        </w:tc>
      </w:tr>
      <w:tr w:rsidR="00D160C5" w14:paraId="66547294"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7B14268D" w14:textId="77777777" w:rsidR="00D160C5" w:rsidRDefault="00D160C5">
            <w:pPr>
              <w:jc w:val="both"/>
              <w:rPr>
                <w:color w:val="000000"/>
                <w:sz w:val="28"/>
                <w:szCs w:val="28"/>
              </w:rPr>
            </w:pPr>
            <w:r>
              <w:rPr>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14:paraId="4F17FA37" w14:textId="77777777" w:rsidR="00D160C5" w:rsidRDefault="00D160C5">
            <w:pPr>
              <w:jc w:val="both"/>
              <w:rPr>
                <w:color w:val="000000"/>
                <w:sz w:val="28"/>
                <w:szCs w:val="28"/>
              </w:rPr>
            </w:pPr>
            <w:r>
              <w:rPr>
                <w:color w:val="000000"/>
                <w:sz w:val="28"/>
                <w:szCs w:val="28"/>
              </w:rPr>
              <w:t>Киоск, павильон в составе торгово-остановочного комплекса</w:t>
            </w:r>
          </w:p>
        </w:tc>
        <w:tc>
          <w:tcPr>
            <w:tcW w:w="2977" w:type="dxa"/>
            <w:tcBorders>
              <w:top w:val="single" w:sz="4" w:space="0" w:color="auto"/>
              <w:left w:val="single" w:sz="4" w:space="0" w:color="auto"/>
              <w:bottom w:val="single" w:sz="4" w:space="0" w:color="auto"/>
              <w:right w:val="single" w:sz="4" w:space="0" w:color="auto"/>
            </w:tcBorders>
            <w:hideMark/>
          </w:tcPr>
          <w:p w14:paraId="65E6E7B8" w14:textId="77777777" w:rsidR="00D160C5" w:rsidRDefault="00D160C5">
            <w:pPr>
              <w:jc w:val="both"/>
              <w:rPr>
                <w:color w:val="000000"/>
                <w:sz w:val="28"/>
                <w:szCs w:val="28"/>
              </w:rPr>
            </w:pPr>
            <w:r>
              <w:rPr>
                <w:color w:val="000000"/>
                <w:sz w:val="28"/>
                <w:szCs w:val="28"/>
              </w:rPr>
              <w:t>0,8</w:t>
            </w:r>
          </w:p>
        </w:tc>
      </w:tr>
      <w:tr w:rsidR="00D160C5" w14:paraId="1B65531E"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50BC97D1" w14:textId="77777777" w:rsidR="00D160C5" w:rsidRDefault="00D160C5">
            <w:pPr>
              <w:jc w:val="both"/>
              <w:rPr>
                <w:color w:val="000000"/>
                <w:sz w:val="28"/>
                <w:szCs w:val="28"/>
              </w:rPr>
            </w:pPr>
            <w:r>
              <w:rPr>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14:paraId="6E191706" w14:textId="77777777" w:rsidR="00D160C5" w:rsidRDefault="00D160C5">
            <w:pPr>
              <w:jc w:val="both"/>
              <w:rPr>
                <w:color w:val="000000"/>
                <w:sz w:val="28"/>
                <w:szCs w:val="28"/>
              </w:rPr>
            </w:pPr>
            <w:r>
              <w:rPr>
                <w:color w:val="000000"/>
                <w:sz w:val="28"/>
                <w:szCs w:val="28"/>
              </w:rPr>
              <w:t xml:space="preserve">Киоск, павильон площадью до 30 </w:t>
            </w:r>
            <w:proofErr w:type="spellStart"/>
            <w:r>
              <w:rPr>
                <w:color w:val="000000"/>
                <w:sz w:val="28"/>
                <w:szCs w:val="28"/>
              </w:rPr>
              <w:t>кв.м</w:t>
            </w:r>
            <w:proofErr w:type="spellEnd"/>
            <w:r>
              <w:rPr>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539522CF" w14:textId="77777777" w:rsidR="00D160C5" w:rsidRDefault="00D160C5">
            <w:pPr>
              <w:jc w:val="both"/>
              <w:rPr>
                <w:color w:val="000000"/>
                <w:sz w:val="28"/>
                <w:szCs w:val="28"/>
              </w:rPr>
            </w:pPr>
            <w:r>
              <w:rPr>
                <w:color w:val="000000"/>
                <w:sz w:val="28"/>
                <w:szCs w:val="28"/>
              </w:rPr>
              <w:t>0,8</w:t>
            </w:r>
          </w:p>
        </w:tc>
      </w:tr>
      <w:tr w:rsidR="00D160C5" w14:paraId="50CFAA46"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1932594D" w14:textId="77777777" w:rsidR="00D160C5" w:rsidRDefault="00D160C5">
            <w:pPr>
              <w:jc w:val="both"/>
              <w:rPr>
                <w:color w:val="000000"/>
                <w:sz w:val="28"/>
                <w:szCs w:val="28"/>
              </w:rPr>
            </w:pPr>
            <w:r>
              <w:rPr>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14:paraId="3B98A9AD" w14:textId="77777777" w:rsidR="00D160C5" w:rsidRDefault="00D160C5">
            <w:pPr>
              <w:jc w:val="both"/>
              <w:rPr>
                <w:color w:val="000000"/>
                <w:sz w:val="28"/>
                <w:szCs w:val="28"/>
              </w:rPr>
            </w:pPr>
            <w:r>
              <w:rPr>
                <w:color w:val="000000"/>
                <w:sz w:val="28"/>
                <w:szCs w:val="28"/>
              </w:rPr>
              <w:t xml:space="preserve">Павильон площадью от 31 </w:t>
            </w:r>
            <w:proofErr w:type="spellStart"/>
            <w:r>
              <w:rPr>
                <w:color w:val="000000"/>
                <w:sz w:val="28"/>
                <w:szCs w:val="28"/>
              </w:rPr>
              <w:t>кв.м</w:t>
            </w:r>
            <w:proofErr w:type="spellEnd"/>
            <w:r>
              <w:rPr>
                <w:color w:val="000000"/>
                <w:sz w:val="28"/>
                <w:szCs w:val="28"/>
              </w:rPr>
              <w:t xml:space="preserve">. до 60 </w:t>
            </w:r>
            <w:proofErr w:type="spellStart"/>
            <w:r>
              <w:rPr>
                <w:color w:val="000000"/>
                <w:sz w:val="28"/>
                <w:szCs w:val="28"/>
              </w:rPr>
              <w:t>кв.м</w:t>
            </w:r>
            <w:proofErr w:type="spellEnd"/>
            <w:r>
              <w:rPr>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6AB22F5B" w14:textId="77777777" w:rsidR="00D160C5" w:rsidRDefault="00D160C5">
            <w:pPr>
              <w:jc w:val="both"/>
              <w:rPr>
                <w:color w:val="000000"/>
                <w:sz w:val="28"/>
                <w:szCs w:val="28"/>
              </w:rPr>
            </w:pPr>
            <w:r>
              <w:rPr>
                <w:color w:val="000000"/>
                <w:sz w:val="28"/>
                <w:szCs w:val="28"/>
              </w:rPr>
              <w:t>0,5</w:t>
            </w:r>
          </w:p>
        </w:tc>
      </w:tr>
      <w:tr w:rsidR="00D160C5" w14:paraId="3996755C"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49C40EB4" w14:textId="77777777" w:rsidR="00D160C5" w:rsidRDefault="00D160C5">
            <w:pPr>
              <w:jc w:val="both"/>
              <w:rPr>
                <w:color w:val="000000"/>
                <w:sz w:val="28"/>
                <w:szCs w:val="28"/>
              </w:rPr>
            </w:pPr>
            <w:r>
              <w:rPr>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14:paraId="0174EFFA" w14:textId="77777777" w:rsidR="00D160C5" w:rsidRDefault="00D160C5">
            <w:pPr>
              <w:jc w:val="both"/>
              <w:rPr>
                <w:color w:val="000000"/>
                <w:sz w:val="28"/>
                <w:szCs w:val="28"/>
              </w:rPr>
            </w:pPr>
            <w:r>
              <w:rPr>
                <w:color w:val="000000"/>
                <w:sz w:val="28"/>
                <w:szCs w:val="28"/>
              </w:rPr>
              <w:t xml:space="preserve">Павильон площадью от 61 </w:t>
            </w:r>
            <w:proofErr w:type="spellStart"/>
            <w:r>
              <w:rPr>
                <w:color w:val="000000"/>
                <w:sz w:val="28"/>
                <w:szCs w:val="28"/>
              </w:rPr>
              <w:t>кв.м</w:t>
            </w:r>
            <w:proofErr w:type="spellEnd"/>
            <w:r>
              <w:rPr>
                <w:color w:val="000000"/>
                <w:sz w:val="28"/>
                <w:szCs w:val="28"/>
              </w:rPr>
              <w:t xml:space="preserve">. до 100 </w:t>
            </w:r>
            <w:proofErr w:type="spellStart"/>
            <w:r>
              <w:rPr>
                <w:color w:val="000000"/>
                <w:sz w:val="28"/>
                <w:szCs w:val="28"/>
              </w:rPr>
              <w:t>кв.м</w:t>
            </w:r>
            <w:proofErr w:type="spellEnd"/>
            <w:r>
              <w:rPr>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7E270276" w14:textId="77777777" w:rsidR="00D160C5" w:rsidRDefault="00D160C5">
            <w:pPr>
              <w:jc w:val="both"/>
              <w:rPr>
                <w:color w:val="000000"/>
                <w:sz w:val="28"/>
                <w:szCs w:val="28"/>
              </w:rPr>
            </w:pPr>
            <w:r>
              <w:rPr>
                <w:color w:val="000000"/>
                <w:sz w:val="28"/>
                <w:szCs w:val="28"/>
              </w:rPr>
              <w:t>0,35</w:t>
            </w:r>
          </w:p>
        </w:tc>
      </w:tr>
      <w:tr w:rsidR="00D160C5" w14:paraId="41E4DC6A"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5C211F9D" w14:textId="77777777" w:rsidR="00D160C5" w:rsidRDefault="00D160C5">
            <w:pPr>
              <w:jc w:val="both"/>
              <w:rPr>
                <w:color w:val="000000"/>
                <w:sz w:val="28"/>
                <w:szCs w:val="28"/>
              </w:rPr>
            </w:pPr>
            <w:r>
              <w:rPr>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14:paraId="7DC6B807" w14:textId="77777777" w:rsidR="00D160C5" w:rsidRDefault="00D160C5">
            <w:pPr>
              <w:jc w:val="both"/>
              <w:rPr>
                <w:color w:val="000000"/>
                <w:sz w:val="28"/>
                <w:szCs w:val="28"/>
              </w:rPr>
            </w:pPr>
            <w:r>
              <w:rPr>
                <w:color w:val="000000"/>
                <w:sz w:val="28"/>
                <w:szCs w:val="28"/>
              </w:rPr>
              <w:t xml:space="preserve">Павильон площадью свыше 101 </w:t>
            </w:r>
            <w:proofErr w:type="spellStart"/>
            <w:r>
              <w:rPr>
                <w:color w:val="000000"/>
                <w:sz w:val="28"/>
                <w:szCs w:val="28"/>
              </w:rPr>
              <w:t>кв.м</w:t>
            </w:r>
            <w:proofErr w:type="spellEnd"/>
            <w:r>
              <w:rPr>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4B8ED742" w14:textId="77777777" w:rsidR="00D160C5" w:rsidRDefault="00D160C5">
            <w:pPr>
              <w:jc w:val="both"/>
              <w:rPr>
                <w:color w:val="000000"/>
                <w:sz w:val="28"/>
                <w:szCs w:val="28"/>
              </w:rPr>
            </w:pPr>
            <w:r>
              <w:rPr>
                <w:color w:val="000000"/>
                <w:sz w:val="28"/>
                <w:szCs w:val="28"/>
              </w:rPr>
              <w:t>0,3</w:t>
            </w:r>
          </w:p>
        </w:tc>
      </w:tr>
      <w:tr w:rsidR="00D160C5" w14:paraId="582DCA0A" w14:textId="77777777" w:rsidTr="00D160C5">
        <w:tc>
          <w:tcPr>
            <w:tcW w:w="675" w:type="dxa"/>
            <w:tcBorders>
              <w:top w:val="single" w:sz="4" w:space="0" w:color="auto"/>
              <w:left w:val="single" w:sz="4" w:space="0" w:color="auto"/>
              <w:bottom w:val="single" w:sz="4" w:space="0" w:color="auto"/>
              <w:right w:val="single" w:sz="4" w:space="0" w:color="auto"/>
            </w:tcBorders>
            <w:hideMark/>
          </w:tcPr>
          <w:p w14:paraId="03E89565" w14:textId="77777777" w:rsidR="00D160C5" w:rsidRDefault="00D160C5">
            <w:pPr>
              <w:jc w:val="both"/>
              <w:rPr>
                <w:color w:val="000000"/>
                <w:sz w:val="28"/>
                <w:szCs w:val="28"/>
              </w:rPr>
            </w:pPr>
            <w:r>
              <w:rPr>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14:paraId="0CB7F0BA" w14:textId="77777777" w:rsidR="00D160C5" w:rsidRDefault="00D160C5">
            <w:pPr>
              <w:jc w:val="both"/>
              <w:rPr>
                <w:color w:val="000000"/>
                <w:sz w:val="28"/>
                <w:szCs w:val="28"/>
              </w:rPr>
            </w:pPr>
            <w:r>
              <w:rPr>
                <w:color w:val="000000"/>
                <w:sz w:val="28"/>
                <w:szCs w:val="28"/>
              </w:rPr>
              <w:t>Сезонное (летнее) кафе</w:t>
            </w:r>
          </w:p>
        </w:tc>
        <w:tc>
          <w:tcPr>
            <w:tcW w:w="2977" w:type="dxa"/>
            <w:tcBorders>
              <w:top w:val="single" w:sz="4" w:space="0" w:color="auto"/>
              <w:left w:val="single" w:sz="4" w:space="0" w:color="auto"/>
              <w:bottom w:val="single" w:sz="4" w:space="0" w:color="auto"/>
              <w:right w:val="single" w:sz="4" w:space="0" w:color="auto"/>
            </w:tcBorders>
            <w:hideMark/>
          </w:tcPr>
          <w:p w14:paraId="079AC96B" w14:textId="77777777" w:rsidR="00D160C5" w:rsidRDefault="00D160C5">
            <w:pPr>
              <w:jc w:val="both"/>
              <w:rPr>
                <w:color w:val="000000"/>
                <w:sz w:val="28"/>
                <w:szCs w:val="28"/>
              </w:rPr>
            </w:pPr>
            <w:r>
              <w:rPr>
                <w:color w:val="000000"/>
                <w:sz w:val="28"/>
                <w:szCs w:val="28"/>
              </w:rPr>
              <w:t>0,2</w:t>
            </w:r>
          </w:p>
        </w:tc>
      </w:tr>
    </w:tbl>
    <w:p w14:paraId="6FACB600" w14:textId="77777777" w:rsidR="00D160C5" w:rsidRDefault="00D160C5" w:rsidP="00D160C5">
      <w:pPr>
        <w:ind w:firstLine="567"/>
        <w:jc w:val="both"/>
        <w:rPr>
          <w:color w:val="000000"/>
          <w:sz w:val="28"/>
          <w:szCs w:val="28"/>
        </w:rPr>
      </w:pPr>
    </w:p>
    <w:p w14:paraId="4FCF0C12" w14:textId="77777777" w:rsidR="00D160C5" w:rsidRDefault="00D160C5" w:rsidP="00D160C5">
      <w:pPr>
        <w:ind w:firstLine="567"/>
        <w:jc w:val="both"/>
        <w:rPr>
          <w:color w:val="000000"/>
          <w:sz w:val="28"/>
          <w:szCs w:val="28"/>
        </w:rPr>
      </w:pPr>
      <w:r>
        <w:rPr>
          <w:color w:val="000000"/>
          <w:sz w:val="28"/>
          <w:szCs w:val="28"/>
        </w:rPr>
        <w:t>Таблица 3</w:t>
      </w:r>
    </w:p>
    <w:p w14:paraId="550EE1EF" w14:textId="77777777" w:rsidR="00D160C5" w:rsidRDefault="00D160C5" w:rsidP="00D160C5">
      <w:pPr>
        <w:ind w:firstLine="567"/>
        <w:jc w:val="both"/>
        <w:rPr>
          <w:color w:val="000000"/>
          <w:sz w:val="28"/>
          <w:szCs w:val="28"/>
        </w:rPr>
      </w:pPr>
    </w:p>
    <w:p w14:paraId="36FE6E08" w14:textId="77777777" w:rsidR="00D160C5" w:rsidRDefault="00D160C5" w:rsidP="00D160C5">
      <w:pPr>
        <w:ind w:firstLine="567"/>
        <w:jc w:val="center"/>
        <w:rPr>
          <w:color w:val="000000"/>
          <w:sz w:val="28"/>
          <w:szCs w:val="28"/>
        </w:rPr>
      </w:pPr>
      <w:r>
        <w:rPr>
          <w:color w:val="000000"/>
          <w:sz w:val="28"/>
          <w:szCs w:val="28"/>
        </w:rPr>
        <w:t xml:space="preserve">Значения коэффициента </w:t>
      </w:r>
      <w:proofErr w:type="spellStart"/>
      <w:r>
        <w:rPr>
          <w:color w:val="000000"/>
          <w:sz w:val="28"/>
          <w:szCs w:val="28"/>
        </w:rPr>
        <w:t>С</w:t>
      </w:r>
      <w:r>
        <w:rPr>
          <w:color w:val="000000"/>
          <w:sz w:val="28"/>
          <w:szCs w:val="28"/>
          <w:vertAlign w:val="subscript"/>
        </w:rPr>
        <w:t>п</w:t>
      </w:r>
      <w:proofErr w:type="spellEnd"/>
      <w:r>
        <w:rPr>
          <w:color w:val="000000"/>
          <w:sz w:val="28"/>
          <w:szCs w:val="28"/>
        </w:rPr>
        <w:t>, учитывающего специализацию нестационарного торгового объекта</w:t>
      </w:r>
    </w:p>
    <w:p w14:paraId="59D00B70" w14:textId="77777777" w:rsidR="00D160C5" w:rsidRDefault="00D160C5" w:rsidP="00D160C5">
      <w:pPr>
        <w:ind w:firstLine="567"/>
        <w:jc w:val="both"/>
        <w:rPr>
          <w:color w:val="000000"/>
          <w:sz w:val="28"/>
          <w:szCs w:val="28"/>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07"/>
        <w:gridCol w:w="1946"/>
      </w:tblGrid>
      <w:tr w:rsidR="00D160C5" w14:paraId="4482FC6F"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1D539C0F" w14:textId="77777777" w:rsidR="00D160C5" w:rsidRDefault="00D160C5">
            <w:pPr>
              <w:jc w:val="both"/>
              <w:rPr>
                <w:color w:val="000000"/>
                <w:sz w:val="28"/>
                <w:szCs w:val="28"/>
              </w:rPr>
            </w:pPr>
            <w:r>
              <w:rPr>
                <w:color w:val="000000"/>
                <w:sz w:val="28"/>
                <w:szCs w:val="28"/>
              </w:rPr>
              <w:t>№ п/п</w:t>
            </w:r>
          </w:p>
        </w:tc>
        <w:tc>
          <w:tcPr>
            <w:tcW w:w="6926" w:type="dxa"/>
            <w:tcBorders>
              <w:top w:val="single" w:sz="4" w:space="0" w:color="auto"/>
              <w:left w:val="single" w:sz="4" w:space="0" w:color="auto"/>
              <w:bottom w:val="single" w:sz="4" w:space="0" w:color="auto"/>
              <w:right w:val="single" w:sz="4" w:space="0" w:color="auto"/>
            </w:tcBorders>
            <w:hideMark/>
          </w:tcPr>
          <w:p w14:paraId="2B96B328" w14:textId="77777777" w:rsidR="00D160C5" w:rsidRDefault="00D160C5">
            <w:pPr>
              <w:jc w:val="both"/>
              <w:rPr>
                <w:color w:val="000000"/>
                <w:sz w:val="28"/>
                <w:szCs w:val="28"/>
              </w:rPr>
            </w:pPr>
            <w:r>
              <w:rPr>
                <w:color w:val="000000"/>
                <w:sz w:val="28"/>
                <w:szCs w:val="28"/>
              </w:rPr>
              <w:t>Специализация НТО</w:t>
            </w:r>
          </w:p>
        </w:tc>
        <w:tc>
          <w:tcPr>
            <w:tcW w:w="1887" w:type="dxa"/>
            <w:tcBorders>
              <w:top w:val="single" w:sz="4" w:space="0" w:color="auto"/>
              <w:left w:val="single" w:sz="4" w:space="0" w:color="auto"/>
              <w:bottom w:val="single" w:sz="4" w:space="0" w:color="auto"/>
              <w:right w:val="single" w:sz="4" w:space="0" w:color="auto"/>
            </w:tcBorders>
            <w:hideMark/>
          </w:tcPr>
          <w:p w14:paraId="4F63D8DA" w14:textId="77777777" w:rsidR="00D160C5" w:rsidRDefault="00D160C5">
            <w:pPr>
              <w:jc w:val="both"/>
              <w:rPr>
                <w:color w:val="000000"/>
                <w:sz w:val="28"/>
                <w:szCs w:val="28"/>
              </w:rPr>
            </w:pPr>
            <w:r>
              <w:rPr>
                <w:color w:val="000000"/>
                <w:sz w:val="28"/>
                <w:szCs w:val="28"/>
              </w:rPr>
              <w:t xml:space="preserve">Значение коэффициента </w:t>
            </w:r>
            <w:proofErr w:type="spellStart"/>
            <w:r>
              <w:rPr>
                <w:color w:val="000000"/>
                <w:sz w:val="28"/>
                <w:szCs w:val="28"/>
              </w:rPr>
              <w:t>С</w:t>
            </w:r>
            <w:r>
              <w:rPr>
                <w:color w:val="000000"/>
                <w:sz w:val="28"/>
                <w:szCs w:val="28"/>
                <w:vertAlign w:val="subscript"/>
              </w:rPr>
              <w:t>п</w:t>
            </w:r>
            <w:proofErr w:type="spellEnd"/>
          </w:p>
        </w:tc>
      </w:tr>
      <w:tr w:rsidR="00D160C5" w14:paraId="0BAFA6F8"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701B14F9" w14:textId="77777777" w:rsidR="00D160C5" w:rsidRDefault="00D160C5">
            <w:pPr>
              <w:jc w:val="both"/>
              <w:rPr>
                <w:color w:val="000000"/>
                <w:sz w:val="28"/>
                <w:szCs w:val="28"/>
              </w:rPr>
            </w:pPr>
            <w:r>
              <w:rPr>
                <w:color w:val="000000"/>
                <w:sz w:val="28"/>
                <w:szCs w:val="28"/>
              </w:rPr>
              <w:t>1</w:t>
            </w:r>
          </w:p>
        </w:tc>
        <w:tc>
          <w:tcPr>
            <w:tcW w:w="6926" w:type="dxa"/>
            <w:tcBorders>
              <w:top w:val="single" w:sz="4" w:space="0" w:color="auto"/>
              <w:left w:val="single" w:sz="4" w:space="0" w:color="auto"/>
              <w:bottom w:val="single" w:sz="4" w:space="0" w:color="auto"/>
              <w:right w:val="single" w:sz="4" w:space="0" w:color="auto"/>
            </w:tcBorders>
            <w:hideMark/>
          </w:tcPr>
          <w:p w14:paraId="5A008ED0" w14:textId="77777777" w:rsidR="00D160C5" w:rsidRDefault="00D160C5">
            <w:pPr>
              <w:jc w:val="both"/>
              <w:rPr>
                <w:color w:val="000000"/>
                <w:sz w:val="28"/>
                <w:szCs w:val="28"/>
              </w:rPr>
            </w:pPr>
            <w:r>
              <w:rPr>
                <w:color w:val="000000"/>
                <w:sz w:val="28"/>
                <w:szCs w:val="28"/>
              </w:rPr>
              <w:t>Бытовые услуги</w:t>
            </w:r>
          </w:p>
        </w:tc>
        <w:tc>
          <w:tcPr>
            <w:tcW w:w="1887" w:type="dxa"/>
            <w:tcBorders>
              <w:top w:val="single" w:sz="4" w:space="0" w:color="auto"/>
              <w:left w:val="single" w:sz="4" w:space="0" w:color="auto"/>
              <w:bottom w:val="single" w:sz="4" w:space="0" w:color="auto"/>
              <w:right w:val="single" w:sz="4" w:space="0" w:color="auto"/>
            </w:tcBorders>
            <w:hideMark/>
          </w:tcPr>
          <w:p w14:paraId="6273B33A" w14:textId="77777777" w:rsidR="00D160C5" w:rsidRDefault="00D160C5">
            <w:pPr>
              <w:jc w:val="both"/>
              <w:rPr>
                <w:color w:val="000000"/>
                <w:sz w:val="28"/>
                <w:szCs w:val="28"/>
              </w:rPr>
            </w:pPr>
            <w:r>
              <w:rPr>
                <w:color w:val="000000"/>
                <w:sz w:val="28"/>
                <w:szCs w:val="28"/>
              </w:rPr>
              <w:t>0,3</w:t>
            </w:r>
          </w:p>
        </w:tc>
      </w:tr>
      <w:tr w:rsidR="00D160C5" w14:paraId="1E91535A"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6CA524F9" w14:textId="77777777" w:rsidR="00D160C5" w:rsidRDefault="00D160C5">
            <w:pPr>
              <w:jc w:val="both"/>
              <w:rPr>
                <w:color w:val="000000"/>
                <w:sz w:val="28"/>
                <w:szCs w:val="28"/>
              </w:rPr>
            </w:pPr>
            <w:r>
              <w:rPr>
                <w:color w:val="000000"/>
                <w:sz w:val="28"/>
                <w:szCs w:val="28"/>
              </w:rPr>
              <w:t>2</w:t>
            </w:r>
          </w:p>
        </w:tc>
        <w:tc>
          <w:tcPr>
            <w:tcW w:w="6926" w:type="dxa"/>
            <w:tcBorders>
              <w:top w:val="single" w:sz="4" w:space="0" w:color="auto"/>
              <w:left w:val="single" w:sz="4" w:space="0" w:color="auto"/>
              <w:bottom w:val="single" w:sz="4" w:space="0" w:color="auto"/>
              <w:right w:val="single" w:sz="4" w:space="0" w:color="auto"/>
            </w:tcBorders>
            <w:hideMark/>
          </w:tcPr>
          <w:p w14:paraId="16885D18" w14:textId="77777777" w:rsidR="00D160C5" w:rsidRDefault="00D160C5">
            <w:pPr>
              <w:jc w:val="both"/>
              <w:rPr>
                <w:color w:val="000000"/>
                <w:sz w:val="28"/>
                <w:szCs w:val="28"/>
              </w:rPr>
            </w:pPr>
            <w:r>
              <w:rPr>
                <w:color w:val="000000"/>
                <w:sz w:val="28"/>
                <w:szCs w:val="28"/>
              </w:rPr>
              <w:t>Лотерейные билеты (официально зарегистрированных государственных лотерей)</w:t>
            </w:r>
          </w:p>
        </w:tc>
        <w:tc>
          <w:tcPr>
            <w:tcW w:w="1887" w:type="dxa"/>
            <w:tcBorders>
              <w:top w:val="single" w:sz="4" w:space="0" w:color="auto"/>
              <w:left w:val="single" w:sz="4" w:space="0" w:color="auto"/>
              <w:bottom w:val="single" w:sz="4" w:space="0" w:color="auto"/>
              <w:right w:val="single" w:sz="4" w:space="0" w:color="auto"/>
            </w:tcBorders>
            <w:hideMark/>
          </w:tcPr>
          <w:p w14:paraId="08682648" w14:textId="77777777" w:rsidR="00D160C5" w:rsidRDefault="00D160C5">
            <w:pPr>
              <w:jc w:val="both"/>
              <w:rPr>
                <w:color w:val="000000"/>
                <w:sz w:val="28"/>
                <w:szCs w:val="28"/>
              </w:rPr>
            </w:pPr>
            <w:r>
              <w:rPr>
                <w:color w:val="000000"/>
                <w:sz w:val="28"/>
                <w:szCs w:val="28"/>
              </w:rPr>
              <w:t>0,5</w:t>
            </w:r>
          </w:p>
        </w:tc>
      </w:tr>
      <w:tr w:rsidR="00D160C5" w14:paraId="2A57E2F7"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48376A34" w14:textId="77777777" w:rsidR="00D160C5" w:rsidRDefault="00D160C5">
            <w:pPr>
              <w:jc w:val="both"/>
              <w:rPr>
                <w:color w:val="000000"/>
                <w:sz w:val="28"/>
                <w:szCs w:val="28"/>
              </w:rPr>
            </w:pPr>
            <w:r>
              <w:rPr>
                <w:color w:val="000000"/>
                <w:sz w:val="28"/>
                <w:szCs w:val="28"/>
              </w:rPr>
              <w:t>3</w:t>
            </w:r>
          </w:p>
        </w:tc>
        <w:tc>
          <w:tcPr>
            <w:tcW w:w="6926" w:type="dxa"/>
            <w:tcBorders>
              <w:top w:val="single" w:sz="4" w:space="0" w:color="auto"/>
              <w:left w:val="single" w:sz="4" w:space="0" w:color="auto"/>
              <w:bottom w:val="single" w:sz="4" w:space="0" w:color="auto"/>
              <w:right w:val="single" w:sz="4" w:space="0" w:color="auto"/>
            </w:tcBorders>
            <w:hideMark/>
          </w:tcPr>
          <w:p w14:paraId="10F223D0" w14:textId="77777777" w:rsidR="00D160C5" w:rsidRDefault="00D160C5">
            <w:pPr>
              <w:jc w:val="both"/>
              <w:rPr>
                <w:color w:val="000000"/>
                <w:sz w:val="28"/>
                <w:szCs w:val="28"/>
              </w:rPr>
            </w:pPr>
            <w:r>
              <w:rPr>
                <w:color w:val="000000"/>
                <w:sz w:val="28"/>
                <w:szCs w:val="28"/>
              </w:rPr>
              <w:t>Проездные билеты</w:t>
            </w:r>
          </w:p>
        </w:tc>
        <w:tc>
          <w:tcPr>
            <w:tcW w:w="1887" w:type="dxa"/>
            <w:tcBorders>
              <w:top w:val="single" w:sz="4" w:space="0" w:color="auto"/>
              <w:left w:val="single" w:sz="4" w:space="0" w:color="auto"/>
              <w:bottom w:val="single" w:sz="4" w:space="0" w:color="auto"/>
              <w:right w:val="single" w:sz="4" w:space="0" w:color="auto"/>
            </w:tcBorders>
            <w:hideMark/>
          </w:tcPr>
          <w:p w14:paraId="34548AA6" w14:textId="77777777" w:rsidR="00D160C5" w:rsidRDefault="00D160C5">
            <w:pPr>
              <w:jc w:val="both"/>
              <w:rPr>
                <w:color w:val="000000"/>
                <w:sz w:val="28"/>
                <w:szCs w:val="28"/>
              </w:rPr>
            </w:pPr>
            <w:r>
              <w:rPr>
                <w:color w:val="000000"/>
                <w:sz w:val="28"/>
                <w:szCs w:val="28"/>
              </w:rPr>
              <w:t>0,05</w:t>
            </w:r>
          </w:p>
        </w:tc>
      </w:tr>
      <w:tr w:rsidR="00D160C5" w14:paraId="75EE7A7B"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08AADD59" w14:textId="77777777" w:rsidR="00D160C5" w:rsidRDefault="00D160C5">
            <w:pPr>
              <w:jc w:val="both"/>
              <w:rPr>
                <w:color w:val="000000"/>
                <w:sz w:val="28"/>
                <w:szCs w:val="28"/>
              </w:rPr>
            </w:pPr>
            <w:r>
              <w:rPr>
                <w:color w:val="000000"/>
                <w:sz w:val="28"/>
                <w:szCs w:val="28"/>
              </w:rPr>
              <w:t>4</w:t>
            </w:r>
          </w:p>
        </w:tc>
        <w:tc>
          <w:tcPr>
            <w:tcW w:w="6926" w:type="dxa"/>
            <w:tcBorders>
              <w:top w:val="single" w:sz="4" w:space="0" w:color="auto"/>
              <w:left w:val="single" w:sz="4" w:space="0" w:color="auto"/>
              <w:bottom w:val="single" w:sz="4" w:space="0" w:color="auto"/>
              <w:right w:val="single" w:sz="4" w:space="0" w:color="auto"/>
            </w:tcBorders>
            <w:hideMark/>
          </w:tcPr>
          <w:p w14:paraId="1DFA5AFA" w14:textId="77777777" w:rsidR="00D160C5" w:rsidRDefault="00D160C5">
            <w:pPr>
              <w:jc w:val="both"/>
              <w:rPr>
                <w:color w:val="000000"/>
                <w:sz w:val="28"/>
                <w:szCs w:val="28"/>
              </w:rPr>
            </w:pPr>
            <w:r>
              <w:rPr>
                <w:color w:val="000000"/>
                <w:sz w:val="28"/>
                <w:szCs w:val="28"/>
              </w:rPr>
              <w:t>Периодическая печатная продукция</w:t>
            </w:r>
          </w:p>
        </w:tc>
        <w:tc>
          <w:tcPr>
            <w:tcW w:w="1887" w:type="dxa"/>
            <w:tcBorders>
              <w:top w:val="single" w:sz="4" w:space="0" w:color="auto"/>
              <w:left w:val="single" w:sz="4" w:space="0" w:color="auto"/>
              <w:bottom w:val="single" w:sz="4" w:space="0" w:color="auto"/>
              <w:right w:val="single" w:sz="4" w:space="0" w:color="auto"/>
            </w:tcBorders>
            <w:hideMark/>
          </w:tcPr>
          <w:p w14:paraId="2880F2C7" w14:textId="77777777" w:rsidR="00D160C5" w:rsidRDefault="00D160C5">
            <w:pPr>
              <w:jc w:val="both"/>
              <w:rPr>
                <w:color w:val="000000"/>
                <w:sz w:val="28"/>
                <w:szCs w:val="28"/>
              </w:rPr>
            </w:pPr>
            <w:r>
              <w:rPr>
                <w:color w:val="000000"/>
                <w:sz w:val="28"/>
                <w:szCs w:val="28"/>
              </w:rPr>
              <w:t>0,5</w:t>
            </w:r>
          </w:p>
        </w:tc>
      </w:tr>
      <w:tr w:rsidR="00D160C5" w14:paraId="4C348930"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58DDB7BE" w14:textId="77777777" w:rsidR="00D160C5" w:rsidRDefault="00D160C5">
            <w:pPr>
              <w:jc w:val="both"/>
              <w:rPr>
                <w:color w:val="000000"/>
                <w:sz w:val="28"/>
                <w:szCs w:val="28"/>
              </w:rPr>
            </w:pPr>
            <w:r>
              <w:rPr>
                <w:color w:val="000000"/>
                <w:sz w:val="28"/>
                <w:szCs w:val="28"/>
              </w:rPr>
              <w:t>5</w:t>
            </w:r>
          </w:p>
        </w:tc>
        <w:tc>
          <w:tcPr>
            <w:tcW w:w="6926" w:type="dxa"/>
            <w:tcBorders>
              <w:top w:val="single" w:sz="4" w:space="0" w:color="auto"/>
              <w:left w:val="single" w:sz="4" w:space="0" w:color="auto"/>
              <w:bottom w:val="single" w:sz="4" w:space="0" w:color="auto"/>
              <w:right w:val="single" w:sz="4" w:space="0" w:color="auto"/>
            </w:tcBorders>
            <w:hideMark/>
          </w:tcPr>
          <w:p w14:paraId="4CDEE5FD" w14:textId="77777777" w:rsidR="00D160C5" w:rsidRDefault="00D160C5">
            <w:pPr>
              <w:jc w:val="both"/>
              <w:rPr>
                <w:color w:val="000000"/>
                <w:sz w:val="28"/>
                <w:szCs w:val="28"/>
              </w:rPr>
            </w:pPr>
            <w:r>
              <w:rPr>
                <w:color w:val="000000"/>
                <w:sz w:val="28"/>
                <w:szCs w:val="28"/>
              </w:rPr>
              <w:t>Хлебобулочные и выпечные изделия в промышленной упаковке</w:t>
            </w:r>
          </w:p>
        </w:tc>
        <w:tc>
          <w:tcPr>
            <w:tcW w:w="1887" w:type="dxa"/>
            <w:tcBorders>
              <w:top w:val="single" w:sz="4" w:space="0" w:color="auto"/>
              <w:left w:val="single" w:sz="4" w:space="0" w:color="auto"/>
              <w:bottom w:val="single" w:sz="4" w:space="0" w:color="auto"/>
              <w:right w:val="single" w:sz="4" w:space="0" w:color="auto"/>
            </w:tcBorders>
            <w:hideMark/>
          </w:tcPr>
          <w:p w14:paraId="1E29FF51" w14:textId="77777777" w:rsidR="00D160C5" w:rsidRDefault="00D160C5">
            <w:pPr>
              <w:jc w:val="both"/>
              <w:rPr>
                <w:color w:val="000000"/>
                <w:sz w:val="28"/>
                <w:szCs w:val="28"/>
              </w:rPr>
            </w:pPr>
            <w:r>
              <w:rPr>
                <w:color w:val="000000"/>
                <w:sz w:val="28"/>
                <w:szCs w:val="28"/>
              </w:rPr>
              <w:t>0,5</w:t>
            </w:r>
          </w:p>
        </w:tc>
      </w:tr>
      <w:tr w:rsidR="00D160C5" w14:paraId="14C36491"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167FCA36" w14:textId="77777777" w:rsidR="00D160C5" w:rsidRDefault="00D160C5">
            <w:pPr>
              <w:jc w:val="both"/>
              <w:rPr>
                <w:color w:val="000000"/>
                <w:sz w:val="28"/>
                <w:szCs w:val="28"/>
              </w:rPr>
            </w:pPr>
            <w:r>
              <w:rPr>
                <w:color w:val="000000"/>
                <w:sz w:val="28"/>
                <w:szCs w:val="28"/>
              </w:rPr>
              <w:t>6</w:t>
            </w:r>
          </w:p>
        </w:tc>
        <w:tc>
          <w:tcPr>
            <w:tcW w:w="6926" w:type="dxa"/>
            <w:tcBorders>
              <w:top w:val="single" w:sz="4" w:space="0" w:color="auto"/>
              <w:left w:val="single" w:sz="4" w:space="0" w:color="auto"/>
              <w:bottom w:val="single" w:sz="4" w:space="0" w:color="auto"/>
              <w:right w:val="single" w:sz="4" w:space="0" w:color="auto"/>
            </w:tcBorders>
            <w:hideMark/>
          </w:tcPr>
          <w:p w14:paraId="3F7D2FF1" w14:textId="77777777" w:rsidR="00D160C5" w:rsidRDefault="00D160C5">
            <w:pPr>
              <w:jc w:val="both"/>
              <w:rPr>
                <w:color w:val="000000"/>
                <w:sz w:val="28"/>
                <w:szCs w:val="28"/>
              </w:rPr>
            </w:pPr>
            <w:r>
              <w:rPr>
                <w:color w:val="000000"/>
                <w:sz w:val="28"/>
                <w:szCs w:val="28"/>
              </w:rPr>
              <w:t>Бакалейно-кондитерские товары</w:t>
            </w:r>
          </w:p>
        </w:tc>
        <w:tc>
          <w:tcPr>
            <w:tcW w:w="1887" w:type="dxa"/>
            <w:tcBorders>
              <w:top w:val="single" w:sz="4" w:space="0" w:color="auto"/>
              <w:left w:val="single" w:sz="4" w:space="0" w:color="auto"/>
              <w:bottom w:val="single" w:sz="4" w:space="0" w:color="auto"/>
              <w:right w:val="single" w:sz="4" w:space="0" w:color="auto"/>
            </w:tcBorders>
            <w:hideMark/>
          </w:tcPr>
          <w:p w14:paraId="40A4FE7A" w14:textId="77777777" w:rsidR="00D160C5" w:rsidRDefault="00D160C5">
            <w:pPr>
              <w:jc w:val="both"/>
              <w:rPr>
                <w:color w:val="000000"/>
                <w:sz w:val="28"/>
                <w:szCs w:val="28"/>
              </w:rPr>
            </w:pPr>
            <w:r>
              <w:rPr>
                <w:color w:val="000000"/>
                <w:sz w:val="28"/>
                <w:szCs w:val="28"/>
              </w:rPr>
              <w:t>0,9</w:t>
            </w:r>
          </w:p>
        </w:tc>
      </w:tr>
      <w:tr w:rsidR="00D160C5" w14:paraId="663C7575"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26F5C4C7" w14:textId="77777777" w:rsidR="00D160C5" w:rsidRDefault="00D160C5">
            <w:pPr>
              <w:jc w:val="both"/>
              <w:rPr>
                <w:color w:val="000000"/>
                <w:sz w:val="28"/>
                <w:szCs w:val="28"/>
              </w:rPr>
            </w:pPr>
            <w:r>
              <w:rPr>
                <w:color w:val="000000"/>
                <w:sz w:val="28"/>
                <w:szCs w:val="28"/>
              </w:rPr>
              <w:t>7</w:t>
            </w:r>
          </w:p>
        </w:tc>
        <w:tc>
          <w:tcPr>
            <w:tcW w:w="6926" w:type="dxa"/>
            <w:tcBorders>
              <w:top w:val="single" w:sz="4" w:space="0" w:color="auto"/>
              <w:left w:val="single" w:sz="4" w:space="0" w:color="auto"/>
              <w:bottom w:val="single" w:sz="4" w:space="0" w:color="auto"/>
              <w:right w:val="single" w:sz="4" w:space="0" w:color="auto"/>
            </w:tcBorders>
            <w:hideMark/>
          </w:tcPr>
          <w:p w14:paraId="3D8ABF50" w14:textId="77777777" w:rsidR="00D160C5" w:rsidRDefault="00D160C5">
            <w:pPr>
              <w:jc w:val="both"/>
              <w:rPr>
                <w:color w:val="000000"/>
                <w:sz w:val="28"/>
                <w:szCs w:val="28"/>
              </w:rPr>
            </w:pPr>
            <w:r>
              <w:rPr>
                <w:color w:val="000000"/>
                <w:sz w:val="28"/>
                <w:szCs w:val="28"/>
              </w:rPr>
              <w:t>Услуги общественного питания</w:t>
            </w:r>
          </w:p>
        </w:tc>
        <w:tc>
          <w:tcPr>
            <w:tcW w:w="1887" w:type="dxa"/>
            <w:tcBorders>
              <w:top w:val="single" w:sz="4" w:space="0" w:color="auto"/>
              <w:left w:val="single" w:sz="4" w:space="0" w:color="auto"/>
              <w:bottom w:val="single" w:sz="4" w:space="0" w:color="auto"/>
              <w:right w:val="single" w:sz="4" w:space="0" w:color="auto"/>
            </w:tcBorders>
            <w:hideMark/>
          </w:tcPr>
          <w:p w14:paraId="0EDA42AC" w14:textId="77777777" w:rsidR="00D160C5" w:rsidRDefault="00D160C5">
            <w:pPr>
              <w:jc w:val="both"/>
              <w:rPr>
                <w:color w:val="000000"/>
                <w:sz w:val="28"/>
                <w:szCs w:val="28"/>
              </w:rPr>
            </w:pPr>
            <w:r>
              <w:rPr>
                <w:color w:val="000000"/>
                <w:sz w:val="28"/>
                <w:szCs w:val="28"/>
              </w:rPr>
              <w:t>0,9</w:t>
            </w:r>
          </w:p>
        </w:tc>
      </w:tr>
      <w:tr w:rsidR="00D160C5" w14:paraId="78A7C7E9"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3872F374" w14:textId="77777777" w:rsidR="00D160C5" w:rsidRDefault="00D160C5">
            <w:pPr>
              <w:jc w:val="both"/>
              <w:rPr>
                <w:color w:val="000000"/>
                <w:sz w:val="28"/>
                <w:szCs w:val="28"/>
              </w:rPr>
            </w:pPr>
            <w:r>
              <w:rPr>
                <w:color w:val="000000"/>
                <w:sz w:val="28"/>
                <w:szCs w:val="28"/>
              </w:rPr>
              <w:t>8</w:t>
            </w:r>
          </w:p>
        </w:tc>
        <w:tc>
          <w:tcPr>
            <w:tcW w:w="6926" w:type="dxa"/>
            <w:tcBorders>
              <w:top w:val="single" w:sz="4" w:space="0" w:color="auto"/>
              <w:left w:val="single" w:sz="4" w:space="0" w:color="auto"/>
              <w:bottom w:val="single" w:sz="4" w:space="0" w:color="auto"/>
              <w:right w:val="single" w:sz="4" w:space="0" w:color="auto"/>
            </w:tcBorders>
            <w:hideMark/>
          </w:tcPr>
          <w:p w14:paraId="2CF27CD6" w14:textId="77777777" w:rsidR="00D160C5" w:rsidRDefault="00D160C5">
            <w:pPr>
              <w:jc w:val="both"/>
              <w:rPr>
                <w:color w:val="000000"/>
                <w:sz w:val="28"/>
                <w:szCs w:val="28"/>
              </w:rPr>
            </w:pPr>
            <w:r>
              <w:rPr>
                <w:color w:val="000000"/>
                <w:sz w:val="28"/>
                <w:szCs w:val="28"/>
              </w:rPr>
              <w:t>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14:paraId="6DABF375" w14:textId="77777777" w:rsidR="00D160C5" w:rsidRDefault="00D160C5">
            <w:pPr>
              <w:jc w:val="both"/>
              <w:rPr>
                <w:color w:val="000000"/>
                <w:sz w:val="28"/>
                <w:szCs w:val="28"/>
              </w:rPr>
            </w:pPr>
            <w:r>
              <w:rPr>
                <w:color w:val="000000"/>
                <w:sz w:val="28"/>
                <w:szCs w:val="28"/>
              </w:rPr>
              <w:t>0,9</w:t>
            </w:r>
          </w:p>
        </w:tc>
      </w:tr>
      <w:tr w:rsidR="00D160C5" w14:paraId="2F41F030"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57AD31F3" w14:textId="77777777" w:rsidR="00D160C5" w:rsidRDefault="00D160C5">
            <w:pPr>
              <w:jc w:val="both"/>
              <w:rPr>
                <w:color w:val="000000"/>
                <w:sz w:val="28"/>
                <w:szCs w:val="28"/>
              </w:rPr>
            </w:pPr>
            <w:r>
              <w:rPr>
                <w:color w:val="000000"/>
                <w:sz w:val="28"/>
                <w:szCs w:val="28"/>
              </w:rPr>
              <w:t>9</w:t>
            </w:r>
          </w:p>
        </w:tc>
        <w:tc>
          <w:tcPr>
            <w:tcW w:w="6926" w:type="dxa"/>
            <w:tcBorders>
              <w:top w:val="single" w:sz="4" w:space="0" w:color="auto"/>
              <w:left w:val="single" w:sz="4" w:space="0" w:color="auto"/>
              <w:bottom w:val="single" w:sz="4" w:space="0" w:color="auto"/>
              <w:right w:val="single" w:sz="4" w:space="0" w:color="auto"/>
            </w:tcBorders>
            <w:hideMark/>
          </w:tcPr>
          <w:p w14:paraId="2A621E4E" w14:textId="77777777" w:rsidR="00D160C5" w:rsidRDefault="00D160C5">
            <w:pPr>
              <w:jc w:val="both"/>
              <w:rPr>
                <w:color w:val="000000"/>
                <w:sz w:val="28"/>
                <w:szCs w:val="28"/>
              </w:rPr>
            </w:pPr>
            <w:r>
              <w:rPr>
                <w:color w:val="000000"/>
                <w:sz w:val="28"/>
                <w:szCs w:val="28"/>
              </w:rPr>
              <w:t>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14:paraId="113166D0" w14:textId="77777777" w:rsidR="00D160C5" w:rsidRDefault="00D160C5">
            <w:pPr>
              <w:jc w:val="both"/>
              <w:rPr>
                <w:color w:val="000000"/>
                <w:sz w:val="28"/>
                <w:szCs w:val="28"/>
              </w:rPr>
            </w:pPr>
            <w:r>
              <w:rPr>
                <w:color w:val="000000"/>
                <w:sz w:val="28"/>
                <w:szCs w:val="28"/>
              </w:rPr>
              <w:t>0,9</w:t>
            </w:r>
          </w:p>
        </w:tc>
      </w:tr>
      <w:tr w:rsidR="00D160C5" w14:paraId="68292F5C"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0FA824E0" w14:textId="77777777" w:rsidR="00D160C5" w:rsidRDefault="00D160C5">
            <w:pPr>
              <w:jc w:val="both"/>
              <w:rPr>
                <w:color w:val="000000"/>
                <w:sz w:val="28"/>
                <w:szCs w:val="28"/>
              </w:rPr>
            </w:pPr>
            <w:r>
              <w:rPr>
                <w:color w:val="000000"/>
                <w:sz w:val="28"/>
                <w:szCs w:val="28"/>
              </w:rPr>
              <w:t>10</w:t>
            </w:r>
          </w:p>
        </w:tc>
        <w:tc>
          <w:tcPr>
            <w:tcW w:w="6926" w:type="dxa"/>
            <w:tcBorders>
              <w:top w:val="single" w:sz="4" w:space="0" w:color="auto"/>
              <w:left w:val="single" w:sz="4" w:space="0" w:color="auto"/>
              <w:bottom w:val="single" w:sz="4" w:space="0" w:color="auto"/>
              <w:right w:val="single" w:sz="4" w:space="0" w:color="auto"/>
            </w:tcBorders>
            <w:hideMark/>
          </w:tcPr>
          <w:p w14:paraId="409B6B22" w14:textId="77777777" w:rsidR="00D160C5" w:rsidRDefault="00D160C5">
            <w:pPr>
              <w:jc w:val="both"/>
              <w:rPr>
                <w:color w:val="000000"/>
                <w:sz w:val="28"/>
                <w:szCs w:val="28"/>
              </w:rPr>
            </w:pPr>
            <w:r>
              <w:rPr>
                <w:color w:val="000000"/>
                <w:sz w:val="28"/>
                <w:szCs w:val="28"/>
              </w:rPr>
              <w:t>Мороженое и прохладительные напитки</w:t>
            </w:r>
          </w:p>
        </w:tc>
        <w:tc>
          <w:tcPr>
            <w:tcW w:w="1887" w:type="dxa"/>
            <w:tcBorders>
              <w:top w:val="single" w:sz="4" w:space="0" w:color="auto"/>
              <w:left w:val="single" w:sz="4" w:space="0" w:color="auto"/>
              <w:bottom w:val="single" w:sz="4" w:space="0" w:color="auto"/>
              <w:right w:val="single" w:sz="4" w:space="0" w:color="auto"/>
            </w:tcBorders>
            <w:hideMark/>
          </w:tcPr>
          <w:p w14:paraId="2569D550" w14:textId="77777777" w:rsidR="00D160C5" w:rsidRDefault="00D160C5">
            <w:pPr>
              <w:jc w:val="both"/>
              <w:rPr>
                <w:color w:val="000000"/>
                <w:sz w:val="28"/>
                <w:szCs w:val="28"/>
              </w:rPr>
            </w:pPr>
            <w:r>
              <w:rPr>
                <w:color w:val="000000"/>
                <w:sz w:val="28"/>
                <w:szCs w:val="28"/>
              </w:rPr>
              <w:t>0,9</w:t>
            </w:r>
          </w:p>
        </w:tc>
      </w:tr>
      <w:tr w:rsidR="00D160C5" w14:paraId="6438FB38"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0F0AB956" w14:textId="77777777" w:rsidR="00D160C5" w:rsidRDefault="00D160C5">
            <w:pPr>
              <w:jc w:val="both"/>
              <w:rPr>
                <w:color w:val="000000"/>
                <w:sz w:val="28"/>
                <w:szCs w:val="28"/>
              </w:rPr>
            </w:pPr>
            <w:r>
              <w:rPr>
                <w:color w:val="000000"/>
                <w:sz w:val="28"/>
                <w:szCs w:val="28"/>
              </w:rPr>
              <w:t>11</w:t>
            </w:r>
          </w:p>
        </w:tc>
        <w:tc>
          <w:tcPr>
            <w:tcW w:w="6926" w:type="dxa"/>
            <w:tcBorders>
              <w:top w:val="single" w:sz="4" w:space="0" w:color="auto"/>
              <w:left w:val="single" w:sz="4" w:space="0" w:color="auto"/>
              <w:bottom w:val="single" w:sz="4" w:space="0" w:color="auto"/>
              <w:right w:val="single" w:sz="4" w:space="0" w:color="auto"/>
            </w:tcBorders>
            <w:hideMark/>
          </w:tcPr>
          <w:p w14:paraId="2974D4B6" w14:textId="77777777" w:rsidR="00D160C5" w:rsidRDefault="00D160C5">
            <w:pPr>
              <w:jc w:val="both"/>
              <w:rPr>
                <w:color w:val="000000"/>
                <w:sz w:val="28"/>
                <w:szCs w:val="28"/>
              </w:rPr>
            </w:pPr>
            <w:r>
              <w:rPr>
                <w:color w:val="000000"/>
                <w:sz w:val="28"/>
                <w:szCs w:val="28"/>
              </w:rPr>
              <w:t>Плодоовощная продукция сельскохозяйственной переработки</w:t>
            </w:r>
          </w:p>
        </w:tc>
        <w:tc>
          <w:tcPr>
            <w:tcW w:w="1887" w:type="dxa"/>
            <w:tcBorders>
              <w:top w:val="single" w:sz="4" w:space="0" w:color="auto"/>
              <w:left w:val="single" w:sz="4" w:space="0" w:color="auto"/>
              <w:bottom w:val="single" w:sz="4" w:space="0" w:color="auto"/>
              <w:right w:val="single" w:sz="4" w:space="0" w:color="auto"/>
            </w:tcBorders>
            <w:hideMark/>
          </w:tcPr>
          <w:p w14:paraId="02111400" w14:textId="77777777" w:rsidR="00D160C5" w:rsidRDefault="00D160C5">
            <w:pPr>
              <w:jc w:val="both"/>
              <w:rPr>
                <w:color w:val="000000"/>
                <w:sz w:val="28"/>
                <w:szCs w:val="28"/>
              </w:rPr>
            </w:pPr>
            <w:r>
              <w:rPr>
                <w:color w:val="000000"/>
                <w:sz w:val="28"/>
                <w:szCs w:val="28"/>
              </w:rPr>
              <w:t>0,9</w:t>
            </w:r>
          </w:p>
        </w:tc>
      </w:tr>
      <w:tr w:rsidR="00D160C5" w14:paraId="04893BEE"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790A8E86" w14:textId="77777777" w:rsidR="00D160C5" w:rsidRDefault="00D160C5">
            <w:pPr>
              <w:jc w:val="both"/>
              <w:rPr>
                <w:color w:val="000000"/>
                <w:sz w:val="28"/>
                <w:szCs w:val="28"/>
              </w:rPr>
            </w:pPr>
            <w:r>
              <w:rPr>
                <w:color w:val="000000"/>
                <w:sz w:val="28"/>
                <w:szCs w:val="28"/>
              </w:rPr>
              <w:t>12</w:t>
            </w:r>
          </w:p>
        </w:tc>
        <w:tc>
          <w:tcPr>
            <w:tcW w:w="6926" w:type="dxa"/>
            <w:tcBorders>
              <w:top w:val="single" w:sz="4" w:space="0" w:color="auto"/>
              <w:left w:val="single" w:sz="4" w:space="0" w:color="auto"/>
              <w:bottom w:val="single" w:sz="4" w:space="0" w:color="auto"/>
              <w:right w:val="single" w:sz="4" w:space="0" w:color="auto"/>
            </w:tcBorders>
            <w:hideMark/>
          </w:tcPr>
          <w:p w14:paraId="250AB333" w14:textId="77777777" w:rsidR="00D160C5" w:rsidRDefault="00D160C5">
            <w:pPr>
              <w:jc w:val="both"/>
              <w:rPr>
                <w:color w:val="000000"/>
                <w:sz w:val="28"/>
                <w:szCs w:val="28"/>
              </w:rPr>
            </w:pPr>
            <w:r>
              <w:rPr>
                <w:color w:val="000000"/>
                <w:sz w:val="28"/>
                <w:szCs w:val="28"/>
              </w:rPr>
              <w:t>Универсальные (продовольственные и 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14:paraId="26898392" w14:textId="77777777" w:rsidR="00D160C5" w:rsidRDefault="00D160C5">
            <w:pPr>
              <w:jc w:val="both"/>
              <w:rPr>
                <w:color w:val="000000"/>
                <w:sz w:val="28"/>
                <w:szCs w:val="28"/>
              </w:rPr>
            </w:pPr>
            <w:r>
              <w:rPr>
                <w:color w:val="000000"/>
                <w:sz w:val="28"/>
                <w:szCs w:val="28"/>
              </w:rPr>
              <w:t>0,9</w:t>
            </w:r>
          </w:p>
        </w:tc>
      </w:tr>
      <w:tr w:rsidR="00D160C5" w14:paraId="42EB2F46" w14:textId="77777777" w:rsidTr="00D160C5">
        <w:tc>
          <w:tcPr>
            <w:tcW w:w="534" w:type="dxa"/>
            <w:tcBorders>
              <w:top w:val="single" w:sz="4" w:space="0" w:color="auto"/>
              <w:left w:val="single" w:sz="4" w:space="0" w:color="auto"/>
              <w:bottom w:val="single" w:sz="4" w:space="0" w:color="auto"/>
              <w:right w:val="single" w:sz="4" w:space="0" w:color="auto"/>
            </w:tcBorders>
            <w:hideMark/>
          </w:tcPr>
          <w:p w14:paraId="1FCCBC4E" w14:textId="77777777" w:rsidR="00D160C5" w:rsidRDefault="00D160C5">
            <w:pPr>
              <w:jc w:val="both"/>
              <w:rPr>
                <w:color w:val="000000"/>
                <w:sz w:val="28"/>
                <w:szCs w:val="28"/>
              </w:rPr>
            </w:pPr>
            <w:r>
              <w:rPr>
                <w:color w:val="000000"/>
                <w:sz w:val="28"/>
                <w:szCs w:val="28"/>
              </w:rPr>
              <w:t>13</w:t>
            </w:r>
          </w:p>
        </w:tc>
        <w:tc>
          <w:tcPr>
            <w:tcW w:w="6926" w:type="dxa"/>
            <w:tcBorders>
              <w:top w:val="single" w:sz="4" w:space="0" w:color="auto"/>
              <w:left w:val="single" w:sz="4" w:space="0" w:color="auto"/>
              <w:bottom w:val="single" w:sz="4" w:space="0" w:color="auto"/>
              <w:right w:val="single" w:sz="4" w:space="0" w:color="auto"/>
            </w:tcBorders>
            <w:hideMark/>
          </w:tcPr>
          <w:p w14:paraId="0C60C193" w14:textId="77777777" w:rsidR="00D160C5" w:rsidRDefault="00D160C5">
            <w:pPr>
              <w:jc w:val="both"/>
              <w:rPr>
                <w:color w:val="000000"/>
                <w:sz w:val="28"/>
                <w:szCs w:val="28"/>
              </w:rPr>
            </w:pPr>
            <w:r>
              <w:rPr>
                <w:color w:val="000000"/>
                <w:sz w:val="28"/>
                <w:szCs w:val="28"/>
              </w:rPr>
              <w:t>Цветы живые и искусственные</w:t>
            </w:r>
          </w:p>
        </w:tc>
        <w:tc>
          <w:tcPr>
            <w:tcW w:w="1887" w:type="dxa"/>
            <w:tcBorders>
              <w:top w:val="single" w:sz="4" w:space="0" w:color="auto"/>
              <w:left w:val="single" w:sz="4" w:space="0" w:color="auto"/>
              <w:bottom w:val="single" w:sz="4" w:space="0" w:color="auto"/>
              <w:right w:val="single" w:sz="4" w:space="0" w:color="auto"/>
            </w:tcBorders>
            <w:hideMark/>
          </w:tcPr>
          <w:p w14:paraId="76EED195" w14:textId="77777777" w:rsidR="00D160C5" w:rsidRDefault="00D160C5">
            <w:pPr>
              <w:jc w:val="both"/>
              <w:rPr>
                <w:color w:val="000000"/>
                <w:sz w:val="28"/>
                <w:szCs w:val="28"/>
              </w:rPr>
            </w:pPr>
            <w:r>
              <w:rPr>
                <w:color w:val="000000"/>
                <w:sz w:val="28"/>
                <w:szCs w:val="28"/>
              </w:rPr>
              <w:t>0,9</w:t>
            </w:r>
          </w:p>
        </w:tc>
      </w:tr>
    </w:tbl>
    <w:p w14:paraId="53816ADE" w14:textId="77777777" w:rsidR="00D160C5" w:rsidRDefault="00D160C5" w:rsidP="00D160C5">
      <w:pPr>
        <w:tabs>
          <w:tab w:val="left" w:pos="2340"/>
          <w:tab w:val="left" w:pos="3780"/>
        </w:tabs>
        <w:rPr>
          <w:sz w:val="28"/>
          <w:szCs w:val="28"/>
        </w:rPr>
      </w:pPr>
    </w:p>
    <w:p w14:paraId="26EDA9B5" w14:textId="77777777" w:rsidR="00D160C5" w:rsidRDefault="00D160C5" w:rsidP="00D160C5">
      <w:pPr>
        <w:autoSpaceDE w:val="0"/>
        <w:autoSpaceDN w:val="0"/>
        <w:adjustRightInd w:val="0"/>
        <w:jc w:val="both"/>
        <w:rPr>
          <w:sz w:val="28"/>
          <w:szCs w:val="28"/>
        </w:rPr>
      </w:pPr>
      <w:r>
        <w:rPr>
          <w:sz w:val="28"/>
          <w:szCs w:val="28"/>
        </w:rPr>
        <w:t xml:space="preserve">Глава </w:t>
      </w:r>
    </w:p>
    <w:p w14:paraId="06943D2E" w14:textId="7D8CDA4E"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7FFBB891" w14:textId="083AACE7" w:rsidR="00D160C5" w:rsidRDefault="00D160C5" w:rsidP="00D160C5">
      <w:pPr>
        <w:tabs>
          <w:tab w:val="left" w:pos="2340"/>
          <w:tab w:val="left" w:pos="3780"/>
        </w:tabs>
        <w:rPr>
          <w:sz w:val="28"/>
          <w:szCs w:val="28"/>
        </w:rPr>
      </w:pPr>
      <w:r>
        <w:rPr>
          <w:sz w:val="28"/>
          <w:szCs w:val="28"/>
        </w:rPr>
        <w:t xml:space="preserve">Кореновского района                                                                           </w:t>
      </w:r>
      <w:proofErr w:type="spellStart"/>
      <w:r w:rsidR="00424BB9">
        <w:rPr>
          <w:sz w:val="28"/>
          <w:szCs w:val="28"/>
        </w:rPr>
        <w:t>Л.И.Орлецкая</w:t>
      </w:r>
      <w:proofErr w:type="spellEnd"/>
    </w:p>
    <w:tbl>
      <w:tblPr>
        <w:tblW w:w="0" w:type="auto"/>
        <w:tblLook w:val="01E0" w:firstRow="1" w:lastRow="1" w:firstColumn="1" w:lastColumn="1" w:noHBand="0" w:noVBand="0"/>
      </w:tblPr>
      <w:tblGrid>
        <w:gridCol w:w="4928"/>
        <w:gridCol w:w="4642"/>
      </w:tblGrid>
      <w:tr w:rsidR="00D160C5" w14:paraId="199FE137" w14:textId="77777777" w:rsidTr="00D160C5">
        <w:tc>
          <w:tcPr>
            <w:tcW w:w="4928" w:type="dxa"/>
          </w:tcPr>
          <w:p w14:paraId="76E48EFB" w14:textId="77777777" w:rsidR="00D160C5" w:rsidRDefault="00D160C5">
            <w:pPr>
              <w:suppressAutoHyphens/>
              <w:ind w:firstLine="709"/>
              <w:jc w:val="right"/>
              <w:rPr>
                <w:b/>
                <w:bCs/>
                <w:color w:val="26282F"/>
                <w:sz w:val="28"/>
                <w:szCs w:val="28"/>
                <w:lang w:eastAsia="ar-SA"/>
              </w:rPr>
            </w:pPr>
          </w:p>
        </w:tc>
        <w:tc>
          <w:tcPr>
            <w:tcW w:w="4642" w:type="dxa"/>
            <w:hideMark/>
          </w:tcPr>
          <w:p w14:paraId="394E1A36" w14:textId="77777777" w:rsidR="00D160C5" w:rsidRDefault="00D160C5">
            <w:pPr>
              <w:suppressAutoHyphens/>
              <w:jc w:val="center"/>
              <w:rPr>
                <w:color w:val="26282F"/>
                <w:sz w:val="28"/>
                <w:szCs w:val="28"/>
                <w:lang w:eastAsia="ar-SA"/>
              </w:rPr>
            </w:pPr>
            <w:r>
              <w:rPr>
                <w:color w:val="26282F"/>
                <w:sz w:val="28"/>
                <w:szCs w:val="28"/>
                <w:lang w:eastAsia="ar-SA"/>
              </w:rPr>
              <w:t>ПРИЛОЖЕНИЕ № 3</w:t>
            </w:r>
          </w:p>
          <w:p w14:paraId="04505A2B" w14:textId="51A35265" w:rsidR="00D160C5" w:rsidRDefault="00D160C5">
            <w:pPr>
              <w:suppressAutoHyphens/>
              <w:jc w:val="center"/>
              <w:rPr>
                <w:color w:val="26282F"/>
                <w:sz w:val="28"/>
                <w:szCs w:val="28"/>
                <w:lang w:eastAsia="ar-SA"/>
              </w:rPr>
            </w:pPr>
            <w:r>
              <w:rPr>
                <w:color w:val="26282F"/>
                <w:sz w:val="28"/>
                <w:szCs w:val="28"/>
                <w:lang w:eastAsia="ar-SA"/>
              </w:rPr>
              <w:t xml:space="preserve">к Положению о размещении нестационарных торговых объектов на территории </w:t>
            </w:r>
            <w:r w:rsidR="006348A7">
              <w:rPr>
                <w:color w:val="26282F"/>
                <w:sz w:val="28"/>
                <w:szCs w:val="28"/>
                <w:lang w:eastAsia="ar-SA"/>
              </w:rPr>
              <w:t>Бураковского</w:t>
            </w:r>
            <w:r>
              <w:rPr>
                <w:color w:val="26282F"/>
                <w:sz w:val="28"/>
                <w:szCs w:val="28"/>
                <w:lang w:eastAsia="ar-SA"/>
              </w:rPr>
              <w:t xml:space="preserve"> сельского поселения Кореновского района</w:t>
            </w:r>
          </w:p>
        </w:tc>
      </w:tr>
    </w:tbl>
    <w:p w14:paraId="258FBA4C" w14:textId="77777777" w:rsidR="00D160C5" w:rsidRDefault="00D160C5" w:rsidP="00D160C5">
      <w:pPr>
        <w:tabs>
          <w:tab w:val="left" w:pos="2340"/>
          <w:tab w:val="left" w:pos="3780"/>
        </w:tabs>
        <w:rPr>
          <w:sz w:val="28"/>
          <w:szCs w:val="28"/>
        </w:rPr>
      </w:pPr>
    </w:p>
    <w:p w14:paraId="15EABBBF" w14:textId="77777777" w:rsidR="00D160C5" w:rsidRDefault="00D160C5" w:rsidP="00D160C5">
      <w:pPr>
        <w:rPr>
          <w:lang w:eastAsia="ar-SA"/>
        </w:rPr>
      </w:pPr>
    </w:p>
    <w:p w14:paraId="69314276" w14:textId="77777777" w:rsidR="00D160C5" w:rsidRDefault="00D160C5" w:rsidP="00D160C5">
      <w:pPr>
        <w:widowControl w:val="0"/>
        <w:autoSpaceDE w:val="0"/>
        <w:autoSpaceDN w:val="0"/>
        <w:jc w:val="center"/>
        <w:rPr>
          <w:b/>
          <w:sz w:val="28"/>
          <w:szCs w:val="28"/>
        </w:rPr>
      </w:pPr>
      <w:r>
        <w:rPr>
          <w:b/>
          <w:sz w:val="28"/>
          <w:szCs w:val="28"/>
        </w:rPr>
        <w:t xml:space="preserve">Типовая форма </w:t>
      </w:r>
    </w:p>
    <w:p w14:paraId="21CF8BED" w14:textId="7A3C15C0" w:rsidR="00D160C5" w:rsidRDefault="00D160C5" w:rsidP="00D160C5">
      <w:pPr>
        <w:widowControl w:val="0"/>
        <w:autoSpaceDE w:val="0"/>
        <w:autoSpaceDN w:val="0"/>
        <w:jc w:val="center"/>
        <w:rPr>
          <w:b/>
          <w:sz w:val="28"/>
          <w:szCs w:val="28"/>
        </w:rPr>
      </w:pPr>
      <w:r>
        <w:rPr>
          <w:b/>
          <w:sz w:val="28"/>
          <w:szCs w:val="28"/>
        </w:rPr>
        <w:t xml:space="preserve">договора о размещении нестационарного торгового объекта на территории </w:t>
      </w:r>
      <w:r w:rsidR="006348A7">
        <w:rPr>
          <w:b/>
          <w:sz w:val="28"/>
          <w:szCs w:val="28"/>
        </w:rPr>
        <w:t>Бураковского</w:t>
      </w:r>
      <w:r>
        <w:rPr>
          <w:b/>
          <w:sz w:val="28"/>
          <w:szCs w:val="28"/>
        </w:rPr>
        <w:t xml:space="preserve"> сельского поселения Кореновского района</w:t>
      </w:r>
    </w:p>
    <w:p w14:paraId="3237BB85" w14:textId="77777777" w:rsidR="00D160C5" w:rsidRDefault="00D160C5" w:rsidP="00D160C5">
      <w:pPr>
        <w:widowControl w:val="0"/>
        <w:autoSpaceDE w:val="0"/>
        <w:autoSpaceDN w:val="0"/>
        <w:spacing w:before="260"/>
        <w:jc w:val="center"/>
        <w:rPr>
          <w:sz w:val="28"/>
          <w:szCs w:val="28"/>
        </w:rPr>
      </w:pPr>
      <w:r>
        <w:rPr>
          <w:sz w:val="28"/>
          <w:szCs w:val="28"/>
        </w:rPr>
        <w:t>Договор №_____</w:t>
      </w:r>
    </w:p>
    <w:p w14:paraId="1F21AE8A" w14:textId="1BB8B4DE" w:rsidR="00D160C5" w:rsidRDefault="00D160C5" w:rsidP="00D160C5">
      <w:pPr>
        <w:widowControl w:val="0"/>
        <w:autoSpaceDE w:val="0"/>
        <w:autoSpaceDN w:val="0"/>
        <w:jc w:val="center"/>
        <w:rPr>
          <w:sz w:val="28"/>
          <w:szCs w:val="28"/>
        </w:rPr>
      </w:pPr>
      <w:r>
        <w:rPr>
          <w:sz w:val="28"/>
          <w:szCs w:val="28"/>
        </w:rPr>
        <w:t xml:space="preserve">о размещении нестационарного торгового объекта на земельном </w:t>
      </w:r>
      <w:r w:rsidR="00424BB9">
        <w:rPr>
          <w:sz w:val="28"/>
          <w:szCs w:val="28"/>
        </w:rPr>
        <w:t>участке, находящемся</w:t>
      </w:r>
      <w:r>
        <w:rPr>
          <w:sz w:val="28"/>
          <w:szCs w:val="28"/>
        </w:rPr>
        <w:t xml:space="preserve"> в муниципальной собственности либо государственная собственность на который не разграничена</w:t>
      </w:r>
    </w:p>
    <w:p w14:paraId="6A31BA13" w14:textId="77777777" w:rsidR="00D160C5" w:rsidRDefault="00D160C5" w:rsidP="00D160C5">
      <w:pPr>
        <w:widowControl w:val="0"/>
        <w:autoSpaceDE w:val="0"/>
        <w:autoSpaceDN w:val="0"/>
        <w:jc w:val="center"/>
        <w:rPr>
          <w:sz w:val="28"/>
          <w:szCs w:val="28"/>
        </w:rPr>
      </w:pPr>
    </w:p>
    <w:p w14:paraId="10BC51DB" w14:textId="6F674341" w:rsidR="00D160C5" w:rsidRDefault="00424BB9" w:rsidP="00D160C5">
      <w:pPr>
        <w:widowControl w:val="0"/>
        <w:autoSpaceDE w:val="0"/>
        <w:autoSpaceDN w:val="0"/>
        <w:jc w:val="both"/>
        <w:rPr>
          <w:sz w:val="28"/>
          <w:szCs w:val="28"/>
        </w:rPr>
      </w:pPr>
      <w:r>
        <w:rPr>
          <w:sz w:val="28"/>
          <w:szCs w:val="28"/>
        </w:rPr>
        <w:t xml:space="preserve">хутор </w:t>
      </w:r>
      <w:proofErr w:type="spellStart"/>
      <w:r w:rsidR="006348A7">
        <w:rPr>
          <w:sz w:val="28"/>
          <w:szCs w:val="28"/>
        </w:rPr>
        <w:t>Бураковский</w:t>
      </w:r>
      <w:proofErr w:type="spellEnd"/>
      <w:r w:rsidR="00D160C5">
        <w:rPr>
          <w:sz w:val="28"/>
          <w:szCs w:val="28"/>
        </w:rPr>
        <w:t xml:space="preserve">                                                              </w:t>
      </w:r>
      <w:r>
        <w:rPr>
          <w:sz w:val="28"/>
          <w:szCs w:val="28"/>
        </w:rPr>
        <w:t xml:space="preserve">  «</w:t>
      </w:r>
      <w:r w:rsidR="00D160C5">
        <w:rPr>
          <w:sz w:val="28"/>
          <w:szCs w:val="28"/>
        </w:rPr>
        <w:t xml:space="preserve">___» ___________ 20__ </w:t>
      </w:r>
    </w:p>
    <w:p w14:paraId="239D0811" w14:textId="77777777" w:rsidR="00D160C5" w:rsidRDefault="00D160C5" w:rsidP="00D160C5">
      <w:pPr>
        <w:widowControl w:val="0"/>
        <w:autoSpaceDE w:val="0"/>
        <w:autoSpaceDN w:val="0"/>
        <w:jc w:val="both"/>
        <w:rPr>
          <w:sz w:val="28"/>
          <w:szCs w:val="28"/>
        </w:rPr>
      </w:pPr>
    </w:p>
    <w:p w14:paraId="5A4B2EEB" w14:textId="01FC3F37" w:rsidR="00D160C5" w:rsidRDefault="00D160C5" w:rsidP="00D160C5">
      <w:pPr>
        <w:widowControl w:val="0"/>
        <w:autoSpaceDE w:val="0"/>
        <w:autoSpaceDN w:val="0"/>
        <w:jc w:val="both"/>
        <w:rPr>
          <w:sz w:val="28"/>
          <w:szCs w:val="28"/>
        </w:rPr>
      </w:pPr>
      <w:r>
        <w:rPr>
          <w:sz w:val="28"/>
          <w:szCs w:val="28"/>
        </w:rPr>
        <w:t xml:space="preserve">    Администрация </w:t>
      </w:r>
      <w:r w:rsidR="006348A7">
        <w:rPr>
          <w:sz w:val="28"/>
          <w:szCs w:val="28"/>
        </w:rPr>
        <w:t>Бураковского</w:t>
      </w:r>
      <w:r>
        <w:rPr>
          <w:sz w:val="28"/>
          <w:szCs w:val="28"/>
        </w:rPr>
        <w:t xml:space="preserve"> сельского поселения Кореновского района (в дальнейшем - Администрация) </w:t>
      </w:r>
      <w:r w:rsidR="00424BB9">
        <w:rPr>
          <w:sz w:val="28"/>
          <w:szCs w:val="28"/>
        </w:rPr>
        <w:t>в лице</w:t>
      </w:r>
      <w:r>
        <w:rPr>
          <w:sz w:val="28"/>
          <w:szCs w:val="28"/>
        </w:rPr>
        <w:t xml:space="preserve"> главы </w:t>
      </w:r>
      <w:r w:rsidR="006348A7">
        <w:rPr>
          <w:sz w:val="28"/>
          <w:szCs w:val="28"/>
        </w:rPr>
        <w:t>Бураковского</w:t>
      </w:r>
      <w:r>
        <w:rPr>
          <w:sz w:val="28"/>
          <w:szCs w:val="28"/>
        </w:rPr>
        <w:t xml:space="preserve"> сельского поселения Кореновского района, действующего на основании Положения ___________________________________________________________________,</w:t>
      </w:r>
    </w:p>
    <w:p w14:paraId="1153D6CC" w14:textId="77777777" w:rsidR="00D160C5" w:rsidRDefault="00D160C5" w:rsidP="00D160C5">
      <w:pPr>
        <w:widowControl w:val="0"/>
        <w:autoSpaceDE w:val="0"/>
        <w:autoSpaceDN w:val="0"/>
        <w:jc w:val="both"/>
        <w:rPr>
          <w:sz w:val="28"/>
          <w:szCs w:val="28"/>
        </w:rPr>
      </w:pPr>
      <w:r>
        <w:rPr>
          <w:sz w:val="28"/>
          <w:szCs w:val="28"/>
        </w:rPr>
        <w:t>утвержденного решением _________________ от «___» __________ № ______,</w:t>
      </w:r>
    </w:p>
    <w:p w14:paraId="58641963" w14:textId="77777777" w:rsidR="00D160C5" w:rsidRDefault="00D160C5" w:rsidP="00D160C5">
      <w:pPr>
        <w:widowControl w:val="0"/>
        <w:autoSpaceDE w:val="0"/>
        <w:autoSpaceDN w:val="0"/>
        <w:jc w:val="both"/>
        <w:rPr>
          <w:sz w:val="28"/>
          <w:szCs w:val="28"/>
        </w:rPr>
      </w:pPr>
      <w:r>
        <w:rPr>
          <w:sz w:val="28"/>
          <w:szCs w:val="28"/>
        </w:rPr>
        <w:t>с одной стороны, и ___________________________________________________,</w:t>
      </w:r>
    </w:p>
    <w:p w14:paraId="132EDD89" w14:textId="77777777" w:rsidR="00D160C5" w:rsidRDefault="00D160C5" w:rsidP="00D160C5">
      <w:pPr>
        <w:widowControl w:val="0"/>
        <w:autoSpaceDE w:val="0"/>
        <w:autoSpaceDN w:val="0"/>
        <w:jc w:val="both"/>
        <w:rPr>
          <w:sz w:val="28"/>
          <w:szCs w:val="28"/>
        </w:rPr>
      </w:pPr>
      <w:r>
        <w:rPr>
          <w:sz w:val="28"/>
          <w:szCs w:val="28"/>
        </w:rPr>
        <w:t>стороны, и __________________________________________________________</w:t>
      </w:r>
    </w:p>
    <w:p w14:paraId="07F579D6" w14:textId="77777777" w:rsidR="00D160C5" w:rsidRDefault="00D160C5" w:rsidP="00D160C5">
      <w:pPr>
        <w:widowControl w:val="0"/>
        <w:autoSpaceDE w:val="0"/>
        <w:autoSpaceDN w:val="0"/>
        <w:jc w:val="both"/>
        <w:rPr>
          <w:sz w:val="28"/>
          <w:szCs w:val="28"/>
        </w:rPr>
      </w:pPr>
      <w:r>
        <w:rPr>
          <w:sz w:val="28"/>
          <w:szCs w:val="28"/>
        </w:rPr>
        <w:t>____________________________________________________________________,</w:t>
      </w:r>
    </w:p>
    <w:p w14:paraId="6F4FA888" w14:textId="77777777" w:rsidR="00D160C5" w:rsidRDefault="00D160C5" w:rsidP="00D160C5">
      <w:pPr>
        <w:widowControl w:val="0"/>
        <w:autoSpaceDE w:val="0"/>
        <w:autoSpaceDN w:val="0"/>
        <w:jc w:val="both"/>
        <w:rPr>
          <w:sz w:val="24"/>
          <w:szCs w:val="24"/>
        </w:rPr>
      </w:pPr>
      <w:r>
        <w:rPr>
          <w:sz w:val="28"/>
          <w:szCs w:val="28"/>
        </w:rPr>
        <w:t xml:space="preserve">             </w:t>
      </w:r>
      <w:r>
        <w:rPr>
          <w:sz w:val="24"/>
          <w:szCs w:val="24"/>
        </w:rPr>
        <w:t>(наименование организации, Ф.И.О. индивидуального предпринимателя)</w:t>
      </w:r>
    </w:p>
    <w:p w14:paraId="5E016689" w14:textId="567550AC" w:rsidR="00D160C5" w:rsidRDefault="00D160C5" w:rsidP="00D160C5">
      <w:pPr>
        <w:widowControl w:val="0"/>
        <w:autoSpaceDE w:val="0"/>
        <w:autoSpaceDN w:val="0"/>
        <w:jc w:val="both"/>
        <w:rPr>
          <w:sz w:val="28"/>
          <w:szCs w:val="28"/>
        </w:rPr>
      </w:pPr>
      <w:r>
        <w:rPr>
          <w:sz w:val="28"/>
          <w:szCs w:val="28"/>
        </w:rPr>
        <w:t>(</w:t>
      </w:r>
      <w:r w:rsidR="00424BB9">
        <w:rPr>
          <w:sz w:val="28"/>
          <w:szCs w:val="28"/>
        </w:rPr>
        <w:t>в дальнейшем</w:t>
      </w:r>
      <w:r>
        <w:rPr>
          <w:sz w:val="28"/>
          <w:szCs w:val="28"/>
        </w:rPr>
        <w:t xml:space="preserve"> – Участник) в лице_____________________________________,</w:t>
      </w:r>
    </w:p>
    <w:p w14:paraId="76C77CCB" w14:textId="77777777" w:rsidR="00D160C5" w:rsidRDefault="00D160C5" w:rsidP="00D160C5">
      <w:pPr>
        <w:widowControl w:val="0"/>
        <w:autoSpaceDE w:val="0"/>
        <w:autoSpaceDN w:val="0"/>
        <w:jc w:val="both"/>
        <w:rPr>
          <w:sz w:val="28"/>
          <w:szCs w:val="28"/>
        </w:rPr>
      </w:pPr>
      <w:r>
        <w:rPr>
          <w:sz w:val="28"/>
          <w:szCs w:val="28"/>
        </w:rPr>
        <w:t>действующего на основании __________________________________________,</w:t>
      </w:r>
    </w:p>
    <w:p w14:paraId="5E0B6E95" w14:textId="77777777" w:rsidR="00D160C5" w:rsidRDefault="00D160C5" w:rsidP="00D160C5">
      <w:pPr>
        <w:widowControl w:val="0"/>
        <w:autoSpaceDE w:val="0"/>
        <w:autoSpaceDN w:val="0"/>
        <w:jc w:val="both"/>
        <w:rPr>
          <w:sz w:val="22"/>
          <w:szCs w:val="22"/>
        </w:rPr>
      </w:pPr>
      <w:r>
        <w:rPr>
          <w:sz w:val="22"/>
          <w:szCs w:val="22"/>
        </w:rPr>
        <w:t xml:space="preserve">                                                                            (должность, Ф.И.О.)</w:t>
      </w:r>
    </w:p>
    <w:p w14:paraId="779E2743" w14:textId="77777777" w:rsidR="00D160C5" w:rsidRDefault="00D160C5" w:rsidP="00D160C5">
      <w:pPr>
        <w:widowControl w:val="0"/>
        <w:autoSpaceDE w:val="0"/>
        <w:autoSpaceDN w:val="0"/>
        <w:jc w:val="both"/>
        <w:rPr>
          <w:sz w:val="28"/>
          <w:szCs w:val="28"/>
        </w:rPr>
      </w:pPr>
      <w:r>
        <w:rPr>
          <w:sz w:val="28"/>
          <w:szCs w:val="28"/>
        </w:rPr>
        <w:t xml:space="preserve"> заключили настоящий Договор о нижеследующем:</w:t>
      </w:r>
    </w:p>
    <w:p w14:paraId="09552D14" w14:textId="77777777" w:rsidR="00D160C5" w:rsidRDefault="00D160C5" w:rsidP="00D160C5">
      <w:pPr>
        <w:widowControl w:val="0"/>
        <w:autoSpaceDE w:val="0"/>
        <w:autoSpaceDN w:val="0"/>
        <w:jc w:val="both"/>
        <w:rPr>
          <w:sz w:val="28"/>
          <w:szCs w:val="28"/>
        </w:rPr>
      </w:pPr>
    </w:p>
    <w:p w14:paraId="23AF15EF" w14:textId="77777777" w:rsidR="00D160C5" w:rsidRDefault="00D160C5" w:rsidP="00D160C5">
      <w:pPr>
        <w:widowControl w:val="0"/>
        <w:autoSpaceDE w:val="0"/>
        <w:autoSpaceDN w:val="0"/>
        <w:jc w:val="center"/>
        <w:outlineLvl w:val="1"/>
        <w:rPr>
          <w:b/>
          <w:sz w:val="28"/>
          <w:szCs w:val="28"/>
        </w:rPr>
      </w:pPr>
      <w:r>
        <w:rPr>
          <w:b/>
          <w:sz w:val="28"/>
          <w:szCs w:val="28"/>
        </w:rPr>
        <w:t>1. Предмет Договора</w:t>
      </w:r>
    </w:p>
    <w:p w14:paraId="0EE9381C" w14:textId="77777777" w:rsidR="00D160C5" w:rsidRDefault="00D160C5" w:rsidP="00D160C5">
      <w:pPr>
        <w:widowControl w:val="0"/>
        <w:autoSpaceDE w:val="0"/>
        <w:autoSpaceDN w:val="0"/>
        <w:jc w:val="both"/>
        <w:rPr>
          <w:sz w:val="28"/>
          <w:szCs w:val="28"/>
        </w:rPr>
      </w:pPr>
    </w:p>
    <w:p w14:paraId="241A4C30" w14:textId="22A196D5" w:rsidR="00D160C5" w:rsidRDefault="00D160C5" w:rsidP="00D160C5">
      <w:pPr>
        <w:widowControl w:val="0"/>
        <w:autoSpaceDE w:val="0"/>
        <w:autoSpaceDN w:val="0"/>
        <w:ind w:firstLine="540"/>
        <w:jc w:val="both"/>
        <w:rPr>
          <w:sz w:val="28"/>
          <w:szCs w:val="28"/>
        </w:rPr>
      </w:pPr>
      <w:r>
        <w:rPr>
          <w:sz w:val="28"/>
          <w:szCs w:val="28"/>
        </w:rPr>
        <w:t xml:space="preserve">1.1. Администрация в соответствии с решением Конкурсной комиссии </w:t>
      </w:r>
      <w:r w:rsidR="006348A7">
        <w:rPr>
          <w:sz w:val="28"/>
          <w:szCs w:val="28"/>
        </w:rPr>
        <w:t>Бураковского</w:t>
      </w:r>
      <w:r>
        <w:rPr>
          <w:sz w:val="28"/>
          <w:szCs w:val="28"/>
        </w:rPr>
        <w:t xml:space="preserve"> сельского поселения Кореновского района  (протокол № ___               от «_______» _____________ 20____г.) предоставляет Участнику право на размещение нестационарного торгового объекта, характеристики  которого указаны в подпункте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законодательством Российской Федерации требованиями и уплатить плату за его размещение  в порядке и сроки, установленные Договором.</w:t>
      </w:r>
      <w:bookmarkStart w:id="29" w:name="P4298"/>
      <w:bookmarkEnd w:id="29"/>
    </w:p>
    <w:p w14:paraId="1FE981E4" w14:textId="77777777" w:rsidR="00D160C5" w:rsidRDefault="00D160C5" w:rsidP="00D160C5">
      <w:pPr>
        <w:widowControl w:val="0"/>
        <w:autoSpaceDE w:val="0"/>
        <w:autoSpaceDN w:val="0"/>
        <w:ind w:firstLine="540"/>
        <w:jc w:val="both"/>
        <w:rPr>
          <w:sz w:val="28"/>
          <w:szCs w:val="28"/>
        </w:rPr>
      </w:pPr>
      <w:r>
        <w:rPr>
          <w:sz w:val="28"/>
          <w:szCs w:val="28"/>
        </w:rPr>
        <w:t>1.2. Объект имеет следующие характеристики:</w:t>
      </w:r>
    </w:p>
    <w:p w14:paraId="5C28C0FF" w14:textId="77777777" w:rsidR="00D160C5" w:rsidRDefault="00D160C5" w:rsidP="00D160C5">
      <w:pPr>
        <w:widowControl w:val="0"/>
        <w:autoSpaceDE w:val="0"/>
        <w:autoSpaceDN w:val="0"/>
        <w:ind w:firstLine="540"/>
        <w:jc w:val="both"/>
        <w:rPr>
          <w:sz w:val="28"/>
          <w:szCs w:val="28"/>
        </w:rPr>
      </w:pPr>
      <w:r>
        <w:rPr>
          <w:sz w:val="28"/>
          <w:szCs w:val="28"/>
        </w:rPr>
        <w:t>место размещения: ______________________________________________,</w:t>
      </w:r>
    </w:p>
    <w:p w14:paraId="2280E72E" w14:textId="77777777" w:rsidR="00D160C5" w:rsidRDefault="00D160C5" w:rsidP="00D160C5">
      <w:pPr>
        <w:widowControl w:val="0"/>
        <w:autoSpaceDE w:val="0"/>
        <w:autoSpaceDN w:val="0"/>
        <w:ind w:firstLine="540"/>
        <w:jc w:val="both"/>
        <w:rPr>
          <w:sz w:val="28"/>
          <w:szCs w:val="28"/>
        </w:rPr>
      </w:pPr>
      <w:r>
        <w:rPr>
          <w:sz w:val="28"/>
          <w:szCs w:val="28"/>
        </w:rPr>
        <w:lastRenderedPageBreak/>
        <w:t xml:space="preserve">площадь земельного участка, Объекта _______________________________, </w:t>
      </w:r>
    </w:p>
    <w:p w14:paraId="4631A2CE" w14:textId="77777777" w:rsidR="00D160C5" w:rsidRDefault="00D160C5" w:rsidP="00D160C5">
      <w:pPr>
        <w:widowControl w:val="0"/>
        <w:autoSpaceDE w:val="0"/>
        <w:autoSpaceDN w:val="0"/>
        <w:ind w:firstLine="540"/>
        <w:jc w:val="both"/>
        <w:rPr>
          <w:sz w:val="28"/>
          <w:szCs w:val="28"/>
        </w:rPr>
      </w:pPr>
      <w:r>
        <w:rPr>
          <w:sz w:val="28"/>
          <w:szCs w:val="28"/>
        </w:rPr>
        <w:t xml:space="preserve">период функционирования Объекта _________________________________,         </w:t>
      </w:r>
    </w:p>
    <w:p w14:paraId="793FA388" w14:textId="77777777" w:rsidR="00D160C5" w:rsidRDefault="00D160C5" w:rsidP="00D160C5">
      <w:pPr>
        <w:widowControl w:val="0"/>
        <w:autoSpaceDE w:val="0"/>
        <w:autoSpaceDN w:val="0"/>
        <w:ind w:firstLine="540"/>
        <w:jc w:val="both"/>
        <w:rPr>
          <w:sz w:val="28"/>
          <w:szCs w:val="28"/>
        </w:rPr>
      </w:pPr>
      <w:r>
        <w:rPr>
          <w:sz w:val="28"/>
          <w:szCs w:val="28"/>
        </w:rPr>
        <w:t>специализация Объекта ___________________________________________,</w:t>
      </w:r>
    </w:p>
    <w:p w14:paraId="19718B6D" w14:textId="77777777" w:rsidR="00D160C5" w:rsidRDefault="00D160C5" w:rsidP="00D160C5">
      <w:pPr>
        <w:widowControl w:val="0"/>
        <w:autoSpaceDE w:val="0"/>
        <w:autoSpaceDN w:val="0"/>
        <w:ind w:firstLine="540"/>
        <w:jc w:val="both"/>
        <w:rPr>
          <w:sz w:val="28"/>
          <w:szCs w:val="28"/>
        </w:rPr>
      </w:pPr>
      <w:r>
        <w:rPr>
          <w:sz w:val="28"/>
          <w:szCs w:val="28"/>
        </w:rPr>
        <w:t>тип Объекта ____________________________________________________.</w:t>
      </w:r>
    </w:p>
    <w:p w14:paraId="33FE812E" w14:textId="77777777" w:rsidR="00D160C5" w:rsidRDefault="00D160C5" w:rsidP="00D160C5">
      <w:pPr>
        <w:widowControl w:val="0"/>
        <w:autoSpaceDE w:val="0"/>
        <w:autoSpaceDN w:val="0"/>
        <w:ind w:firstLine="540"/>
        <w:jc w:val="both"/>
        <w:rPr>
          <w:sz w:val="28"/>
          <w:szCs w:val="28"/>
        </w:rPr>
      </w:pPr>
      <w:r>
        <w:rPr>
          <w:sz w:val="28"/>
          <w:szCs w:val="28"/>
        </w:rPr>
        <w:t>1.3. Срок действия Договора - с «___» __________ 20__ года по                          «___» __________ 20__ года.</w:t>
      </w:r>
    </w:p>
    <w:p w14:paraId="45AE9E79" w14:textId="77777777" w:rsidR="00D160C5" w:rsidRDefault="00D160C5" w:rsidP="00D160C5">
      <w:pPr>
        <w:widowControl w:val="0"/>
        <w:autoSpaceDE w:val="0"/>
        <w:autoSpaceDN w:val="0"/>
        <w:ind w:firstLine="540"/>
        <w:jc w:val="both"/>
        <w:rPr>
          <w:sz w:val="28"/>
          <w:szCs w:val="28"/>
        </w:rPr>
      </w:pPr>
      <w:r>
        <w:rPr>
          <w:sz w:val="28"/>
          <w:szCs w:val="28"/>
        </w:rPr>
        <w:t>1.4. Срок действия Договора, указанный в пункте 1.3. настоящего Договора, может быть продлен на тот же срок без проведения торгов.</w:t>
      </w:r>
    </w:p>
    <w:p w14:paraId="57025CDA" w14:textId="77777777" w:rsidR="00D160C5" w:rsidRDefault="00D160C5" w:rsidP="00D160C5">
      <w:pPr>
        <w:widowControl w:val="0"/>
        <w:autoSpaceDE w:val="0"/>
        <w:autoSpaceDN w:val="0"/>
        <w:jc w:val="both"/>
        <w:rPr>
          <w:sz w:val="28"/>
          <w:szCs w:val="28"/>
        </w:rPr>
      </w:pPr>
    </w:p>
    <w:p w14:paraId="10B0E952" w14:textId="77777777" w:rsidR="00D160C5" w:rsidRDefault="00D160C5" w:rsidP="00D160C5">
      <w:pPr>
        <w:widowControl w:val="0"/>
        <w:autoSpaceDE w:val="0"/>
        <w:autoSpaceDN w:val="0"/>
        <w:jc w:val="center"/>
        <w:outlineLvl w:val="1"/>
        <w:rPr>
          <w:b/>
          <w:sz w:val="28"/>
          <w:szCs w:val="28"/>
        </w:rPr>
      </w:pPr>
      <w:r>
        <w:rPr>
          <w:b/>
          <w:sz w:val="28"/>
          <w:szCs w:val="28"/>
        </w:rPr>
        <w:t>2. Права и обязанности сторон</w:t>
      </w:r>
    </w:p>
    <w:p w14:paraId="6DF3A542" w14:textId="77777777" w:rsidR="00D160C5" w:rsidRDefault="00D160C5" w:rsidP="00D160C5">
      <w:pPr>
        <w:widowControl w:val="0"/>
        <w:autoSpaceDE w:val="0"/>
        <w:autoSpaceDN w:val="0"/>
        <w:jc w:val="both"/>
        <w:rPr>
          <w:b/>
          <w:sz w:val="28"/>
          <w:szCs w:val="28"/>
        </w:rPr>
      </w:pPr>
    </w:p>
    <w:p w14:paraId="3717D734" w14:textId="77777777" w:rsidR="00D160C5" w:rsidRDefault="00D160C5" w:rsidP="00D160C5">
      <w:pPr>
        <w:widowControl w:val="0"/>
        <w:autoSpaceDE w:val="0"/>
        <w:autoSpaceDN w:val="0"/>
        <w:ind w:firstLine="540"/>
        <w:jc w:val="both"/>
        <w:rPr>
          <w:sz w:val="28"/>
          <w:szCs w:val="28"/>
        </w:rPr>
      </w:pPr>
      <w:r>
        <w:rPr>
          <w:sz w:val="28"/>
          <w:szCs w:val="28"/>
        </w:rPr>
        <w:t>2.1. Администрация имеет право:</w:t>
      </w:r>
    </w:p>
    <w:p w14:paraId="28A7B40B" w14:textId="02E6730B" w:rsidR="00D160C5" w:rsidRDefault="00D160C5" w:rsidP="00D160C5">
      <w:pPr>
        <w:autoSpaceDE w:val="0"/>
        <w:autoSpaceDN w:val="0"/>
        <w:adjustRightInd w:val="0"/>
        <w:ind w:firstLine="540"/>
        <w:jc w:val="both"/>
        <w:rPr>
          <w:sz w:val="28"/>
          <w:szCs w:val="28"/>
        </w:rPr>
      </w:pPr>
      <w:r>
        <w:rPr>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w:t>
      </w:r>
      <w:r>
        <w:rPr>
          <w:color w:val="000000"/>
          <w:sz w:val="28"/>
          <w:szCs w:val="28"/>
        </w:rPr>
        <w:t xml:space="preserve">предусмотренных </w:t>
      </w:r>
      <w:hyperlink r:id="rId6" w:anchor="sub_1500" w:history="1">
        <w:r>
          <w:rPr>
            <w:rStyle w:val="a5"/>
            <w:color w:val="000000"/>
            <w:sz w:val="28"/>
            <w:szCs w:val="28"/>
            <w:u w:val="none"/>
          </w:rPr>
          <w:t xml:space="preserve">разделом </w:t>
        </w:r>
      </w:hyperlink>
      <w:r>
        <w:rPr>
          <w:color w:val="000000"/>
          <w:sz w:val="28"/>
          <w:szCs w:val="28"/>
        </w:rPr>
        <w:t>8 Положения</w:t>
      </w:r>
      <w:r>
        <w:rPr>
          <w:sz w:val="28"/>
          <w:szCs w:val="28"/>
        </w:rPr>
        <w:t xml:space="preserve"> о размещении нестационарных торговых объектов на территории </w:t>
      </w:r>
      <w:r w:rsidR="006348A7">
        <w:rPr>
          <w:sz w:val="28"/>
          <w:szCs w:val="28"/>
        </w:rPr>
        <w:t>Бураковского</w:t>
      </w:r>
      <w:r>
        <w:rPr>
          <w:sz w:val="28"/>
          <w:szCs w:val="28"/>
        </w:rPr>
        <w:t xml:space="preserve"> сельского поселения Кореновского района.</w:t>
      </w:r>
    </w:p>
    <w:p w14:paraId="44B2CEC8" w14:textId="44EA3015" w:rsidR="00D160C5" w:rsidRDefault="00D160C5" w:rsidP="00D160C5">
      <w:pPr>
        <w:widowControl w:val="0"/>
        <w:autoSpaceDE w:val="0"/>
        <w:autoSpaceDN w:val="0"/>
        <w:ind w:firstLine="540"/>
        <w:jc w:val="both"/>
        <w:rPr>
          <w:sz w:val="28"/>
          <w:szCs w:val="28"/>
        </w:rPr>
      </w:pPr>
      <w:r>
        <w:rPr>
          <w:sz w:val="28"/>
          <w:szCs w:val="28"/>
        </w:rPr>
        <w:t xml:space="preserve">2.1.2. Проводит обследование Объекта с составлением акта по форме, утверждённой постановлением администрации </w:t>
      </w:r>
      <w:r w:rsidR="006348A7">
        <w:rPr>
          <w:sz w:val="28"/>
          <w:szCs w:val="28"/>
        </w:rPr>
        <w:t>Бураковского</w:t>
      </w:r>
      <w:r>
        <w:rPr>
          <w:sz w:val="28"/>
          <w:szCs w:val="28"/>
        </w:rPr>
        <w:t xml:space="preserve"> сельского поселения Кореновского района.</w:t>
      </w:r>
    </w:p>
    <w:p w14:paraId="1AB39EC2" w14:textId="7C1683E2" w:rsidR="00D160C5" w:rsidRDefault="00D160C5" w:rsidP="00D160C5">
      <w:pPr>
        <w:widowControl w:val="0"/>
        <w:autoSpaceDE w:val="0"/>
        <w:autoSpaceDN w:val="0"/>
        <w:ind w:firstLine="540"/>
        <w:jc w:val="both"/>
        <w:rPr>
          <w:sz w:val="28"/>
          <w:szCs w:val="28"/>
        </w:rPr>
      </w:pPr>
      <w:r>
        <w:rPr>
          <w:sz w:val="28"/>
          <w:szCs w:val="28"/>
        </w:rPr>
        <w:t>2.1.</w:t>
      </w:r>
      <w:r w:rsidR="00424BB9">
        <w:rPr>
          <w:sz w:val="28"/>
          <w:szCs w:val="28"/>
        </w:rPr>
        <w:t>3. Демонтирует</w:t>
      </w:r>
      <w:r>
        <w:rPr>
          <w:sz w:val="28"/>
          <w:szCs w:val="28"/>
        </w:rPr>
        <w:t xml:space="preserve"> установленные конструкции при нарушении (невыполнении) Участником обязательств, предусмотренных пунктом 2.4 Договора, за счёт Участника.</w:t>
      </w:r>
    </w:p>
    <w:p w14:paraId="77DE329E" w14:textId="77777777" w:rsidR="00D160C5" w:rsidRDefault="00D160C5" w:rsidP="00D160C5">
      <w:pPr>
        <w:widowControl w:val="0"/>
        <w:autoSpaceDE w:val="0"/>
        <w:autoSpaceDN w:val="0"/>
        <w:ind w:firstLine="540"/>
        <w:jc w:val="both"/>
        <w:rPr>
          <w:sz w:val="28"/>
          <w:szCs w:val="28"/>
        </w:rPr>
      </w:pPr>
      <w:r>
        <w:rPr>
          <w:sz w:val="28"/>
          <w:szCs w:val="28"/>
        </w:rPr>
        <w:t>2.1.4. В одностороннем порядке отказаться от исполнения настоящего Договора в следующих случаях:</w:t>
      </w:r>
    </w:p>
    <w:p w14:paraId="2248D5CE" w14:textId="77777777" w:rsidR="00D160C5" w:rsidRDefault="00D160C5" w:rsidP="00D160C5">
      <w:pPr>
        <w:widowControl w:val="0"/>
        <w:autoSpaceDE w:val="0"/>
        <w:autoSpaceDN w:val="0"/>
        <w:ind w:firstLine="540"/>
        <w:jc w:val="both"/>
        <w:rPr>
          <w:sz w:val="28"/>
          <w:szCs w:val="28"/>
        </w:rPr>
      </w:pPr>
      <w:r>
        <w:rPr>
          <w:sz w:val="28"/>
          <w:szCs w:val="28"/>
        </w:rPr>
        <w:t>2.1.4.1. в случае нарушения сроков внесения платы за размещение Объекта, установленных настоящим Договором;</w:t>
      </w:r>
    </w:p>
    <w:p w14:paraId="5F3F03CB" w14:textId="77777777" w:rsidR="00D160C5" w:rsidRDefault="00D160C5" w:rsidP="00D160C5">
      <w:pPr>
        <w:widowControl w:val="0"/>
        <w:autoSpaceDE w:val="0"/>
        <w:autoSpaceDN w:val="0"/>
        <w:ind w:firstLine="540"/>
        <w:jc w:val="both"/>
        <w:rPr>
          <w:sz w:val="28"/>
          <w:szCs w:val="28"/>
        </w:rPr>
      </w:pPr>
      <w:r>
        <w:rPr>
          <w:sz w:val="28"/>
          <w:szCs w:val="28"/>
        </w:rPr>
        <w:t>2.1.4.2.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14:paraId="0F817949" w14:textId="77777777" w:rsidR="00D160C5" w:rsidRDefault="00D160C5" w:rsidP="00D160C5">
      <w:pPr>
        <w:widowControl w:val="0"/>
        <w:autoSpaceDE w:val="0"/>
        <w:autoSpaceDN w:val="0"/>
        <w:ind w:firstLine="540"/>
        <w:jc w:val="both"/>
        <w:rPr>
          <w:sz w:val="28"/>
          <w:szCs w:val="28"/>
        </w:rPr>
      </w:pPr>
      <w:r>
        <w:rPr>
          <w:sz w:val="28"/>
          <w:szCs w:val="28"/>
        </w:rPr>
        <w:t>2.1.4.3. в случае не размещения Объекта в срок до «___» _______ 20__года;</w:t>
      </w:r>
    </w:p>
    <w:p w14:paraId="7516A6A1" w14:textId="225CF1A7" w:rsidR="00D160C5" w:rsidRDefault="00D160C5" w:rsidP="00D160C5">
      <w:pPr>
        <w:widowControl w:val="0"/>
        <w:autoSpaceDE w:val="0"/>
        <w:autoSpaceDN w:val="0"/>
        <w:ind w:firstLine="540"/>
        <w:jc w:val="both"/>
        <w:rPr>
          <w:sz w:val="28"/>
          <w:szCs w:val="28"/>
        </w:rPr>
      </w:pPr>
      <w:r>
        <w:rPr>
          <w:sz w:val="28"/>
          <w:szCs w:val="28"/>
        </w:rPr>
        <w:t xml:space="preserve">2.1.4.4. в случае нарушения требования Правил благоустройства территории </w:t>
      </w:r>
      <w:r w:rsidR="006348A7">
        <w:rPr>
          <w:sz w:val="28"/>
          <w:szCs w:val="28"/>
        </w:rPr>
        <w:t>Бураковского</w:t>
      </w:r>
      <w:r>
        <w:rPr>
          <w:sz w:val="28"/>
          <w:szCs w:val="28"/>
        </w:rPr>
        <w:t xml:space="preserve"> сельского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14:paraId="010368C7" w14:textId="77777777" w:rsidR="00D160C5" w:rsidRDefault="00D160C5" w:rsidP="00D160C5">
      <w:pPr>
        <w:widowControl w:val="0"/>
        <w:autoSpaceDE w:val="0"/>
        <w:autoSpaceDN w:val="0"/>
        <w:ind w:firstLine="540"/>
        <w:jc w:val="both"/>
        <w:rPr>
          <w:sz w:val="28"/>
          <w:szCs w:val="28"/>
        </w:rPr>
      </w:pPr>
      <w:r>
        <w:rPr>
          <w:sz w:val="28"/>
          <w:szCs w:val="28"/>
        </w:rPr>
        <w:t>2.1.4.5 в случае однократного неисполнения Участником обязанностей, предусмотренных пунктами 2.4.11, 2.4.12 настоящего Договора;</w:t>
      </w:r>
    </w:p>
    <w:p w14:paraId="7AD73830" w14:textId="77777777" w:rsidR="00D160C5" w:rsidRDefault="00D160C5" w:rsidP="00D160C5">
      <w:pPr>
        <w:widowControl w:val="0"/>
        <w:autoSpaceDE w:val="0"/>
        <w:autoSpaceDN w:val="0"/>
        <w:ind w:firstLine="540"/>
        <w:jc w:val="both"/>
        <w:rPr>
          <w:sz w:val="28"/>
          <w:szCs w:val="28"/>
        </w:rPr>
      </w:pPr>
      <w:r>
        <w:rPr>
          <w:sz w:val="28"/>
          <w:szCs w:val="28"/>
        </w:rPr>
        <w:t>2.1.4.6. в случае двукратного неисполнения Участником обязанностей, предусмотренных пунктами 2.4.7, 2.4.13, 2.4.14, 2.4.15, 2.4.16 настоящего Договора.</w:t>
      </w:r>
    </w:p>
    <w:p w14:paraId="2D93757D" w14:textId="77777777" w:rsidR="00D160C5" w:rsidRDefault="00D160C5" w:rsidP="00D160C5">
      <w:pPr>
        <w:widowControl w:val="0"/>
        <w:autoSpaceDE w:val="0"/>
        <w:autoSpaceDN w:val="0"/>
        <w:ind w:firstLine="540"/>
        <w:jc w:val="both"/>
        <w:rPr>
          <w:sz w:val="28"/>
          <w:szCs w:val="28"/>
        </w:rPr>
      </w:pPr>
      <w:r>
        <w:rPr>
          <w:sz w:val="28"/>
          <w:szCs w:val="28"/>
        </w:rPr>
        <w:t>2.1.5.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14:paraId="0D0EF895" w14:textId="77777777" w:rsidR="00D160C5" w:rsidRDefault="00D160C5" w:rsidP="00D160C5">
      <w:pPr>
        <w:widowControl w:val="0"/>
        <w:autoSpaceDE w:val="0"/>
        <w:autoSpaceDN w:val="0"/>
        <w:ind w:firstLine="540"/>
        <w:jc w:val="both"/>
        <w:rPr>
          <w:sz w:val="28"/>
          <w:szCs w:val="28"/>
        </w:rPr>
      </w:pPr>
      <w:r>
        <w:rPr>
          <w:sz w:val="28"/>
          <w:szCs w:val="28"/>
        </w:rPr>
        <w:t xml:space="preserve">2.1.6. В случае неисполнения или ненадлежащего исполнения Участником обязанностей, предусмотренных настоящим Договором, направлять Участнику </w:t>
      </w:r>
      <w:r>
        <w:rPr>
          <w:sz w:val="28"/>
          <w:szCs w:val="28"/>
        </w:rPr>
        <w:lastRenderedPageBreak/>
        <w:t>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14:paraId="12631A23" w14:textId="77777777" w:rsidR="00D160C5" w:rsidRDefault="00D160C5" w:rsidP="00D160C5">
      <w:pPr>
        <w:widowControl w:val="0"/>
        <w:autoSpaceDE w:val="0"/>
        <w:autoSpaceDN w:val="0"/>
        <w:ind w:firstLine="540"/>
        <w:jc w:val="both"/>
        <w:rPr>
          <w:sz w:val="28"/>
          <w:szCs w:val="28"/>
        </w:rPr>
      </w:pPr>
      <w:r>
        <w:rPr>
          <w:sz w:val="28"/>
          <w:szCs w:val="28"/>
        </w:rPr>
        <w:t>2.1.7. Осуществлять иные права в соответствии с настоящим Договором и законодательством Российской Федерации.</w:t>
      </w:r>
    </w:p>
    <w:p w14:paraId="7EEE786B" w14:textId="77777777" w:rsidR="00D160C5" w:rsidRDefault="00D160C5" w:rsidP="00D160C5">
      <w:pPr>
        <w:widowControl w:val="0"/>
        <w:autoSpaceDE w:val="0"/>
        <w:autoSpaceDN w:val="0"/>
        <w:ind w:firstLine="540"/>
        <w:jc w:val="both"/>
        <w:rPr>
          <w:b/>
          <w:sz w:val="28"/>
          <w:szCs w:val="28"/>
        </w:rPr>
      </w:pPr>
      <w:r>
        <w:rPr>
          <w:b/>
          <w:sz w:val="28"/>
          <w:szCs w:val="28"/>
        </w:rPr>
        <w:t>2.2. Администрация обязана:</w:t>
      </w:r>
    </w:p>
    <w:p w14:paraId="1D8E9A8F" w14:textId="77777777" w:rsidR="00D160C5" w:rsidRDefault="00D160C5" w:rsidP="00D160C5">
      <w:pPr>
        <w:widowControl w:val="0"/>
        <w:autoSpaceDE w:val="0"/>
        <w:autoSpaceDN w:val="0"/>
        <w:ind w:firstLine="540"/>
        <w:jc w:val="both"/>
        <w:rPr>
          <w:sz w:val="28"/>
          <w:szCs w:val="28"/>
        </w:rPr>
      </w:pPr>
      <w:r>
        <w:rPr>
          <w:sz w:val="28"/>
          <w:szCs w:val="28"/>
        </w:rPr>
        <w:t>2.2.1.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14:paraId="02CC12D4" w14:textId="77777777" w:rsidR="00D160C5" w:rsidRDefault="00D160C5" w:rsidP="00D160C5">
      <w:pPr>
        <w:widowControl w:val="0"/>
        <w:autoSpaceDE w:val="0"/>
        <w:autoSpaceDN w:val="0"/>
        <w:ind w:firstLine="540"/>
        <w:jc w:val="both"/>
        <w:rPr>
          <w:sz w:val="28"/>
          <w:szCs w:val="28"/>
        </w:rPr>
      </w:pPr>
      <w:r>
        <w:rPr>
          <w:sz w:val="28"/>
          <w:szCs w:val="28"/>
        </w:rPr>
        <w:t>2.2.2. Выполнять иные обязательства, предусмотренные настоящим Договором,</w:t>
      </w:r>
    </w:p>
    <w:p w14:paraId="69FB0F4D" w14:textId="77777777" w:rsidR="00D160C5" w:rsidRDefault="00D160C5" w:rsidP="00D160C5">
      <w:pPr>
        <w:widowControl w:val="0"/>
        <w:autoSpaceDE w:val="0"/>
        <w:autoSpaceDN w:val="0"/>
        <w:ind w:firstLine="540"/>
        <w:jc w:val="both"/>
        <w:rPr>
          <w:b/>
          <w:sz w:val="28"/>
          <w:szCs w:val="28"/>
        </w:rPr>
      </w:pPr>
      <w:r>
        <w:rPr>
          <w:b/>
          <w:sz w:val="28"/>
          <w:szCs w:val="28"/>
        </w:rPr>
        <w:t>2.3. Участник имеет права:</w:t>
      </w:r>
    </w:p>
    <w:p w14:paraId="5F86F755" w14:textId="77777777" w:rsidR="00D160C5" w:rsidRDefault="00D160C5" w:rsidP="00D160C5">
      <w:pPr>
        <w:widowControl w:val="0"/>
        <w:autoSpaceDE w:val="0"/>
        <w:autoSpaceDN w:val="0"/>
        <w:ind w:firstLine="540"/>
        <w:jc w:val="both"/>
        <w:rPr>
          <w:sz w:val="28"/>
          <w:szCs w:val="28"/>
        </w:rPr>
      </w:pPr>
      <w:r>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14:paraId="57CB5A1C" w14:textId="77777777" w:rsidR="00D160C5" w:rsidRDefault="00D160C5" w:rsidP="00D160C5">
      <w:pPr>
        <w:ind w:firstLine="540"/>
        <w:jc w:val="both"/>
        <w:rPr>
          <w:sz w:val="28"/>
          <w:szCs w:val="28"/>
        </w:rPr>
      </w:pPr>
      <w:r>
        <w:rPr>
          <w:sz w:val="28"/>
          <w:szCs w:val="28"/>
        </w:rPr>
        <w:t>2.3.2. Осуществлять иные права в соответствии с настоящим Договором и законодательством Российской Федерации.</w:t>
      </w:r>
    </w:p>
    <w:p w14:paraId="2F4CC308" w14:textId="77777777" w:rsidR="00D160C5" w:rsidRDefault="00D160C5" w:rsidP="00D160C5">
      <w:pPr>
        <w:ind w:firstLine="709"/>
        <w:jc w:val="both"/>
        <w:rPr>
          <w:b/>
          <w:sz w:val="28"/>
          <w:szCs w:val="28"/>
        </w:rPr>
      </w:pPr>
      <w:r>
        <w:rPr>
          <w:b/>
          <w:sz w:val="28"/>
          <w:szCs w:val="28"/>
        </w:rPr>
        <w:t>2.4. Участник обязан:</w:t>
      </w:r>
    </w:p>
    <w:p w14:paraId="2EE2E219" w14:textId="77777777" w:rsidR="00D160C5" w:rsidRDefault="00D160C5" w:rsidP="00D160C5">
      <w:pPr>
        <w:jc w:val="both"/>
        <w:rPr>
          <w:sz w:val="28"/>
          <w:szCs w:val="28"/>
        </w:rPr>
      </w:pPr>
      <w:r>
        <w:rPr>
          <w:sz w:val="28"/>
          <w:szCs w:val="28"/>
        </w:rPr>
        <w:tab/>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14:paraId="5108AAE7" w14:textId="7E2B8FDA" w:rsidR="00D160C5" w:rsidRDefault="00D160C5" w:rsidP="00D160C5">
      <w:pPr>
        <w:jc w:val="both"/>
        <w:rPr>
          <w:sz w:val="28"/>
          <w:szCs w:val="28"/>
        </w:rPr>
      </w:pPr>
      <w:r>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w:t>
      </w:r>
      <w:r w:rsidR="006348A7">
        <w:rPr>
          <w:sz w:val="28"/>
          <w:szCs w:val="28"/>
        </w:rPr>
        <w:t>Бураковского</w:t>
      </w:r>
      <w:r>
        <w:rPr>
          <w:sz w:val="28"/>
          <w:szCs w:val="28"/>
        </w:rPr>
        <w:t xml:space="preserve"> сельского поселения Кореновского района.</w:t>
      </w:r>
    </w:p>
    <w:p w14:paraId="5491473E" w14:textId="2D59CF87" w:rsidR="00D160C5" w:rsidRDefault="00D160C5" w:rsidP="00D160C5">
      <w:pPr>
        <w:jc w:val="both"/>
        <w:rPr>
          <w:sz w:val="28"/>
          <w:szCs w:val="28"/>
        </w:rPr>
      </w:pPr>
      <w:r>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r w:rsidR="006348A7">
        <w:rPr>
          <w:sz w:val="28"/>
          <w:szCs w:val="28"/>
        </w:rPr>
        <w:t>Бураковского</w:t>
      </w:r>
      <w:r>
        <w:rPr>
          <w:sz w:val="28"/>
          <w:szCs w:val="28"/>
        </w:rPr>
        <w:t xml:space="preserve"> сельского поселения Кореновского района.</w:t>
      </w:r>
    </w:p>
    <w:p w14:paraId="646701DE" w14:textId="77777777" w:rsidR="00D160C5" w:rsidRDefault="00D160C5" w:rsidP="00D160C5">
      <w:pPr>
        <w:jc w:val="both"/>
        <w:rPr>
          <w:sz w:val="28"/>
          <w:szCs w:val="28"/>
        </w:rPr>
      </w:pPr>
      <w:r>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14:paraId="5EBF9483" w14:textId="77777777" w:rsidR="00D160C5" w:rsidRDefault="00D160C5" w:rsidP="00D160C5">
      <w:pPr>
        <w:jc w:val="both"/>
        <w:rPr>
          <w:sz w:val="28"/>
          <w:szCs w:val="28"/>
        </w:rPr>
      </w:pPr>
      <w:r>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14:paraId="76B150E2" w14:textId="77777777" w:rsidR="00D160C5" w:rsidRDefault="00D160C5" w:rsidP="00D160C5">
      <w:pPr>
        <w:jc w:val="both"/>
        <w:rPr>
          <w:sz w:val="28"/>
          <w:szCs w:val="28"/>
        </w:rPr>
      </w:pPr>
      <w:r>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0B78F281" w14:textId="77777777" w:rsidR="00D160C5" w:rsidRDefault="00D160C5" w:rsidP="00D160C5">
      <w:pPr>
        <w:jc w:val="both"/>
        <w:rPr>
          <w:sz w:val="28"/>
          <w:szCs w:val="28"/>
        </w:rPr>
      </w:pPr>
      <w:r>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14:paraId="39FBF0D7" w14:textId="77777777" w:rsidR="00D160C5" w:rsidRDefault="00D160C5" w:rsidP="00D160C5">
      <w:pPr>
        <w:jc w:val="both"/>
        <w:rPr>
          <w:sz w:val="28"/>
          <w:szCs w:val="28"/>
        </w:rPr>
      </w:pPr>
      <w:r>
        <w:rPr>
          <w:sz w:val="28"/>
          <w:szCs w:val="28"/>
        </w:rPr>
        <w:tab/>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w:t>
      </w:r>
      <w:r>
        <w:rPr>
          <w:sz w:val="28"/>
          <w:szCs w:val="28"/>
        </w:rPr>
        <w:lastRenderedPageBreak/>
        <w:t>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115347DE" w14:textId="615D1A04" w:rsidR="00D160C5" w:rsidRDefault="00D160C5" w:rsidP="00D160C5">
      <w:pPr>
        <w:jc w:val="both"/>
        <w:rPr>
          <w:sz w:val="28"/>
          <w:szCs w:val="28"/>
        </w:rPr>
      </w:pPr>
      <w:r>
        <w:rPr>
          <w:sz w:val="28"/>
          <w:szCs w:val="28"/>
        </w:rPr>
        <w:tab/>
        <w:t xml:space="preserve">2.4.9. Не нарушать прав и законных интересов землепользователей смежных земельных участков, и иных лиц, в том числе </w:t>
      </w:r>
      <w:r w:rsidR="00424BB9">
        <w:rPr>
          <w:sz w:val="28"/>
          <w:szCs w:val="28"/>
        </w:rPr>
        <w:t>лиц,</w:t>
      </w:r>
      <w:r>
        <w:rPr>
          <w:sz w:val="28"/>
          <w:szCs w:val="28"/>
        </w:rPr>
        <w:t xml:space="preserve"> использующих данный земельный участок.</w:t>
      </w:r>
    </w:p>
    <w:p w14:paraId="42F8C85F" w14:textId="77777777" w:rsidR="00D160C5" w:rsidRDefault="00D160C5" w:rsidP="00D160C5">
      <w:pPr>
        <w:jc w:val="both"/>
        <w:rPr>
          <w:sz w:val="28"/>
          <w:szCs w:val="28"/>
        </w:rPr>
      </w:pPr>
      <w:r>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5D2BAB3E" w14:textId="77777777" w:rsidR="00D160C5" w:rsidRDefault="00D160C5" w:rsidP="00D160C5">
      <w:pPr>
        <w:jc w:val="both"/>
        <w:rPr>
          <w:sz w:val="28"/>
          <w:szCs w:val="28"/>
        </w:rPr>
      </w:pPr>
      <w:r>
        <w:rPr>
          <w:sz w:val="28"/>
          <w:szCs w:val="28"/>
        </w:rPr>
        <w:tab/>
        <w:t>2.4.11. Не допускать изменение характеристик Объекта, установленных пунктом 1.2 настоящего Договора.</w:t>
      </w:r>
    </w:p>
    <w:p w14:paraId="6F555558" w14:textId="77777777" w:rsidR="00D160C5" w:rsidRDefault="00D160C5" w:rsidP="00D160C5">
      <w:pPr>
        <w:jc w:val="both"/>
        <w:rPr>
          <w:sz w:val="28"/>
          <w:szCs w:val="28"/>
        </w:rPr>
      </w:pPr>
      <w:r>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14:paraId="37B7F96B" w14:textId="77777777" w:rsidR="00D160C5" w:rsidRDefault="00D160C5" w:rsidP="00D160C5">
      <w:pPr>
        <w:widowControl w:val="0"/>
        <w:autoSpaceDE w:val="0"/>
        <w:autoSpaceDN w:val="0"/>
        <w:ind w:firstLine="540"/>
        <w:jc w:val="both"/>
        <w:rPr>
          <w:sz w:val="28"/>
          <w:szCs w:val="28"/>
        </w:rPr>
      </w:pPr>
      <w:r>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27E85FCE" w14:textId="77777777" w:rsidR="00D160C5" w:rsidRDefault="00D160C5" w:rsidP="00D160C5">
      <w:pPr>
        <w:widowControl w:val="0"/>
        <w:autoSpaceDE w:val="0"/>
        <w:autoSpaceDN w:val="0"/>
        <w:ind w:firstLine="540"/>
        <w:jc w:val="both"/>
        <w:rPr>
          <w:sz w:val="28"/>
          <w:szCs w:val="28"/>
        </w:rPr>
      </w:pPr>
      <w:r>
        <w:rPr>
          <w:sz w:val="28"/>
          <w:szCs w:val="28"/>
        </w:rPr>
        <w:t>2.4.14. Заключить договор на вывоз твердых бытовых отходов;</w:t>
      </w:r>
    </w:p>
    <w:p w14:paraId="18B024D3" w14:textId="77777777" w:rsidR="00D160C5" w:rsidRDefault="00D160C5" w:rsidP="00D160C5">
      <w:pPr>
        <w:widowControl w:val="0"/>
        <w:autoSpaceDE w:val="0"/>
        <w:autoSpaceDN w:val="0"/>
        <w:ind w:firstLine="540"/>
        <w:jc w:val="both"/>
        <w:rPr>
          <w:sz w:val="28"/>
          <w:szCs w:val="28"/>
        </w:rPr>
      </w:pPr>
      <w:r>
        <w:rPr>
          <w:sz w:val="28"/>
          <w:szCs w:val="28"/>
        </w:rPr>
        <w:t>2.4.15. Содержать в надлежащем состоянии территорию, прилегающую к Объекту;</w:t>
      </w:r>
    </w:p>
    <w:p w14:paraId="388174F7" w14:textId="4511089E" w:rsidR="00D160C5" w:rsidRDefault="00D160C5" w:rsidP="00D160C5">
      <w:pPr>
        <w:widowControl w:val="0"/>
        <w:autoSpaceDE w:val="0"/>
        <w:autoSpaceDN w:val="0"/>
        <w:ind w:firstLine="540"/>
        <w:jc w:val="both"/>
        <w:rPr>
          <w:sz w:val="28"/>
          <w:szCs w:val="28"/>
        </w:rPr>
      </w:pPr>
      <w:r>
        <w:rPr>
          <w:sz w:val="28"/>
          <w:szCs w:val="28"/>
        </w:rPr>
        <w:t>2.4.</w:t>
      </w:r>
      <w:r w:rsidR="00424BB9">
        <w:rPr>
          <w:sz w:val="28"/>
          <w:szCs w:val="28"/>
        </w:rPr>
        <w:t>16. Обеспечить</w:t>
      </w:r>
      <w:r>
        <w:rPr>
          <w:sz w:val="28"/>
          <w:szCs w:val="28"/>
        </w:rPr>
        <w:t xml:space="preserve"> постоянное наличие на Объекте и предъявление по требованию контролирующих и надзорных органов следующих документов:</w:t>
      </w:r>
    </w:p>
    <w:p w14:paraId="5970F80D" w14:textId="77777777" w:rsidR="00D160C5" w:rsidRDefault="00D160C5" w:rsidP="00D160C5">
      <w:pPr>
        <w:widowControl w:val="0"/>
        <w:autoSpaceDE w:val="0"/>
        <w:autoSpaceDN w:val="0"/>
        <w:ind w:firstLine="540"/>
        <w:jc w:val="both"/>
        <w:rPr>
          <w:sz w:val="28"/>
          <w:szCs w:val="28"/>
        </w:rPr>
      </w:pPr>
      <w:r>
        <w:rPr>
          <w:sz w:val="28"/>
          <w:szCs w:val="28"/>
        </w:rPr>
        <w:t xml:space="preserve">    настоящего договора;</w:t>
      </w:r>
    </w:p>
    <w:p w14:paraId="5DE90022" w14:textId="77777777" w:rsidR="00D160C5" w:rsidRDefault="00D160C5" w:rsidP="00D160C5">
      <w:pPr>
        <w:widowControl w:val="0"/>
        <w:autoSpaceDE w:val="0"/>
        <w:autoSpaceDN w:val="0"/>
        <w:ind w:firstLine="540"/>
        <w:jc w:val="both"/>
        <w:rPr>
          <w:sz w:val="28"/>
          <w:szCs w:val="28"/>
        </w:rPr>
      </w:pPr>
      <w:r>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14:paraId="4EB70A64" w14:textId="77777777" w:rsidR="00D160C5" w:rsidRDefault="00D160C5" w:rsidP="00D160C5">
      <w:pPr>
        <w:widowControl w:val="0"/>
        <w:autoSpaceDE w:val="0"/>
        <w:autoSpaceDN w:val="0"/>
        <w:ind w:firstLine="540"/>
        <w:jc w:val="both"/>
        <w:rPr>
          <w:sz w:val="28"/>
          <w:szCs w:val="28"/>
        </w:rPr>
      </w:pPr>
      <w:r>
        <w:rPr>
          <w:sz w:val="28"/>
          <w:szCs w:val="28"/>
        </w:rPr>
        <w:t xml:space="preserve">    подтверждающих источник поступления, качества и безопасность реализуемой продукции;</w:t>
      </w:r>
    </w:p>
    <w:p w14:paraId="5F1689B3" w14:textId="77777777" w:rsidR="00D160C5" w:rsidRDefault="00D160C5" w:rsidP="00D160C5">
      <w:pPr>
        <w:widowControl w:val="0"/>
        <w:autoSpaceDE w:val="0"/>
        <w:autoSpaceDN w:val="0"/>
        <w:ind w:firstLine="540"/>
        <w:jc w:val="both"/>
        <w:rPr>
          <w:sz w:val="28"/>
          <w:szCs w:val="28"/>
        </w:rPr>
      </w:pPr>
      <w:r>
        <w:rPr>
          <w:sz w:val="28"/>
          <w:szCs w:val="28"/>
        </w:rPr>
        <w:t xml:space="preserve">    иные документы, размещение и (или) предоставление которых обязательно в силу законодательства Российской Федерации.</w:t>
      </w:r>
    </w:p>
    <w:p w14:paraId="7EAD7D07" w14:textId="77777777" w:rsidR="00D160C5" w:rsidRDefault="00D160C5" w:rsidP="00D160C5">
      <w:pPr>
        <w:widowControl w:val="0"/>
        <w:autoSpaceDE w:val="0"/>
        <w:autoSpaceDN w:val="0"/>
        <w:ind w:firstLine="540"/>
        <w:jc w:val="both"/>
        <w:rPr>
          <w:sz w:val="28"/>
          <w:szCs w:val="28"/>
        </w:rPr>
      </w:pPr>
      <w:r>
        <w:rPr>
          <w:sz w:val="28"/>
          <w:szCs w:val="28"/>
        </w:rPr>
        <w:t>2.4.17. В случае прекращения 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14:paraId="60A2700D" w14:textId="77777777" w:rsidR="00D160C5" w:rsidRDefault="00D160C5" w:rsidP="00D160C5">
      <w:pPr>
        <w:widowControl w:val="0"/>
        <w:autoSpaceDE w:val="0"/>
        <w:autoSpaceDN w:val="0"/>
        <w:ind w:firstLine="540"/>
        <w:jc w:val="both"/>
        <w:rPr>
          <w:sz w:val="28"/>
          <w:szCs w:val="28"/>
        </w:rPr>
      </w:pPr>
      <w:r>
        <w:rPr>
          <w:sz w:val="28"/>
          <w:szCs w:val="28"/>
        </w:rPr>
        <w:t>2.4.18. Выполнять иные обязательства, предусмотренные настоящим Договором.</w:t>
      </w:r>
    </w:p>
    <w:p w14:paraId="52B17BF6" w14:textId="77777777" w:rsidR="00D160C5" w:rsidRDefault="00D160C5" w:rsidP="00D160C5">
      <w:pPr>
        <w:widowControl w:val="0"/>
        <w:autoSpaceDE w:val="0"/>
        <w:autoSpaceDN w:val="0"/>
        <w:ind w:firstLine="540"/>
        <w:jc w:val="both"/>
        <w:rPr>
          <w:sz w:val="28"/>
          <w:szCs w:val="28"/>
        </w:rPr>
      </w:pPr>
    </w:p>
    <w:p w14:paraId="7DED7304" w14:textId="77777777" w:rsidR="00D160C5" w:rsidRDefault="00D160C5" w:rsidP="00D160C5">
      <w:pPr>
        <w:widowControl w:val="0"/>
        <w:numPr>
          <w:ilvl w:val="0"/>
          <w:numId w:val="4"/>
        </w:numPr>
        <w:autoSpaceDE w:val="0"/>
        <w:autoSpaceDN w:val="0"/>
        <w:jc w:val="center"/>
        <w:rPr>
          <w:b/>
          <w:sz w:val="28"/>
          <w:szCs w:val="28"/>
        </w:rPr>
      </w:pPr>
      <w:r>
        <w:rPr>
          <w:b/>
          <w:sz w:val="28"/>
          <w:szCs w:val="28"/>
        </w:rPr>
        <w:t>Плата за размещение.</w:t>
      </w:r>
    </w:p>
    <w:p w14:paraId="19625AD0" w14:textId="77777777" w:rsidR="00D160C5" w:rsidRDefault="00D160C5" w:rsidP="00D160C5">
      <w:pPr>
        <w:widowControl w:val="0"/>
        <w:autoSpaceDE w:val="0"/>
        <w:autoSpaceDN w:val="0"/>
        <w:ind w:left="1260"/>
        <w:rPr>
          <w:b/>
          <w:sz w:val="28"/>
          <w:szCs w:val="28"/>
        </w:rPr>
      </w:pPr>
    </w:p>
    <w:p w14:paraId="6D42A8DD" w14:textId="77777777" w:rsidR="00D160C5" w:rsidRDefault="00D160C5" w:rsidP="00D160C5">
      <w:pPr>
        <w:widowControl w:val="0"/>
        <w:autoSpaceDE w:val="0"/>
        <w:autoSpaceDN w:val="0"/>
        <w:ind w:firstLine="540"/>
        <w:jc w:val="both"/>
        <w:rPr>
          <w:sz w:val="28"/>
          <w:szCs w:val="28"/>
        </w:rPr>
      </w:pPr>
      <w:r>
        <w:rPr>
          <w:sz w:val="28"/>
          <w:szCs w:val="28"/>
        </w:rPr>
        <w:t>3.1. Размер платы за размещение Объекта составляет________________ рублей за период ________________________________________________</w:t>
      </w:r>
    </w:p>
    <w:p w14:paraId="3155152E" w14:textId="77777777" w:rsidR="00D160C5" w:rsidRDefault="00D160C5" w:rsidP="00D160C5">
      <w:pPr>
        <w:widowControl w:val="0"/>
        <w:autoSpaceDE w:val="0"/>
        <w:autoSpaceDN w:val="0"/>
        <w:ind w:firstLine="540"/>
        <w:jc w:val="center"/>
        <w:rPr>
          <w:sz w:val="24"/>
          <w:szCs w:val="24"/>
        </w:rPr>
      </w:pPr>
      <w:r>
        <w:rPr>
          <w:sz w:val="24"/>
          <w:szCs w:val="24"/>
        </w:rPr>
        <w:t>(месяц/год/весь срок договора)</w:t>
      </w:r>
    </w:p>
    <w:p w14:paraId="281A58F5" w14:textId="77777777" w:rsidR="00D160C5" w:rsidRDefault="00D160C5" w:rsidP="00D160C5">
      <w:pPr>
        <w:widowControl w:val="0"/>
        <w:autoSpaceDE w:val="0"/>
        <w:autoSpaceDN w:val="0"/>
        <w:ind w:firstLine="540"/>
        <w:jc w:val="both"/>
        <w:rPr>
          <w:sz w:val="28"/>
          <w:szCs w:val="28"/>
        </w:rPr>
      </w:pPr>
      <w:r>
        <w:rPr>
          <w:sz w:val="28"/>
          <w:szCs w:val="28"/>
        </w:rPr>
        <w:t xml:space="preserve">3.2.Участник ежеквартально в периоды функционирования НТО в срок                    до ___ числа месяца, следующего за отчетным, осуществляет внесение платы за </w:t>
      </w:r>
      <w:r>
        <w:rPr>
          <w:sz w:val="28"/>
          <w:szCs w:val="28"/>
        </w:rPr>
        <w:lastRenderedPageBreak/>
        <w:t>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14:paraId="15D38147" w14:textId="19ADDFF2" w:rsidR="00D160C5" w:rsidRDefault="00D160C5" w:rsidP="00D160C5">
      <w:pPr>
        <w:widowControl w:val="0"/>
        <w:autoSpaceDE w:val="0"/>
        <w:autoSpaceDN w:val="0"/>
        <w:jc w:val="both"/>
        <w:rPr>
          <w:sz w:val="28"/>
          <w:szCs w:val="28"/>
        </w:rPr>
      </w:pPr>
      <w:r>
        <w:rPr>
          <w:sz w:val="28"/>
          <w:szCs w:val="28"/>
        </w:rPr>
        <w:t xml:space="preserve">по следующим </w:t>
      </w:r>
      <w:r w:rsidR="00424BB9">
        <w:rPr>
          <w:sz w:val="28"/>
          <w:szCs w:val="28"/>
        </w:rPr>
        <w:t>реквизитам: _</w:t>
      </w:r>
      <w:r>
        <w:rPr>
          <w:sz w:val="28"/>
          <w:szCs w:val="28"/>
        </w:rPr>
        <w:t>__________________________________________</w:t>
      </w:r>
    </w:p>
    <w:p w14:paraId="5BB97C1A" w14:textId="77777777" w:rsidR="00424BB9" w:rsidRPr="00C46387" w:rsidRDefault="00D160C5" w:rsidP="00424BB9">
      <w:pPr>
        <w:pStyle w:val="ConsPlusNonformat"/>
        <w:widowControl/>
        <w:snapToGrid w:val="0"/>
        <w:jc w:val="both"/>
        <w:rPr>
          <w:rFonts w:ascii="Times New Roman" w:hAnsi="Times New Roman" w:cs="Times New Roman"/>
          <w:b/>
          <w:sz w:val="28"/>
          <w:szCs w:val="28"/>
        </w:rPr>
      </w:pPr>
      <w:r>
        <w:rPr>
          <w:sz w:val="28"/>
          <w:szCs w:val="28"/>
        </w:rPr>
        <w:t>Получатель</w:t>
      </w:r>
      <w:r>
        <w:t xml:space="preserve">: </w:t>
      </w:r>
      <w:r w:rsidR="00424BB9" w:rsidRPr="00C46387">
        <w:rPr>
          <w:rFonts w:ascii="Times New Roman" w:hAnsi="Times New Roman" w:cs="Times New Roman"/>
          <w:b/>
          <w:sz w:val="28"/>
          <w:szCs w:val="28"/>
        </w:rPr>
        <w:t xml:space="preserve">Администрация Бураковского сельского поселения </w:t>
      </w:r>
    </w:p>
    <w:p w14:paraId="75DACF8D" w14:textId="77777777" w:rsidR="00424BB9" w:rsidRPr="00C46387" w:rsidRDefault="00424BB9" w:rsidP="00424BB9">
      <w:pPr>
        <w:pStyle w:val="ConsPlusNonformat"/>
        <w:widowControl/>
        <w:snapToGrid w:val="0"/>
        <w:jc w:val="both"/>
        <w:rPr>
          <w:rFonts w:ascii="Times New Roman" w:hAnsi="Times New Roman" w:cs="Times New Roman"/>
          <w:b/>
          <w:sz w:val="28"/>
          <w:szCs w:val="28"/>
        </w:rPr>
      </w:pPr>
      <w:r w:rsidRPr="00C46387">
        <w:rPr>
          <w:rFonts w:ascii="Times New Roman" w:hAnsi="Times New Roman" w:cs="Times New Roman"/>
          <w:b/>
          <w:sz w:val="28"/>
          <w:szCs w:val="28"/>
        </w:rPr>
        <w:t>Кореновского района</w:t>
      </w:r>
    </w:p>
    <w:p w14:paraId="665959D1" w14:textId="77777777" w:rsidR="00424BB9" w:rsidRPr="00C46387" w:rsidRDefault="00424BB9" w:rsidP="00424BB9">
      <w:pPr>
        <w:pStyle w:val="ConsPlusNonformat"/>
        <w:widowControl/>
        <w:snapToGrid w:val="0"/>
        <w:jc w:val="both"/>
        <w:rPr>
          <w:rFonts w:ascii="Times New Roman" w:hAnsi="Times New Roman" w:cs="Times New Roman"/>
          <w:sz w:val="28"/>
          <w:szCs w:val="28"/>
        </w:rPr>
      </w:pPr>
      <w:r w:rsidRPr="00C46387">
        <w:rPr>
          <w:rFonts w:ascii="Times New Roman" w:hAnsi="Times New Roman" w:cs="Times New Roman"/>
          <w:sz w:val="28"/>
          <w:szCs w:val="28"/>
        </w:rPr>
        <w:t xml:space="preserve">353151 </w:t>
      </w:r>
      <w:proofErr w:type="spellStart"/>
      <w:r w:rsidRPr="00C46387">
        <w:rPr>
          <w:rFonts w:ascii="Times New Roman" w:hAnsi="Times New Roman" w:cs="Times New Roman"/>
          <w:sz w:val="28"/>
          <w:szCs w:val="28"/>
        </w:rPr>
        <w:t>х.Бураковский</w:t>
      </w:r>
      <w:proofErr w:type="spellEnd"/>
      <w:r w:rsidRPr="00C46387">
        <w:rPr>
          <w:rFonts w:ascii="Times New Roman" w:hAnsi="Times New Roman" w:cs="Times New Roman"/>
          <w:sz w:val="28"/>
          <w:szCs w:val="28"/>
        </w:rPr>
        <w:t xml:space="preserve"> Краснодарского края</w:t>
      </w:r>
    </w:p>
    <w:p w14:paraId="0CD7A209" w14:textId="77777777" w:rsidR="00424BB9" w:rsidRPr="00C46387" w:rsidRDefault="00424BB9" w:rsidP="00424BB9">
      <w:pPr>
        <w:jc w:val="both"/>
        <w:rPr>
          <w:sz w:val="28"/>
          <w:szCs w:val="28"/>
        </w:rPr>
      </w:pPr>
      <w:r w:rsidRPr="00C46387">
        <w:rPr>
          <w:sz w:val="28"/>
          <w:szCs w:val="28"/>
        </w:rPr>
        <w:t>Кореновского района ул. Гагарина 7</w:t>
      </w:r>
    </w:p>
    <w:p w14:paraId="476FF774" w14:textId="77777777" w:rsidR="00424BB9" w:rsidRPr="00C46387" w:rsidRDefault="00424BB9" w:rsidP="00424BB9">
      <w:pPr>
        <w:pStyle w:val="ConsPlusNonformat"/>
        <w:widowControl/>
        <w:jc w:val="both"/>
        <w:rPr>
          <w:rFonts w:ascii="Times New Roman" w:hAnsi="Times New Roman" w:cs="Times New Roman"/>
          <w:sz w:val="28"/>
          <w:szCs w:val="28"/>
        </w:rPr>
      </w:pPr>
      <w:r w:rsidRPr="00C46387">
        <w:rPr>
          <w:rFonts w:ascii="Times New Roman" w:hAnsi="Times New Roman" w:cs="Times New Roman"/>
          <w:sz w:val="28"/>
          <w:szCs w:val="28"/>
        </w:rPr>
        <w:t>Банковские реквизиты</w:t>
      </w:r>
    </w:p>
    <w:p w14:paraId="2D750238" w14:textId="77777777" w:rsidR="00424BB9" w:rsidRPr="00C46387" w:rsidRDefault="00424BB9" w:rsidP="00424BB9">
      <w:pPr>
        <w:pStyle w:val="ConsPlusNonformat"/>
        <w:widowControl/>
        <w:jc w:val="both"/>
        <w:rPr>
          <w:rFonts w:ascii="Times New Roman" w:hAnsi="Times New Roman" w:cs="Times New Roman"/>
          <w:sz w:val="28"/>
          <w:szCs w:val="28"/>
        </w:rPr>
      </w:pPr>
      <w:r w:rsidRPr="00C46387">
        <w:rPr>
          <w:rFonts w:ascii="Times New Roman" w:hAnsi="Times New Roman" w:cs="Times New Roman"/>
          <w:sz w:val="28"/>
          <w:szCs w:val="28"/>
        </w:rPr>
        <w:t>ИНН2335063750 КПП 237301001</w:t>
      </w:r>
    </w:p>
    <w:p w14:paraId="7CE2F974" w14:textId="77777777" w:rsidR="00424BB9" w:rsidRDefault="00424BB9" w:rsidP="00424BB9">
      <w:pPr>
        <w:pStyle w:val="20"/>
        <w:shd w:val="clear" w:color="auto" w:fill="auto"/>
        <w:tabs>
          <w:tab w:val="left" w:pos="6478"/>
        </w:tabs>
        <w:spacing w:line="240" w:lineRule="auto"/>
        <w:ind w:firstLine="426"/>
        <w:jc w:val="both"/>
        <w:rPr>
          <w:rStyle w:val="2"/>
          <w:color w:val="000000"/>
          <w:sz w:val="28"/>
          <w:szCs w:val="28"/>
        </w:rPr>
      </w:pPr>
      <w:r>
        <w:rPr>
          <w:rStyle w:val="2"/>
          <w:color w:val="000000"/>
          <w:sz w:val="28"/>
          <w:szCs w:val="28"/>
        </w:rPr>
        <w:t>номер казначейского счета: 03231643036214041800</w:t>
      </w:r>
    </w:p>
    <w:p w14:paraId="2A88D28D" w14:textId="77777777" w:rsidR="00424BB9" w:rsidRDefault="00424BB9" w:rsidP="00424BB9">
      <w:pPr>
        <w:pStyle w:val="20"/>
        <w:shd w:val="clear" w:color="auto" w:fill="auto"/>
        <w:tabs>
          <w:tab w:val="left" w:pos="6478"/>
        </w:tabs>
        <w:spacing w:line="240" w:lineRule="auto"/>
        <w:ind w:firstLine="426"/>
        <w:jc w:val="both"/>
        <w:rPr>
          <w:rStyle w:val="2"/>
          <w:color w:val="000000"/>
          <w:sz w:val="28"/>
          <w:szCs w:val="28"/>
        </w:rPr>
      </w:pPr>
      <w:r w:rsidRPr="00B9589F">
        <w:rPr>
          <w:rStyle w:val="2"/>
          <w:color w:val="000000"/>
          <w:sz w:val="28"/>
          <w:szCs w:val="28"/>
        </w:rPr>
        <w:t>номер единого каз</w:t>
      </w:r>
      <w:r>
        <w:rPr>
          <w:rStyle w:val="2"/>
          <w:color w:val="000000"/>
          <w:sz w:val="28"/>
          <w:szCs w:val="28"/>
        </w:rPr>
        <w:t xml:space="preserve">начейского счета: </w:t>
      </w:r>
      <w:r w:rsidRPr="002D5CBF">
        <w:rPr>
          <w:rStyle w:val="2"/>
          <w:color w:val="000000"/>
          <w:sz w:val="28"/>
          <w:szCs w:val="28"/>
        </w:rPr>
        <w:t>40102810945370000010</w:t>
      </w:r>
    </w:p>
    <w:p w14:paraId="5E0224FE" w14:textId="77777777" w:rsidR="00424BB9" w:rsidRDefault="00424BB9" w:rsidP="00424BB9">
      <w:pPr>
        <w:pStyle w:val="20"/>
        <w:shd w:val="clear" w:color="auto" w:fill="auto"/>
        <w:tabs>
          <w:tab w:val="left" w:pos="6478"/>
        </w:tabs>
        <w:spacing w:line="240" w:lineRule="auto"/>
        <w:ind w:firstLine="426"/>
        <w:jc w:val="both"/>
        <w:rPr>
          <w:rStyle w:val="2"/>
          <w:color w:val="000000"/>
          <w:sz w:val="28"/>
          <w:szCs w:val="28"/>
        </w:rPr>
      </w:pPr>
      <w:r w:rsidRPr="00B9589F">
        <w:rPr>
          <w:rStyle w:val="2"/>
          <w:color w:val="000000"/>
          <w:sz w:val="28"/>
          <w:szCs w:val="28"/>
        </w:rPr>
        <w:t>наименование</w:t>
      </w:r>
      <w:r>
        <w:rPr>
          <w:rStyle w:val="2"/>
          <w:color w:val="000000"/>
          <w:sz w:val="28"/>
          <w:szCs w:val="28"/>
        </w:rPr>
        <w:t xml:space="preserve"> учреждения ЦБ РФ//наименование ТОФК: </w:t>
      </w:r>
      <w:r w:rsidRPr="002D5CBF">
        <w:rPr>
          <w:rStyle w:val="2"/>
          <w:color w:val="000000"/>
          <w:sz w:val="28"/>
          <w:szCs w:val="28"/>
        </w:rPr>
        <w:t>ЮЖНОЕ ГУ БАНКА РОССИИ//УФК по Краснодарскому краю г. Краснодар</w:t>
      </w:r>
    </w:p>
    <w:p w14:paraId="1351FFD7" w14:textId="77777777" w:rsidR="00424BB9" w:rsidRDefault="00424BB9" w:rsidP="00424BB9">
      <w:pPr>
        <w:pStyle w:val="20"/>
        <w:shd w:val="clear" w:color="auto" w:fill="auto"/>
        <w:tabs>
          <w:tab w:val="left" w:pos="6478"/>
        </w:tabs>
        <w:spacing w:line="240" w:lineRule="auto"/>
        <w:ind w:firstLine="426"/>
        <w:jc w:val="both"/>
        <w:rPr>
          <w:rStyle w:val="2"/>
          <w:color w:val="000000"/>
          <w:sz w:val="28"/>
          <w:szCs w:val="28"/>
        </w:rPr>
      </w:pPr>
      <w:r>
        <w:rPr>
          <w:rStyle w:val="2"/>
          <w:color w:val="000000"/>
          <w:sz w:val="28"/>
          <w:szCs w:val="28"/>
        </w:rPr>
        <w:t xml:space="preserve"> БИК ТОФК: </w:t>
      </w:r>
      <w:r w:rsidRPr="002D5CBF">
        <w:rPr>
          <w:rStyle w:val="2"/>
          <w:color w:val="000000"/>
          <w:sz w:val="28"/>
          <w:szCs w:val="28"/>
        </w:rPr>
        <w:t>010349101</w:t>
      </w:r>
    </w:p>
    <w:p w14:paraId="1AC6FE22" w14:textId="47CC2E4D" w:rsidR="00424BB9" w:rsidRPr="00424BB9" w:rsidRDefault="00424BB9" w:rsidP="00424BB9">
      <w:pPr>
        <w:pStyle w:val="20"/>
        <w:shd w:val="clear" w:color="auto" w:fill="auto"/>
        <w:tabs>
          <w:tab w:val="left" w:pos="6478"/>
        </w:tabs>
        <w:spacing w:line="240" w:lineRule="auto"/>
        <w:ind w:firstLine="426"/>
        <w:jc w:val="both"/>
      </w:pPr>
      <w:r w:rsidRPr="00EF5D54">
        <w:rPr>
          <w:rStyle w:val="2"/>
          <w:color w:val="000000"/>
          <w:sz w:val="28"/>
          <w:szCs w:val="28"/>
        </w:rPr>
        <w:t xml:space="preserve"> ОКТМО</w:t>
      </w:r>
      <w:r>
        <w:rPr>
          <w:rStyle w:val="2"/>
          <w:color w:val="000000"/>
          <w:sz w:val="28"/>
          <w:szCs w:val="28"/>
        </w:rPr>
        <w:t>: 03621404</w:t>
      </w:r>
    </w:p>
    <w:p w14:paraId="5F100ED4" w14:textId="77777777" w:rsidR="00424BB9" w:rsidRPr="00C46387" w:rsidRDefault="00424BB9" w:rsidP="00424BB9">
      <w:pPr>
        <w:pStyle w:val="ConsPlusNonformat"/>
        <w:widowControl/>
        <w:jc w:val="both"/>
        <w:rPr>
          <w:rFonts w:ascii="Times New Roman" w:hAnsi="Times New Roman" w:cs="Times New Roman"/>
          <w:sz w:val="28"/>
          <w:szCs w:val="28"/>
        </w:rPr>
      </w:pPr>
      <w:r w:rsidRPr="00C46387">
        <w:rPr>
          <w:rFonts w:ascii="Times New Roman" w:hAnsi="Times New Roman" w:cs="Times New Roman"/>
          <w:sz w:val="28"/>
          <w:szCs w:val="28"/>
        </w:rPr>
        <w:t>УФК по Краснодарскому краю (</w:t>
      </w:r>
      <w:r w:rsidRPr="00C46387">
        <w:rPr>
          <w:rFonts w:ascii="Times New Roman" w:hAnsi="Times New Roman" w:cs="Times New Roman"/>
          <w:b/>
          <w:sz w:val="28"/>
          <w:szCs w:val="28"/>
        </w:rPr>
        <w:t>Администрация Бураковского сельского поселения Кореновского</w:t>
      </w:r>
      <w:r w:rsidRPr="00C46387">
        <w:rPr>
          <w:rFonts w:ascii="Times New Roman" w:hAnsi="Times New Roman" w:cs="Times New Roman"/>
          <w:sz w:val="28"/>
          <w:szCs w:val="28"/>
        </w:rPr>
        <w:t xml:space="preserve"> района л/с 03183006640)</w:t>
      </w:r>
    </w:p>
    <w:p w14:paraId="23240357" w14:textId="6B14CC65" w:rsidR="00D160C5" w:rsidRDefault="00D160C5" w:rsidP="00D160C5">
      <w:pPr>
        <w:widowControl w:val="0"/>
        <w:autoSpaceDE w:val="0"/>
        <w:autoSpaceDN w:val="0"/>
        <w:ind w:firstLine="709"/>
        <w:jc w:val="both"/>
        <w:rPr>
          <w:sz w:val="28"/>
          <w:szCs w:val="28"/>
        </w:rPr>
      </w:pPr>
      <w:r>
        <w:rPr>
          <w:sz w:val="28"/>
          <w:szCs w:val="28"/>
        </w:rPr>
        <w:t xml:space="preserve">3.3. Внесенная Участником плата за размещение Объекта не подлежит возврату в случае </w:t>
      </w:r>
      <w:r w:rsidR="00424BB9">
        <w:rPr>
          <w:sz w:val="28"/>
          <w:szCs w:val="28"/>
        </w:rPr>
        <w:t>не размещения</w:t>
      </w:r>
      <w:r>
        <w:rPr>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14:paraId="37A0F6D9" w14:textId="77777777" w:rsidR="00D160C5" w:rsidRDefault="00D160C5" w:rsidP="00D160C5">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14:paraId="352ABF4B" w14:textId="77777777" w:rsidR="00D160C5" w:rsidRDefault="00D160C5" w:rsidP="00D160C5">
      <w:pPr>
        <w:ind w:firstLine="709"/>
        <w:jc w:val="both"/>
        <w:rPr>
          <w:sz w:val="28"/>
          <w:szCs w:val="28"/>
        </w:rPr>
      </w:pPr>
    </w:p>
    <w:p w14:paraId="43F97FA1" w14:textId="77777777" w:rsidR="00D160C5" w:rsidRDefault="00D160C5" w:rsidP="00D160C5">
      <w:pPr>
        <w:ind w:firstLine="709"/>
        <w:jc w:val="center"/>
        <w:rPr>
          <w:b/>
          <w:sz w:val="28"/>
          <w:szCs w:val="28"/>
        </w:rPr>
      </w:pPr>
      <w:r>
        <w:rPr>
          <w:b/>
          <w:sz w:val="28"/>
          <w:szCs w:val="28"/>
        </w:rPr>
        <w:t>4. Ответственность сторон</w:t>
      </w:r>
    </w:p>
    <w:p w14:paraId="55A22618" w14:textId="77777777" w:rsidR="00D160C5" w:rsidRDefault="00D160C5" w:rsidP="00D160C5">
      <w:pPr>
        <w:ind w:firstLine="709"/>
        <w:jc w:val="center"/>
        <w:rPr>
          <w:b/>
          <w:sz w:val="28"/>
          <w:szCs w:val="28"/>
        </w:rPr>
      </w:pPr>
    </w:p>
    <w:p w14:paraId="489C420E" w14:textId="77777777" w:rsidR="00D160C5" w:rsidRDefault="00D160C5" w:rsidP="00D160C5">
      <w:pPr>
        <w:ind w:firstLine="709"/>
        <w:jc w:val="both"/>
        <w:rPr>
          <w:sz w:val="28"/>
          <w:szCs w:val="28"/>
        </w:rPr>
      </w:pPr>
      <w:r>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14:paraId="2D9EFD09" w14:textId="77777777" w:rsidR="00D160C5" w:rsidRDefault="00D160C5" w:rsidP="00D160C5">
      <w:pPr>
        <w:ind w:firstLine="709"/>
        <w:jc w:val="both"/>
        <w:rPr>
          <w:sz w:val="28"/>
          <w:szCs w:val="28"/>
        </w:rPr>
      </w:pPr>
      <w:r>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14:paraId="475E15F7" w14:textId="77777777" w:rsidR="00D160C5" w:rsidRDefault="00D160C5" w:rsidP="00D160C5">
      <w:pPr>
        <w:ind w:firstLine="709"/>
        <w:jc w:val="both"/>
        <w:rPr>
          <w:sz w:val="28"/>
          <w:szCs w:val="28"/>
        </w:rPr>
      </w:pPr>
      <w:r>
        <w:rPr>
          <w:sz w:val="28"/>
          <w:szCs w:val="28"/>
        </w:rPr>
        <w:lastRenderedPageBreak/>
        <w:t>4.3. В случае неисполнения требований Правил по благоустройству и санитарному содержанию территории поселения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14:paraId="7F7D7A72" w14:textId="77777777" w:rsidR="00D160C5" w:rsidRDefault="00D160C5" w:rsidP="00D160C5">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0BCF5FD4" w14:textId="77777777" w:rsidR="00D160C5" w:rsidRDefault="00D160C5" w:rsidP="00D160C5">
      <w:pPr>
        <w:ind w:firstLine="709"/>
        <w:jc w:val="both"/>
        <w:rPr>
          <w:sz w:val="28"/>
          <w:szCs w:val="28"/>
        </w:rPr>
      </w:pPr>
      <w:r>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14:paraId="2D9BF799" w14:textId="77777777" w:rsidR="00D160C5" w:rsidRDefault="00D160C5" w:rsidP="00D160C5">
      <w:pPr>
        <w:widowControl w:val="0"/>
        <w:autoSpaceDE w:val="0"/>
        <w:autoSpaceDN w:val="0"/>
        <w:rPr>
          <w:sz w:val="28"/>
          <w:szCs w:val="28"/>
        </w:rPr>
      </w:pPr>
    </w:p>
    <w:p w14:paraId="5376692B" w14:textId="77777777" w:rsidR="00D160C5" w:rsidRDefault="00D160C5" w:rsidP="00D160C5">
      <w:pPr>
        <w:widowControl w:val="0"/>
        <w:autoSpaceDE w:val="0"/>
        <w:autoSpaceDN w:val="0"/>
        <w:ind w:firstLine="540"/>
        <w:jc w:val="center"/>
        <w:rPr>
          <w:b/>
          <w:sz w:val="28"/>
          <w:szCs w:val="28"/>
        </w:rPr>
      </w:pPr>
      <w:r>
        <w:rPr>
          <w:b/>
          <w:sz w:val="28"/>
          <w:szCs w:val="28"/>
        </w:rPr>
        <w:t>5. Изменение, расторжение и прекращение Договора.</w:t>
      </w:r>
    </w:p>
    <w:p w14:paraId="00AD867E" w14:textId="77777777" w:rsidR="00D160C5" w:rsidRDefault="00D160C5" w:rsidP="00D160C5">
      <w:pPr>
        <w:widowControl w:val="0"/>
        <w:autoSpaceDE w:val="0"/>
        <w:autoSpaceDN w:val="0"/>
        <w:ind w:firstLine="540"/>
        <w:jc w:val="center"/>
        <w:rPr>
          <w:b/>
          <w:sz w:val="28"/>
          <w:szCs w:val="28"/>
        </w:rPr>
      </w:pPr>
    </w:p>
    <w:p w14:paraId="1C0D4A85" w14:textId="77777777" w:rsidR="00D160C5" w:rsidRDefault="00D160C5" w:rsidP="00D160C5">
      <w:pPr>
        <w:widowControl w:val="0"/>
        <w:autoSpaceDE w:val="0"/>
        <w:autoSpaceDN w:val="0"/>
        <w:ind w:firstLine="709"/>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14:paraId="44F09361" w14:textId="77777777" w:rsidR="00D160C5" w:rsidRDefault="00D160C5" w:rsidP="00D160C5">
      <w:pPr>
        <w:widowControl w:val="0"/>
        <w:autoSpaceDE w:val="0"/>
        <w:autoSpaceDN w:val="0"/>
        <w:ind w:firstLine="709"/>
        <w:jc w:val="both"/>
        <w:rPr>
          <w:sz w:val="28"/>
          <w:szCs w:val="28"/>
        </w:rPr>
      </w:pPr>
      <w:r>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14:paraId="5C52C505" w14:textId="77777777" w:rsidR="00D160C5" w:rsidRDefault="00D160C5" w:rsidP="00D160C5">
      <w:pPr>
        <w:widowControl w:val="0"/>
        <w:autoSpaceDE w:val="0"/>
        <w:autoSpaceDN w:val="0"/>
        <w:ind w:firstLine="709"/>
        <w:jc w:val="both"/>
        <w:rPr>
          <w:sz w:val="28"/>
          <w:szCs w:val="28"/>
        </w:rPr>
      </w:pPr>
      <w:r>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14:paraId="6E5D2BA1" w14:textId="77777777" w:rsidR="00D160C5" w:rsidRDefault="00D160C5" w:rsidP="00D160C5">
      <w:pPr>
        <w:widowControl w:val="0"/>
        <w:autoSpaceDE w:val="0"/>
        <w:autoSpaceDN w:val="0"/>
        <w:ind w:firstLine="709"/>
        <w:jc w:val="both"/>
        <w:rPr>
          <w:sz w:val="28"/>
          <w:szCs w:val="28"/>
        </w:rPr>
      </w:pPr>
      <w:r>
        <w:rPr>
          <w:sz w:val="28"/>
          <w:szCs w:val="28"/>
        </w:rPr>
        <w:t>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14:paraId="075F9F07" w14:textId="77777777" w:rsidR="00D160C5" w:rsidRDefault="00D160C5" w:rsidP="00D160C5">
      <w:pPr>
        <w:widowControl w:val="0"/>
        <w:autoSpaceDE w:val="0"/>
        <w:autoSpaceDN w:val="0"/>
        <w:ind w:firstLine="709"/>
        <w:jc w:val="both"/>
        <w:rPr>
          <w:sz w:val="28"/>
          <w:szCs w:val="28"/>
        </w:rPr>
      </w:pPr>
      <w:r>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14:paraId="7A64736E" w14:textId="77777777" w:rsidR="00D160C5" w:rsidRDefault="00D160C5" w:rsidP="00D160C5">
      <w:pPr>
        <w:widowControl w:val="0"/>
        <w:autoSpaceDE w:val="0"/>
        <w:autoSpaceDN w:val="0"/>
        <w:ind w:firstLine="709"/>
        <w:jc w:val="both"/>
        <w:rPr>
          <w:sz w:val="28"/>
          <w:szCs w:val="28"/>
        </w:rPr>
      </w:pPr>
      <w:r>
        <w:rPr>
          <w:sz w:val="28"/>
          <w:szCs w:val="28"/>
        </w:rPr>
        <w:t xml:space="preserve">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w:t>
      </w:r>
      <w:r>
        <w:rPr>
          <w:sz w:val="28"/>
          <w:szCs w:val="28"/>
        </w:rPr>
        <w:lastRenderedPageBreak/>
        <w:t>прекращенным с момента вступления в законную силу соответствующего решения суда.</w:t>
      </w:r>
    </w:p>
    <w:p w14:paraId="7AAD4363" w14:textId="77777777" w:rsidR="00D160C5" w:rsidRDefault="00D160C5" w:rsidP="00D160C5">
      <w:pPr>
        <w:widowControl w:val="0"/>
        <w:autoSpaceDE w:val="0"/>
        <w:autoSpaceDN w:val="0"/>
        <w:ind w:firstLine="709"/>
        <w:jc w:val="both"/>
        <w:rPr>
          <w:sz w:val="28"/>
          <w:szCs w:val="28"/>
        </w:rPr>
      </w:pPr>
      <w:r>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14:paraId="63FF13B1" w14:textId="05C57C8D" w:rsidR="00D160C5" w:rsidRDefault="00D160C5" w:rsidP="00D160C5">
      <w:pPr>
        <w:widowControl w:val="0"/>
        <w:autoSpaceDE w:val="0"/>
        <w:autoSpaceDN w:val="0"/>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w:t>
      </w:r>
      <w:r w:rsidR="006348A7">
        <w:rPr>
          <w:sz w:val="28"/>
          <w:szCs w:val="28"/>
        </w:rPr>
        <w:t>Бураковского</w:t>
      </w:r>
      <w:r>
        <w:rPr>
          <w:sz w:val="28"/>
          <w:szCs w:val="28"/>
        </w:rPr>
        <w:t xml:space="preserve"> сельского поселения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14:paraId="4BA34857" w14:textId="77777777" w:rsidR="00D160C5" w:rsidRDefault="00D160C5" w:rsidP="00D160C5">
      <w:pPr>
        <w:widowControl w:val="0"/>
        <w:autoSpaceDE w:val="0"/>
        <w:autoSpaceDN w:val="0"/>
        <w:ind w:firstLine="709"/>
        <w:jc w:val="both"/>
        <w:rPr>
          <w:sz w:val="28"/>
          <w:szCs w:val="28"/>
        </w:rPr>
      </w:pPr>
      <w:r>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14:paraId="521AFFAE" w14:textId="77777777" w:rsidR="00D160C5" w:rsidRDefault="00D160C5" w:rsidP="00D160C5">
      <w:pPr>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14:paraId="70CF9A63" w14:textId="77777777" w:rsidR="00D160C5" w:rsidRDefault="00D160C5" w:rsidP="00D160C5">
      <w:pPr>
        <w:ind w:firstLine="709"/>
        <w:jc w:val="both"/>
        <w:rPr>
          <w:sz w:val="28"/>
          <w:szCs w:val="28"/>
        </w:rPr>
      </w:pPr>
    </w:p>
    <w:p w14:paraId="6762C28C" w14:textId="77777777" w:rsidR="00D160C5" w:rsidRDefault="00D160C5" w:rsidP="00D160C5">
      <w:pPr>
        <w:ind w:firstLine="709"/>
        <w:jc w:val="center"/>
        <w:rPr>
          <w:b/>
          <w:sz w:val="28"/>
          <w:szCs w:val="28"/>
        </w:rPr>
      </w:pPr>
      <w:r>
        <w:rPr>
          <w:b/>
          <w:sz w:val="28"/>
          <w:szCs w:val="28"/>
        </w:rPr>
        <w:t>6. Прочие условия</w:t>
      </w:r>
    </w:p>
    <w:p w14:paraId="52CE54FE" w14:textId="77777777" w:rsidR="00D160C5" w:rsidRDefault="00D160C5" w:rsidP="00D160C5">
      <w:pPr>
        <w:ind w:firstLine="709"/>
        <w:jc w:val="center"/>
        <w:rPr>
          <w:b/>
          <w:sz w:val="28"/>
          <w:szCs w:val="28"/>
        </w:rPr>
      </w:pPr>
    </w:p>
    <w:p w14:paraId="509F6FD6" w14:textId="77777777" w:rsidR="00D160C5" w:rsidRDefault="00D160C5" w:rsidP="00D160C5">
      <w:pPr>
        <w:ind w:firstLine="709"/>
        <w:jc w:val="both"/>
        <w:rPr>
          <w:sz w:val="28"/>
          <w:szCs w:val="28"/>
        </w:rPr>
      </w:pPr>
      <w:r>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14:paraId="0F923D3C" w14:textId="77777777" w:rsidR="00D160C5" w:rsidRDefault="00D160C5" w:rsidP="00D160C5">
      <w:pPr>
        <w:ind w:firstLine="709"/>
        <w:jc w:val="both"/>
        <w:rPr>
          <w:sz w:val="28"/>
          <w:szCs w:val="28"/>
        </w:rPr>
      </w:pPr>
      <w:r>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14:paraId="7843EE20" w14:textId="77777777" w:rsidR="00D160C5" w:rsidRDefault="00D160C5" w:rsidP="00D160C5">
      <w:pPr>
        <w:ind w:firstLine="709"/>
        <w:jc w:val="both"/>
        <w:rPr>
          <w:sz w:val="28"/>
          <w:szCs w:val="28"/>
        </w:rPr>
      </w:pPr>
      <w:r>
        <w:rPr>
          <w:sz w:val="28"/>
          <w:szCs w:val="28"/>
        </w:rPr>
        <w:t xml:space="preserve">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w:t>
      </w:r>
      <w:r>
        <w:rPr>
          <w:sz w:val="28"/>
          <w:szCs w:val="28"/>
        </w:rPr>
        <w:lastRenderedPageBreak/>
        <w:t>или частичном отказе в удовлетворении претензии – мотивы отказа со ссылкой на нормы действующего законодательства Российской Федерации.</w:t>
      </w:r>
    </w:p>
    <w:p w14:paraId="61133ED4" w14:textId="77777777" w:rsidR="00D160C5" w:rsidRDefault="00D160C5" w:rsidP="00D160C5">
      <w:pPr>
        <w:ind w:firstLine="709"/>
        <w:jc w:val="both"/>
        <w:rPr>
          <w:sz w:val="28"/>
          <w:szCs w:val="28"/>
        </w:rPr>
      </w:pPr>
      <w:r>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14:paraId="3A5E38F0" w14:textId="77777777" w:rsidR="00D160C5" w:rsidRDefault="00D160C5" w:rsidP="00D160C5">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4BBB1492" w14:textId="77777777" w:rsidR="00D160C5" w:rsidRDefault="00D160C5" w:rsidP="00D160C5">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14:paraId="63110685" w14:textId="77777777" w:rsidR="00D160C5" w:rsidRDefault="00D160C5" w:rsidP="00D160C5">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1F340239" w14:textId="77777777" w:rsidR="00D160C5" w:rsidRDefault="00D160C5" w:rsidP="00D160C5">
      <w:pPr>
        <w:widowControl w:val="0"/>
        <w:autoSpaceDE w:val="0"/>
        <w:autoSpaceDN w:val="0"/>
        <w:ind w:firstLine="709"/>
        <w:jc w:val="both"/>
        <w:rPr>
          <w:sz w:val="28"/>
          <w:szCs w:val="28"/>
        </w:rPr>
      </w:pPr>
      <w:r>
        <w:rPr>
          <w:sz w:val="28"/>
          <w:szCs w:val="28"/>
        </w:rPr>
        <w:t>6.5. На момент заключения настоящего Договора он имеет следующие приложения к нему:</w:t>
      </w:r>
    </w:p>
    <w:p w14:paraId="2945F962" w14:textId="77777777" w:rsidR="00D160C5" w:rsidRDefault="00D160C5" w:rsidP="00D160C5">
      <w:pPr>
        <w:widowControl w:val="0"/>
        <w:autoSpaceDE w:val="0"/>
        <w:autoSpaceDN w:val="0"/>
        <w:jc w:val="both"/>
        <w:rPr>
          <w:sz w:val="28"/>
          <w:szCs w:val="28"/>
        </w:rPr>
      </w:pPr>
      <w:r>
        <w:rPr>
          <w:color w:val="FF0000"/>
          <w:sz w:val="28"/>
          <w:szCs w:val="28"/>
        </w:rPr>
        <w:t xml:space="preserve">        </w:t>
      </w:r>
      <w:r>
        <w:rPr>
          <w:sz w:val="28"/>
          <w:szCs w:val="28"/>
        </w:rPr>
        <w:t>Приложение № 4 – эскиз (дизайн)-проект Объекта.</w:t>
      </w:r>
    </w:p>
    <w:p w14:paraId="7C7CF2AC" w14:textId="77777777" w:rsidR="00D160C5" w:rsidRDefault="00D160C5" w:rsidP="00D160C5">
      <w:pPr>
        <w:widowControl w:val="0"/>
        <w:autoSpaceDE w:val="0"/>
        <w:autoSpaceDN w:val="0"/>
        <w:jc w:val="both"/>
        <w:rPr>
          <w:sz w:val="28"/>
          <w:szCs w:val="28"/>
        </w:rPr>
      </w:pPr>
    </w:p>
    <w:p w14:paraId="6076BB06" w14:textId="77777777" w:rsidR="00D160C5" w:rsidRDefault="00D160C5" w:rsidP="00D160C5">
      <w:pPr>
        <w:widowControl w:val="0"/>
        <w:autoSpaceDE w:val="0"/>
        <w:autoSpaceDN w:val="0"/>
        <w:jc w:val="center"/>
        <w:rPr>
          <w:b/>
          <w:sz w:val="28"/>
          <w:szCs w:val="28"/>
        </w:rPr>
      </w:pPr>
      <w:r>
        <w:rPr>
          <w:b/>
          <w:sz w:val="28"/>
          <w:szCs w:val="28"/>
        </w:rPr>
        <w:t>7. Юридические адреса, реквизиты и подписи сторон</w:t>
      </w:r>
    </w:p>
    <w:p w14:paraId="45F1CFD6" w14:textId="77777777" w:rsidR="00D160C5" w:rsidRDefault="00D160C5" w:rsidP="00D160C5">
      <w:pPr>
        <w:widowControl w:val="0"/>
        <w:autoSpaceDE w:val="0"/>
        <w:autoSpaceDN w:val="0"/>
        <w:rPr>
          <w:sz w:val="28"/>
          <w:szCs w:val="28"/>
        </w:rPr>
      </w:pPr>
    </w:p>
    <w:p w14:paraId="68BF2BD7" w14:textId="6F1195AC" w:rsidR="00D160C5" w:rsidRDefault="00424BB9" w:rsidP="00D160C5">
      <w:pPr>
        <w:widowControl w:val="0"/>
        <w:autoSpaceDE w:val="0"/>
        <w:autoSpaceDN w:val="0"/>
        <w:rPr>
          <w:sz w:val="28"/>
          <w:szCs w:val="28"/>
        </w:rPr>
      </w:pPr>
      <w:r>
        <w:rPr>
          <w:sz w:val="28"/>
          <w:szCs w:val="28"/>
        </w:rPr>
        <w:t xml:space="preserve">Администрация:  </w:t>
      </w:r>
      <w:r w:rsidR="00D160C5">
        <w:rPr>
          <w:sz w:val="28"/>
          <w:szCs w:val="28"/>
        </w:rPr>
        <w:t xml:space="preserve">                                                                    </w:t>
      </w:r>
      <w:r>
        <w:rPr>
          <w:sz w:val="28"/>
          <w:szCs w:val="28"/>
        </w:rPr>
        <w:t xml:space="preserve"> </w:t>
      </w:r>
      <w:r w:rsidR="00D160C5">
        <w:rPr>
          <w:sz w:val="28"/>
          <w:szCs w:val="28"/>
        </w:rPr>
        <w:t>Участник:</w:t>
      </w:r>
    </w:p>
    <w:p w14:paraId="0901D4EA" w14:textId="77777777" w:rsidR="00D160C5" w:rsidRDefault="00D160C5" w:rsidP="00D160C5">
      <w:pPr>
        <w:widowControl w:val="0"/>
        <w:autoSpaceDE w:val="0"/>
        <w:autoSpaceDN w:val="0"/>
        <w:rPr>
          <w:sz w:val="28"/>
          <w:szCs w:val="28"/>
        </w:rPr>
      </w:pPr>
    </w:p>
    <w:p w14:paraId="2651C783" w14:textId="77777777" w:rsidR="00D160C5" w:rsidRDefault="00D160C5" w:rsidP="00D160C5">
      <w:pPr>
        <w:widowControl w:val="0"/>
        <w:autoSpaceDE w:val="0"/>
        <w:autoSpaceDN w:val="0"/>
        <w:rPr>
          <w:sz w:val="28"/>
          <w:szCs w:val="28"/>
        </w:rPr>
      </w:pPr>
      <w:r>
        <w:rPr>
          <w:sz w:val="28"/>
          <w:szCs w:val="28"/>
        </w:rPr>
        <w:t>__________________                                                      ___________________</w:t>
      </w:r>
    </w:p>
    <w:p w14:paraId="2A5FB067" w14:textId="77777777" w:rsidR="00D160C5" w:rsidRDefault="00D160C5" w:rsidP="00D160C5">
      <w:pPr>
        <w:widowControl w:val="0"/>
        <w:autoSpaceDE w:val="0"/>
        <w:autoSpaceDN w:val="0"/>
        <w:rPr>
          <w:sz w:val="22"/>
          <w:szCs w:val="22"/>
        </w:rPr>
      </w:pPr>
      <w:r>
        <w:rPr>
          <w:sz w:val="22"/>
          <w:szCs w:val="22"/>
        </w:rPr>
        <w:t xml:space="preserve">                М.П.                                                                                                                   М.П.</w:t>
      </w:r>
    </w:p>
    <w:p w14:paraId="33FF21A8" w14:textId="77777777" w:rsidR="00D160C5" w:rsidRDefault="00D160C5" w:rsidP="00D160C5">
      <w:pPr>
        <w:tabs>
          <w:tab w:val="left" w:pos="2340"/>
          <w:tab w:val="left" w:pos="3780"/>
        </w:tabs>
        <w:rPr>
          <w:sz w:val="28"/>
          <w:szCs w:val="28"/>
        </w:rPr>
      </w:pPr>
    </w:p>
    <w:p w14:paraId="5DBAF362" w14:textId="77777777" w:rsidR="00D160C5" w:rsidRDefault="00D160C5" w:rsidP="00D160C5">
      <w:pPr>
        <w:tabs>
          <w:tab w:val="left" w:pos="2340"/>
          <w:tab w:val="left" w:pos="3780"/>
        </w:tabs>
        <w:rPr>
          <w:sz w:val="28"/>
          <w:szCs w:val="28"/>
        </w:rPr>
      </w:pPr>
    </w:p>
    <w:p w14:paraId="6817F022" w14:textId="77777777" w:rsidR="00D160C5" w:rsidRDefault="00D160C5" w:rsidP="00D160C5">
      <w:pPr>
        <w:autoSpaceDE w:val="0"/>
        <w:autoSpaceDN w:val="0"/>
        <w:adjustRightInd w:val="0"/>
        <w:jc w:val="both"/>
        <w:rPr>
          <w:sz w:val="28"/>
          <w:szCs w:val="28"/>
        </w:rPr>
      </w:pPr>
      <w:r>
        <w:rPr>
          <w:sz w:val="28"/>
          <w:szCs w:val="28"/>
        </w:rPr>
        <w:t xml:space="preserve">Глава </w:t>
      </w:r>
    </w:p>
    <w:p w14:paraId="79643A04" w14:textId="52E05794"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15129A5A" w14:textId="6662807C" w:rsidR="00D160C5" w:rsidRDefault="00D160C5" w:rsidP="00D160C5">
      <w:pPr>
        <w:tabs>
          <w:tab w:val="left" w:pos="2340"/>
          <w:tab w:val="left" w:pos="3780"/>
        </w:tabs>
        <w:rPr>
          <w:sz w:val="28"/>
          <w:szCs w:val="28"/>
        </w:rPr>
      </w:pPr>
      <w:r>
        <w:rPr>
          <w:sz w:val="28"/>
          <w:szCs w:val="28"/>
        </w:rPr>
        <w:t xml:space="preserve">Кореновского района                                                                          </w:t>
      </w:r>
      <w:proofErr w:type="spellStart"/>
      <w:r w:rsidR="00424BB9">
        <w:rPr>
          <w:sz w:val="28"/>
          <w:szCs w:val="28"/>
        </w:rPr>
        <w:t>Л.И.Орлецкая</w:t>
      </w:r>
      <w:proofErr w:type="spellEnd"/>
    </w:p>
    <w:p w14:paraId="05B81B95" w14:textId="77777777" w:rsidR="00D160C5" w:rsidRDefault="00D160C5" w:rsidP="00D160C5">
      <w:pPr>
        <w:tabs>
          <w:tab w:val="left" w:pos="2340"/>
          <w:tab w:val="left" w:pos="3780"/>
        </w:tabs>
        <w:rPr>
          <w:sz w:val="28"/>
          <w:szCs w:val="28"/>
        </w:rPr>
      </w:pPr>
    </w:p>
    <w:p w14:paraId="0306CF0A" w14:textId="77777777" w:rsidR="00D160C5" w:rsidRDefault="00D160C5" w:rsidP="00D160C5">
      <w:pPr>
        <w:tabs>
          <w:tab w:val="left" w:pos="2340"/>
          <w:tab w:val="left" w:pos="3780"/>
        </w:tabs>
        <w:rPr>
          <w:sz w:val="28"/>
          <w:szCs w:val="28"/>
        </w:rPr>
      </w:pPr>
    </w:p>
    <w:p w14:paraId="3741770B" w14:textId="77777777" w:rsidR="00D160C5" w:rsidRDefault="00D160C5" w:rsidP="00D160C5">
      <w:pPr>
        <w:tabs>
          <w:tab w:val="left" w:pos="2340"/>
          <w:tab w:val="left" w:pos="3780"/>
        </w:tabs>
        <w:rPr>
          <w:sz w:val="28"/>
          <w:szCs w:val="28"/>
        </w:rPr>
      </w:pPr>
    </w:p>
    <w:p w14:paraId="6580B49E" w14:textId="77777777" w:rsidR="00D160C5" w:rsidRDefault="00D160C5" w:rsidP="00D160C5">
      <w:pPr>
        <w:tabs>
          <w:tab w:val="left" w:pos="2340"/>
          <w:tab w:val="left" w:pos="3780"/>
        </w:tabs>
        <w:rPr>
          <w:sz w:val="28"/>
          <w:szCs w:val="28"/>
        </w:rPr>
      </w:pPr>
    </w:p>
    <w:p w14:paraId="159DF727" w14:textId="77777777" w:rsidR="00D160C5" w:rsidRDefault="00D160C5" w:rsidP="00D160C5">
      <w:pPr>
        <w:tabs>
          <w:tab w:val="left" w:pos="2340"/>
          <w:tab w:val="left" w:pos="3780"/>
        </w:tabs>
        <w:rPr>
          <w:sz w:val="28"/>
          <w:szCs w:val="28"/>
        </w:rPr>
      </w:pPr>
    </w:p>
    <w:p w14:paraId="681F6044" w14:textId="77777777" w:rsidR="00D160C5" w:rsidRDefault="00D160C5" w:rsidP="00D160C5">
      <w:pPr>
        <w:tabs>
          <w:tab w:val="left" w:pos="2340"/>
          <w:tab w:val="left" w:pos="3780"/>
        </w:tabs>
        <w:rPr>
          <w:sz w:val="28"/>
          <w:szCs w:val="28"/>
        </w:rPr>
      </w:pPr>
    </w:p>
    <w:p w14:paraId="16BD0D63" w14:textId="77777777" w:rsidR="00D160C5" w:rsidRDefault="00D160C5" w:rsidP="00D160C5">
      <w:pPr>
        <w:tabs>
          <w:tab w:val="left" w:pos="2340"/>
          <w:tab w:val="left" w:pos="3780"/>
        </w:tabs>
        <w:rPr>
          <w:sz w:val="28"/>
          <w:szCs w:val="28"/>
        </w:rPr>
      </w:pPr>
    </w:p>
    <w:p w14:paraId="6DB74C07" w14:textId="77777777" w:rsidR="00D160C5" w:rsidRDefault="00D160C5" w:rsidP="00D160C5">
      <w:pPr>
        <w:tabs>
          <w:tab w:val="left" w:pos="2340"/>
          <w:tab w:val="left" w:pos="3780"/>
        </w:tabs>
        <w:rPr>
          <w:sz w:val="28"/>
          <w:szCs w:val="28"/>
        </w:rPr>
      </w:pPr>
    </w:p>
    <w:p w14:paraId="2BECAA2C" w14:textId="77777777" w:rsidR="00D160C5" w:rsidRDefault="00D160C5" w:rsidP="00D160C5">
      <w:pPr>
        <w:tabs>
          <w:tab w:val="left" w:pos="2340"/>
          <w:tab w:val="left" w:pos="3780"/>
        </w:tabs>
        <w:rPr>
          <w:sz w:val="28"/>
          <w:szCs w:val="28"/>
        </w:rPr>
      </w:pPr>
    </w:p>
    <w:p w14:paraId="314916C1" w14:textId="77777777" w:rsidR="00D160C5" w:rsidRDefault="00D160C5" w:rsidP="00D160C5">
      <w:pPr>
        <w:tabs>
          <w:tab w:val="left" w:pos="2340"/>
          <w:tab w:val="left" w:pos="3780"/>
        </w:tabs>
        <w:rPr>
          <w:sz w:val="28"/>
          <w:szCs w:val="28"/>
        </w:rPr>
      </w:pPr>
    </w:p>
    <w:p w14:paraId="5BFAA980" w14:textId="77777777" w:rsidR="00D160C5" w:rsidRDefault="00D160C5" w:rsidP="00D160C5">
      <w:pPr>
        <w:tabs>
          <w:tab w:val="left" w:pos="2340"/>
          <w:tab w:val="left" w:pos="3780"/>
        </w:tabs>
        <w:rPr>
          <w:sz w:val="28"/>
          <w:szCs w:val="28"/>
        </w:rPr>
      </w:pPr>
    </w:p>
    <w:p w14:paraId="3A4586F7" w14:textId="77777777" w:rsidR="00D160C5" w:rsidRDefault="00D160C5" w:rsidP="00D160C5">
      <w:pPr>
        <w:tabs>
          <w:tab w:val="left" w:pos="2340"/>
          <w:tab w:val="left" w:pos="3780"/>
        </w:tabs>
        <w:rPr>
          <w:sz w:val="28"/>
          <w:szCs w:val="28"/>
        </w:rPr>
      </w:pPr>
    </w:p>
    <w:p w14:paraId="1857880D" w14:textId="77777777" w:rsidR="00D160C5" w:rsidRDefault="00D160C5" w:rsidP="00D160C5">
      <w:pPr>
        <w:tabs>
          <w:tab w:val="left" w:pos="2340"/>
          <w:tab w:val="left" w:pos="3780"/>
        </w:tabs>
        <w:rPr>
          <w:sz w:val="28"/>
          <w:szCs w:val="28"/>
        </w:rPr>
      </w:pPr>
    </w:p>
    <w:p w14:paraId="710B17C9" w14:textId="77777777" w:rsidR="00D160C5" w:rsidRDefault="00D160C5" w:rsidP="00D160C5">
      <w:pPr>
        <w:tabs>
          <w:tab w:val="left" w:pos="2340"/>
          <w:tab w:val="left" w:pos="3780"/>
        </w:tabs>
        <w:rPr>
          <w:sz w:val="28"/>
          <w:szCs w:val="28"/>
        </w:rPr>
      </w:pPr>
    </w:p>
    <w:tbl>
      <w:tblPr>
        <w:tblW w:w="0" w:type="auto"/>
        <w:tblLook w:val="01E0" w:firstRow="1" w:lastRow="1" w:firstColumn="1" w:lastColumn="1" w:noHBand="0" w:noVBand="0"/>
      </w:tblPr>
      <w:tblGrid>
        <w:gridCol w:w="4928"/>
        <w:gridCol w:w="4642"/>
      </w:tblGrid>
      <w:tr w:rsidR="00D160C5" w14:paraId="31E9EE80" w14:textId="77777777" w:rsidTr="00D160C5">
        <w:tc>
          <w:tcPr>
            <w:tcW w:w="4928" w:type="dxa"/>
          </w:tcPr>
          <w:p w14:paraId="519C7BA5" w14:textId="77777777" w:rsidR="00D160C5" w:rsidRDefault="00D160C5">
            <w:pPr>
              <w:suppressAutoHyphens/>
              <w:ind w:firstLine="709"/>
              <w:jc w:val="right"/>
              <w:rPr>
                <w:b/>
                <w:bCs/>
                <w:color w:val="26282F"/>
                <w:sz w:val="28"/>
                <w:szCs w:val="28"/>
                <w:lang w:eastAsia="ar-SA"/>
              </w:rPr>
            </w:pPr>
          </w:p>
        </w:tc>
        <w:tc>
          <w:tcPr>
            <w:tcW w:w="4642" w:type="dxa"/>
            <w:hideMark/>
          </w:tcPr>
          <w:p w14:paraId="3F538324" w14:textId="77777777" w:rsidR="00424BB9" w:rsidRDefault="00424BB9">
            <w:pPr>
              <w:suppressAutoHyphens/>
              <w:jc w:val="center"/>
              <w:rPr>
                <w:color w:val="26282F"/>
                <w:sz w:val="28"/>
                <w:szCs w:val="28"/>
                <w:lang w:eastAsia="ar-SA"/>
              </w:rPr>
            </w:pPr>
          </w:p>
          <w:p w14:paraId="7B404C11" w14:textId="6BE806A3" w:rsidR="00D160C5" w:rsidRDefault="00D160C5">
            <w:pPr>
              <w:suppressAutoHyphens/>
              <w:jc w:val="center"/>
              <w:rPr>
                <w:color w:val="26282F"/>
                <w:sz w:val="28"/>
                <w:szCs w:val="28"/>
                <w:lang w:eastAsia="ar-SA"/>
              </w:rPr>
            </w:pPr>
            <w:r>
              <w:rPr>
                <w:color w:val="26282F"/>
                <w:sz w:val="28"/>
                <w:szCs w:val="28"/>
                <w:lang w:eastAsia="ar-SA"/>
              </w:rPr>
              <w:lastRenderedPageBreak/>
              <w:t>ПРИЛОЖЕНИЕ № 4</w:t>
            </w:r>
          </w:p>
          <w:p w14:paraId="6CB3344A" w14:textId="4923B97E" w:rsidR="00D160C5" w:rsidRDefault="00D160C5">
            <w:pPr>
              <w:suppressAutoHyphens/>
              <w:jc w:val="center"/>
              <w:rPr>
                <w:color w:val="26282F"/>
                <w:sz w:val="28"/>
                <w:szCs w:val="28"/>
                <w:lang w:eastAsia="ar-SA"/>
              </w:rPr>
            </w:pPr>
            <w:r>
              <w:rPr>
                <w:color w:val="26282F"/>
                <w:sz w:val="28"/>
                <w:szCs w:val="28"/>
                <w:lang w:eastAsia="ar-SA"/>
              </w:rPr>
              <w:t xml:space="preserve">к Положению о размещении нестационарных торговых объектов на территории </w:t>
            </w:r>
            <w:r w:rsidR="006348A7">
              <w:rPr>
                <w:color w:val="26282F"/>
                <w:sz w:val="28"/>
                <w:szCs w:val="28"/>
                <w:lang w:eastAsia="ar-SA"/>
              </w:rPr>
              <w:t>Бураковского</w:t>
            </w:r>
            <w:r>
              <w:rPr>
                <w:color w:val="26282F"/>
                <w:sz w:val="28"/>
                <w:szCs w:val="28"/>
                <w:lang w:eastAsia="ar-SA"/>
              </w:rPr>
              <w:t xml:space="preserve"> сельского поселения Кореновского района</w:t>
            </w:r>
          </w:p>
        </w:tc>
      </w:tr>
    </w:tbl>
    <w:p w14:paraId="766F6276" w14:textId="77777777" w:rsidR="00D160C5" w:rsidRDefault="00D160C5" w:rsidP="00D160C5">
      <w:pPr>
        <w:tabs>
          <w:tab w:val="left" w:pos="2340"/>
          <w:tab w:val="left" w:pos="3780"/>
        </w:tabs>
        <w:rPr>
          <w:sz w:val="28"/>
          <w:szCs w:val="28"/>
        </w:rPr>
      </w:pPr>
    </w:p>
    <w:p w14:paraId="2A215163" w14:textId="77777777" w:rsidR="00D160C5" w:rsidRDefault="00D160C5" w:rsidP="00D160C5">
      <w:pPr>
        <w:suppressAutoHyphens/>
        <w:rPr>
          <w:sz w:val="28"/>
          <w:szCs w:val="28"/>
          <w:lang w:eastAsia="ar-SA"/>
        </w:rPr>
      </w:pPr>
    </w:p>
    <w:p w14:paraId="5B3C1B01" w14:textId="77777777" w:rsidR="00D160C5" w:rsidRDefault="00D160C5" w:rsidP="00D160C5">
      <w:pPr>
        <w:suppressAutoHyphens/>
        <w:rPr>
          <w:sz w:val="28"/>
          <w:szCs w:val="28"/>
          <w:lang w:eastAsia="ar-SA"/>
        </w:rPr>
      </w:pPr>
    </w:p>
    <w:p w14:paraId="2BE4DF9D" w14:textId="77777777" w:rsidR="00D160C5" w:rsidRDefault="00D160C5" w:rsidP="00D160C5">
      <w:pPr>
        <w:widowControl w:val="0"/>
        <w:autoSpaceDE w:val="0"/>
        <w:autoSpaceDN w:val="0"/>
        <w:jc w:val="center"/>
        <w:rPr>
          <w:b/>
          <w:sz w:val="28"/>
          <w:szCs w:val="28"/>
        </w:rPr>
      </w:pPr>
      <w:r>
        <w:rPr>
          <w:b/>
          <w:sz w:val="28"/>
          <w:szCs w:val="28"/>
        </w:rPr>
        <w:t>АКТ ОБСЛЕДОВАНИЯ</w:t>
      </w:r>
    </w:p>
    <w:p w14:paraId="0663533E" w14:textId="7F424660" w:rsidR="00D160C5" w:rsidRDefault="00D160C5" w:rsidP="00D160C5">
      <w:pPr>
        <w:widowControl w:val="0"/>
        <w:autoSpaceDE w:val="0"/>
        <w:autoSpaceDN w:val="0"/>
        <w:jc w:val="center"/>
        <w:rPr>
          <w:b/>
          <w:sz w:val="28"/>
          <w:szCs w:val="28"/>
        </w:rPr>
      </w:pPr>
      <w:r>
        <w:rPr>
          <w:b/>
          <w:sz w:val="28"/>
          <w:szCs w:val="28"/>
        </w:rPr>
        <w:t xml:space="preserve">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6348A7">
        <w:rPr>
          <w:b/>
          <w:sz w:val="28"/>
          <w:szCs w:val="28"/>
        </w:rPr>
        <w:t>Бураковского</w:t>
      </w:r>
      <w:r>
        <w:rPr>
          <w:b/>
          <w:sz w:val="28"/>
          <w:szCs w:val="28"/>
        </w:rPr>
        <w:t xml:space="preserve"> сельского поселения Кореновского района</w:t>
      </w:r>
    </w:p>
    <w:p w14:paraId="2B7D36C2" w14:textId="77777777" w:rsidR="00D160C5" w:rsidRDefault="00D160C5" w:rsidP="00D160C5">
      <w:pPr>
        <w:widowControl w:val="0"/>
        <w:autoSpaceDE w:val="0"/>
        <w:autoSpaceDN w:val="0"/>
        <w:jc w:val="center"/>
        <w:rPr>
          <w:sz w:val="28"/>
          <w:szCs w:val="28"/>
        </w:rPr>
      </w:pPr>
    </w:p>
    <w:p w14:paraId="7DAA8405" w14:textId="77777777" w:rsidR="00D160C5" w:rsidRDefault="00D160C5" w:rsidP="00D160C5">
      <w:pPr>
        <w:widowControl w:val="0"/>
        <w:autoSpaceDE w:val="0"/>
        <w:autoSpaceDN w:val="0"/>
        <w:jc w:val="both"/>
        <w:rPr>
          <w:sz w:val="28"/>
          <w:szCs w:val="28"/>
        </w:rPr>
      </w:pPr>
      <w:r>
        <w:rPr>
          <w:sz w:val="28"/>
          <w:szCs w:val="28"/>
        </w:rPr>
        <w:t xml:space="preserve">                                                «___» ____________20__ года</w:t>
      </w:r>
    </w:p>
    <w:p w14:paraId="1197A1F7" w14:textId="77777777" w:rsidR="00D160C5" w:rsidRDefault="00D160C5" w:rsidP="00D160C5">
      <w:pPr>
        <w:widowControl w:val="0"/>
        <w:autoSpaceDE w:val="0"/>
        <w:autoSpaceDN w:val="0"/>
        <w:jc w:val="both"/>
        <w:rPr>
          <w:sz w:val="28"/>
          <w:szCs w:val="28"/>
        </w:rPr>
      </w:pPr>
    </w:p>
    <w:p w14:paraId="012D34CF" w14:textId="77777777" w:rsidR="00D160C5" w:rsidRDefault="00D160C5" w:rsidP="00D160C5">
      <w:pPr>
        <w:widowControl w:val="0"/>
        <w:autoSpaceDE w:val="0"/>
        <w:autoSpaceDN w:val="0"/>
        <w:jc w:val="both"/>
        <w:rPr>
          <w:sz w:val="28"/>
          <w:szCs w:val="28"/>
        </w:rPr>
      </w:pPr>
      <w:r>
        <w:rPr>
          <w:sz w:val="28"/>
          <w:szCs w:val="28"/>
        </w:rPr>
        <w:t>Наименование предприятия ___________________________________________</w:t>
      </w:r>
    </w:p>
    <w:p w14:paraId="3E4FA5E4" w14:textId="77777777" w:rsidR="00D160C5" w:rsidRDefault="00D160C5" w:rsidP="00D160C5">
      <w:pPr>
        <w:widowControl w:val="0"/>
        <w:autoSpaceDE w:val="0"/>
        <w:autoSpaceDN w:val="0"/>
        <w:jc w:val="both"/>
        <w:rPr>
          <w:sz w:val="28"/>
          <w:szCs w:val="28"/>
        </w:rPr>
      </w:pPr>
      <w:r>
        <w:rPr>
          <w:sz w:val="28"/>
          <w:szCs w:val="28"/>
        </w:rPr>
        <w:t>Реквизиты договора __________________________________________________</w:t>
      </w:r>
    </w:p>
    <w:p w14:paraId="109BFA9E" w14:textId="77777777" w:rsidR="00D160C5" w:rsidRDefault="00D160C5" w:rsidP="00D160C5">
      <w:pPr>
        <w:widowControl w:val="0"/>
        <w:autoSpaceDE w:val="0"/>
        <w:autoSpaceDN w:val="0"/>
        <w:jc w:val="both"/>
        <w:rPr>
          <w:sz w:val="28"/>
          <w:szCs w:val="28"/>
        </w:rPr>
      </w:pPr>
      <w:r>
        <w:rPr>
          <w:sz w:val="28"/>
          <w:szCs w:val="28"/>
        </w:rPr>
        <w:t>Адрес (местоположение объекта) ______________________________________</w:t>
      </w:r>
    </w:p>
    <w:p w14:paraId="4AEA35B9" w14:textId="17BC3A65" w:rsidR="00D160C5" w:rsidRDefault="00D160C5" w:rsidP="00D160C5">
      <w:pPr>
        <w:widowControl w:val="0"/>
        <w:autoSpaceDE w:val="0"/>
        <w:autoSpaceDN w:val="0"/>
        <w:jc w:val="both"/>
        <w:rPr>
          <w:sz w:val="28"/>
          <w:szCs w:val="28"/>
        </w:rPr>
      </w:pPr>
      <w:r>
        <w:rPr>
          <w:sz w:val="28"/>
          <w:szCs w:val="28"/>
        </w:rPr>
        <w:t xml:space="preserve">Специалистом организационно-кадрового отдела администрации </w:t>
      </w:r>
      <w:r w:rsidR="006348A7">
        <w:rPr>
          <w:sz w:val="28"/>
          <w:szCs w:val="28"/>
        </w:rPr>
        <w:t>Бураковского</w:t>
      </w:r>
      <w:r>
        <w:rPr>
          <w:sz w:val="28"/>
          <w:szCs w:val="28"/>
        </w:rPr>
        <w:t xml:space="preserve"> сельского поселения Кореновского района</w:t>
      </w:r>
    </w:p>
    <w:p w14:paraId="161BC823" w14:textId="77777777" w:rsidR="00D160C5" w:rsidRDefault="00D160C5" w:rsidP="00D160C5">
      <w:pPr>
        <w:widowControl w:val="0"/>
        <w:autoSpaceDE w:val="0"/>
        <w:autoSpaceDN w:val="0"/>
        <w:jc w:val="both"/>
        <w:rPr>
          <w:sz w:val="28"/>
          <w:szCs w:val="28"/>
        </w:rPr>
      </w:pPr>
      <w:r>
        <w:rPr>
          <w:sz w:val="28"/>
          <w:szCs w:val="28"/>
        </w:rPr>
        <w:t>____________________________________________________________________</w:t>
      </w:r>
    </w:p>
    <w:p w14:paraId="42D99698" w14:textId="77777777" w:rsidR="00D160C5" w:rsidRDefault="00D160C5" w:rsidP="00D160C5">
      <w:pPr>
        <w:widowControl w:val="0"/>
        <w:autoSpaceDE w:val="0"/>
        <w:autoSpaceDN w:val="0"/>
        <w:jc w:val="both"/>
        <w:rPr>
          <w:sz w:val="28"/>
          <w:szCs w:val="28"/>
        </w:rPr>
      </w:pPr>
      <w:r>
        <w:rPr>
          <w:sz w:val="28"/>
          <w:szCs w:val="28"/>
        </w:rPr>
        <w:t>____________________________________________________________________</w:t>
      </w:r>
    </w:p>
    <w:p w14:paraId="307321AE" w14:textId="77777777" w:rsidR="00D160C5" w:rsidRDefault="00D160C5" w:rsidP="00D160C5">
      <w:pPr>
        <w:widowControl w:val="0"/>
        <w:autoSpaceDE w:val="0"/>
        <w:autoSpaceDN w:val="0"/>
        <w:jc w:val="both"/>
        <w:rPr>
          <w:sz w:val="28"/>
          <w:szCs w:val="28"/>
        </w:rPr>
      </w:pPr>
      <w:r>
        <w:rPr>
          <w:sz w:val="28"/>
          <w:szCs w:val="28"/>
        </w:rPr>
        <w:t>____________________________________________________________________</w:t>
      </w:r>
    </w:p>
    <w:p w14:paraId="4BDFEF98" w14:textId="77777777" w:rsidR="00D160C5" w:rsidRDefault="00D160C5" w:rsidP="00D160C5">
      <w:pPr>
        <w:widowControl w:val="0"/>
        <w:autoSpaceDE w:val="0"/>
        <w:autoSpaceDN w:val="0"/>
        <w:jc w:val="both"/>
        <w:rPr>
          <w:sz w:val="28"/>
          <w:szCs w:val="28"/>
        </w:rPr>
      </w:pPr>
      <w:r>
        <w:rPr>
          <w:sz w:val="28"/>
          <w:szCs w:val="28"/>
        </w:rPr>
        <w:t xml:space="preserve">                     (Ф.И.О. специалистов, должность)</w:t>
      </w:r>
    </w:p>
    <w:p w14:paraId="68F77CD2" w14:textId="77777777" w:rsidR="00D160C5" w:rsidRDefault="00D160C5" w:rsidP="00D160C5">
      <w:pPr>
        <w:widowControl w:val="0"/>
        <w:autoSpaceDE w:val="0"/>
        <w:autoSpaceDN w:val="0"/>
        <w:jc w:val="both"/>
        <w:rPr>
          <w:sz w:val="28"/>
          <w:szCs w:val="28"/>
        </w:rPr>
      </w:pPr>
      <w:r>
        <w:rPr>
          <w:sz w:val="28"/>
          <w:szCs w:val="28"/>
        </w:rPr>
        <w:t>в присутствии ______________________________________________________</w:t>
      </w:r>
    </w:p>
    <w:p w14:paraId="797C85FD" w14:textId="77777777" w:rsidR="00D160C5" w:rsidRDefault="00D160C5" w:rsidP="00D160C5">
      <w:pPr>
        <w:widowControl w:val="0"/>
        <w:autoSpaceDE w:val="0"/>
        <w:autoSpaceDN w:val="0"/>
        <w:jc w:val="center"/>
        <w:rPr>
          <w:sz w:val="28"/>
          <w:szCs w:val="28"/>
        </w:rPr>
      </w:pPr>
      <w:r>
        <w:rPr>
          <w:sz w:val="28"/>
          <w:szCs w:val="28"/>
        </w:rPr>
        <w:t>(Ф.И.О. гражданина, в присутствии которого осуществляется обследование)</w:t>
      </w:r>
    </w:p>
    <w:p w14:paraId="392D24DC" w14:textId="77777777" w:rsidR="00D160C5" w:rsidRDefault="00D160C5" w:rsidP="00D160C5">
      <w:pPr>
        <w:widowControl w:val="0"/>
        <w:autoSpaceDE w:val="0"/>
        <w:autoSpaceDN w:val="0"/>
        <w:jc w:val="both"/>
        <w:rPr>
          <w:sz w:val="28"/>
          <w:szCs w:val="28"/>
        </w:rPr>
      </w:pPr>
      <w:r>
        <w:rPr>
          <w:sz w:val="28"/>
          <w:szCs w:val="28"/>
        </w:rPr>
        <w:t>проведено обследование Объекта, в результате чего установлено следующее:</w:t>
      </w:r>
    </w:p>
    <w:p w14:paraId="13EBDFC5" w14:textId="77777777" w:rsidR="00D160C5" w:rsidRDefault="00D160C5" w:rsidP="00D160C5">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989"/>
        <w:gridCol w:w="3862"/>
      </w:tblGrid>
      <w:tr w:rsidR="00D160C5" w14:paraId="1CF90A61" w14:textId="77777777" w:rsidTr="00D160C5">
        <w:trPr>
          <w:tblHeader/>
        </w:trPr>
        <w:tc>
          <w:tcPr>
            <w:tcW w:w="850" w:type="dxa"/>
            <w:tcBorders>
              <w:top w:val="single" w:sz="4" w:space="0" w:color="auto"/>
              <w:left w:val="single" w:sz="4" w:space="0" w:color="auto"/>
              <w:bottom w:val="single" w:sz="4" w:space="0" w:color="auto"/>
              <w:right w:val="single" w:sz="4" w:space="0" w:color="auto"/>
            </w:tcBorders>
            <w:hideMark/>
          </w:tcPr>
          <w:p w14:paraId="5AF445DB" w14:textId="77777777" w:rsidR="00D160C5" w:rsidRDefault="00D160C5">
            <w:pPr>
              <w:widowControl w:val="0"/>
              <w:autoSpaceDE w:val="0"/>
              <w:autoSpaceDN w:val="0"/>
              <w:jc w:val="center"/>
              <w:rPr>
                <w:sz w:val="24"/>
                <w:szCs w:val="24"/>
              </w:rPr>
            </w:pPr>
            <w:r>
              <w:rPr>
                <w:sz w:val="24"/>
                <w:szCs w:val="24"/>
              </w:rPr>
              <w:t>№ п/п</w:t>
            </w:r>
          </w:p>
        </w:tc>
        <w:tc>
          <w:tcPr>
            <w:tcW w:w="4989" w:type="dxa"/>
            <w:tcBorders>
              <w:top w:val="single" w:sz="4" w:space="0" w:color="auto"/>
              <w:left w:val="single" w:sz="4" w:space="0" w:color="auto"/>
              <w:bottom w:val="single" w:sz="4" w:space="0" w:color="auto"/>
              <w:right w:val="single" w:sz="4" w:space="0" w:color="auto"/>
            </w:tcBorders>
            <w:hideMark/>
          </w:tcPr>
          <w:p w14:paraId="6828D2B9" w14:textId="77777777" w:rsidR="00D160C5" w:rsidRDefault="00D160C5">
            <w:pPr>
              <w:widowControl w:val="0"/>
              <w:autoSpaceDE w:val="0"/>
              <w:autoSpaceDN w:val="0"/>
              <w:jc w:val="center"/>
              <w:rPr>
                <w:sz w:val="24"/>
                <w:szCs w:val="24"/>
              </w:rPr>
            </w:pPr>
            <w:r>
              <w:rPr>
                <w:sz w:val="24"/>
                <w:szCs w:val="24"/>
              </w:rPr>
              <w:t>Условия договора</w:t>
            </w:r>
          </w:p>
        </w:tc>
        <w:tc>
          <w:tcPr>
            <w:tcW w:w="3862" w:type="dxa"/>
            <w:tcBorders>
              <w:top w:val="single" w:sz="4" w:space="0" w:color="auto"/>
              <w:left w:val="single" w:sz="4" w:space="0" w:color="auto"/>
              <w:bottom w:val="single" w:sz="4" w:space="0" w:color="auto"/>
              <w:right w:val="single" w:sz="4" w:space="0" w:color="auto"/>
            </w:tcBorders>
            <w:hideMark/>
          </w:tcPr>
          <w:p w14:paraId="01290031" w14:textId="77777777" w:rsidR="00D160C5" w:rsidRDefault="00D160C5">
            <w:pPr>
              <w:widowControl w:val="0"/>
              <w:autoSpaceDE w:val="0"/>
              <w:autoSpaceDN w:val="0"/>
              <w:jc w:val="center"/>
              <w:rPr>
                <w:sz w:val="24"/>
                <w:szCs w:val="24"/>
              </w:rPr>
            </w:pPr>
            <w:r>
              <w:rPr>
                <w:sz w:val="24"/>
                <w:szCs w:val="24"/>
              </w:rPr>
              <w:t>Фактическое выполнение условий договора</w:t>
            </w:r>
          </w:p>
        </w:tc>
      </w:tr>
      <w:tr w:rsidR="00D160C5" w14:paraId="7F3E7A73"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190FF605" w14:textId="77777777" w:rsidR="00D160C5" w:rsidRDefault="00D160C5">
            <w:pPr>
              <w:widowControl w:val="0"/>
              <w:autoSpaceDE w:val="0"/>
              <w:autoSpaceDN w:val="0"/>
              <w:jc w:val="center"/>
              <w:rPr>
                <w:sz w:val="24"/>
                <w:szCs w:val="24"/>
              </w:rPr>
            </w:pPr>
            <w:r>
              <w:rPr>
                <w:sz w:val="24"/>
                <w:szCs w:val="24"/>
              </w:rPr>
              <w:t>1.</w:t>
            </w:r>
          </w:p>
        </w:tc>
        <w:tc>
          <w:tcPr>
            <w:tcW w:w="4989" w:type="dxa"/>
            <w:tcBorders>
              <w:top w:val="single" w:sz="4" w:space="0" w:color="auto"/>
              <w:left w:val="single" w:sz="4" w:space="0" w:color="auto"/>
              <w:bottom w:val="single" w:sz="4" w:space="0" w:color="auto"/>
              <w:right w:val="single" w:sz="4" w:space="0" w:color="auto"/>
            </w:tcBorders>
            <w:hideMark/>
          </w:tcPr>
          <w:p w14:paraId="145DE770" w14:textId="77777777" w:rsidR="00D160C5" w:rsidRDefault="00D160C5">
            <w:pPr>
              <w:widowControl w:val="0"/>
              <w:autoSpaceDE w:val="0"/>
              <w:autoSpaceDN w:val="0"/>
              <w:jc w:val="both"/>
              <w:rPr>
                <w:sz w:val="24"/>
                <w:szCs w:val="24"/>
              </w:rPr>
            </w:pPr>
            <w:r>
              <w:rPr>
                <w:sz w:val="24"/>
                <w:szCs w:val="24"/>
              </w:rPr>
              <w:t>Использовать Объект в соответствии с характеристиками</w:t>
            </w:r>
          </w:p>
        </w:tc>
        <w:tc>
          <w:tcPr>
            <w:tcW w:w="3862" w:type="dxa"/>
            <w:tcBorders>
              <w:top w:val="single" w:sz="4" w:space="0" w:color="auto"/>
              <w:left w:val="single" w:sz="4" w:space="0" w:color="auto"/>
              <w:bottom w:val="single" w:sz="4" w:space="0" w:color="auto"/>
              <w:right w:val="single" w:sz="4" w:space="0" w:color="auto"/>
            </w:tcBorders>
          </w:tcPr>
          <w:p w14:paraId="718465B3" w14:textId="77777777" w:rsidR="00D160C5" w:rsidRDefault="00D160C5">
            <w:pPr>
              <w:widowControl w:val="0"/>
              <w:autoSpaceDE w:val="0"/>
              <w:autoSpaceDN w:val="0"/>
              <w:rPr>
                <w:sz w:val="24"/>
                <w:szCs w:val="24"/>
              </w:rPr>
            </w:pPr>
          </w:p>
        </w:tc>
      </w:tr>
      <w:tr w:rsidR="00D160C5" w14:paraId="1393EB56"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1AEC7E19" w14:textId="77777777" w:rsidR="00D160C5" w:rsidRDefault="00D160C5">
            <w:pPr>
              <w:widowControl w:val="0"/>
              <w:autoSpaceDE w:val="0"/>
              <w:autoSpaceDN w:val="0"/>
              <w:jc w:val="center"/>
              <w:rPr>
                <w:sz w:val="24"/>
                <w:szCs w:val="24"/>
              </w:rPr>
            </w:pPr>
            <w:r>
              <w:rPr>
                <w:sz w:val="24"/>
                <w:szCs w:val="24"/>
              </w:rPr>
              <w:t>1.1.</w:t>
            </w:r>
          </w:p>
        </w:tc>
        <w:tc>
          <w:tcPr>
            <w:tcW w:w="4989" w:type="dxa"/>
            <w:tcBorders>
              <w:top w:val="single" w:sz="4" w:space="0" w:color="auto"/>
              <w:left w:val="single" w:sz="4" w:space="0" w:color="auto"/>
              <w:bottom w:val="single" w:sz="4" w:space="0" w:color="auto"/>
              <w:right w:val="single" w:sz="4" w:space="0" w:color="auto"/>
            </w:tcBorders>
            <w:hideMark/>
          </w:tcPr>
          <w:p w14:paraId="7DAE4358" w14:textId="77777777" w:rsidR="00D160C5" w:rsidRDefault="00D160C5">
            <w:pPr>
              <w:widowControl w:val="0"/>
              <w:autoSpaceDE w:val="0"/>
              <w:autoSpaceDN w:val="0"/>
              <w:jc w:val="both"/>
              <w:rPr>
                <w:sz w:val="24"/>
                <w:szCs w:val="24"/>
              </w:rPr>
            </w:pPr>
            <w:r>
              <w:rPr>
                <w:sz w:val="24"/>
                <w:szCs w:val="24"/>
              </w:rPr>
              <w:t>Место размещения __________________</w:t>
            </w:r>
          </w:p>
          <w:p w14:paraId="215A8500" w14:textId="77777777" w:rsidR="00D160C5" w:rsidRDefault="00D160C5">
            <w:pPr>
              <w:widowControl w:val="0"/>
              <w:autoSpaceDE w:val="0"/>
              <w:autoSpaceDN w:val="0"/>
              <w:jc w:val="both"/>
              <w:rPr>
                <w:sz w:val="24"/>
                <w:szCs w:val="24"/>
              </w:rPr>
            </w:pPr>
            <w:r>
              <w:rPr>
                <w:sz w:val="24"/>
                <w:szCs w:val="24"/>
              </w:rPr>
              <w:t>__________________________________</w:t>
            </w:r>
          </w:p>
        </w:tc>
        <w:tc>
          <w:tcPr>
            <w:tcW w:w="3862" w:type="dxa"/>
            <w:tcBorders>
              <w:top w:val="single" w:sz="4" w:space="0" w:color="auto"/>
              <w:left w:val="single" w:sz="4" w:space="0" w:color="auto"/>
              <w:bottom w:val="single" w:sz="4" w:space="0" w:color="auto"/>
              <w:right w:val="single" w:sz="4" w:space="0" w:color="auto"/>
            </w:tcBorders>
          </w:tcPr>
          <w:p w14:paraId="28AD188F" w14:textId="77777777" w:rsidR="00D160C5" w:rsidRDefault="00D160C5">
            <w:pPr>
              <w:widowControl w:val="0"/>
              <w:autoSpaceDE w:val="0"/>
              <w:autoSpaceDN w:val="0"/>
              <w:rPr>
                <w:sz w:val="24"/>
                <w:szCs w:val="24"/>
              </w:rPr>
            </w:pPr>
          </w:p>
        </w:tc>
      </w:tr>
      <w:tr w:rsidR="00D160C5" w14:paraId="64CCBCE0"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2CB7FD5D" w14:textId="77777777" w:rsidR="00D160C5" w:rsidRDefault="00D160C5">
            <w:pPr>
              <w:widowControl w:val="0"/>
              <w:autoSpaceDE w:val="0"/>
              <w:autoSpaceDN w:val="0"/>
              <w:jc w:val="center"/>
              <w:rPr>
                <w:sz w:val="24"/>
                <w:szCs w:val="24"/>
              </w:rPr>
            </w:pPr>
            <w:r>
              <w:rPr>
                <w:sz w:val="24"/>
                <w:szCs w:val="24"/>
              </w:rPr>
              <w:t>1.2.</w:t>
            </w:r>
          </w:p>
        </w:tc>
        <w:tc>
          <w:tcPr>
            <w:tcW w:w="4989" w:type="dxa"/>
            <w:tcBorders>
              <w:top w:val="single" w:sz="4" w:space="0" w:color="auto"/>
              <w:left w:val="single" w:sz="4" w:space="0" w:color="auto"/>
              <w:bottom w:val="single" w:sz="4" w:space="0" w:color="auto"/>
              <w:right w:val="single" w:sz="4" w:space="0" w:color="auto"/>
            </w:tcBorders>
            <w:hideMark/>
          </w:tcPr>
          <w:p w14:paraId="297F9853" w14:textId="77777777" w:rsidR="00D160C5" w:rsidRDefault="00D160C5">
            <w:pPr>
              <w:widowControl w:val="0"/>
              <w:autoSpaceDE w:val="0"/>
              <w:autoSpaceDN w:val="0"/>
              <w:jc w:val="both"/>
              <w:rPr>
                <w:sz w:val="24"/>
                <w:szCs w:val="24"/>
              </w:rPr>
            </w:pPr>
            <w:r>
              <w:rPr>
                <w:sz w:val="24"/>
                <w:szCs w:val="24"/>
              </w:rPr>
              <w:t>Площадь Объекта __________________</w:t>
            </w:r>
          </w:p>
        </w:tc>
        <w:tc>
          <w:tcPr>
            <w:tcW w:w="3862" w:type="dxa"/>
            <w:tcBorders>
              <w:top w:val="single" w:sz="4" w:space="0" w:color="auto"/>
              <w:left w:val="single" w:sz="4" w:space="0" w:color="auto"/>
              <w:bottom w:val="single" w:sz="4" w:space="0" w:color="auto"/>
              <w:right w:val="single" w:sz="4" w:space="0" w:color="auto"/>
            </w:tcBorders>
          </w:tcPr>
          <w:p w14:paraId="1F038331" w14:textId="77777777" w:rsidR="00D160C5" w:rsidRDefault="00D160C5">
            <w:pPr>
              <w:widowControl w:val="0"/>
              <w:autoSpaceDE w:val="0"/>
              <w:autoSpaceDN w:val="0"/>
              <w:rPr>
                <w:sz w:val="24"/>
                <w:szCs w:val="24"/>
              </w:rPr>
            </w:pPr>
          </w:p>
        </w:tc>
      </w:tr>
      <w:tr w:rsidR="00D160C5" w14:paraId="2F0DFC65"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1D76C18E" w14:textId="77777777" w:rsidR="00D160C5" w:rsidRDefault="00D160C5">
            <w:pPr>
              <w:widowControl w:val="0"/>
              <w:autoSpaceDE w:val="0"/>
              <w:autoSpaceDN w:val="0"/>
              <w:jc w:val="center"/>
              <w:rPr>
                <w:sz w:val="24"/>
                <w:szCs w:val="24"/>
              </w:rPr>
            </w:pPr>
            <w:r>
              <w:rPr>
                <w:sz w:val="24"/>
                <w:szCs w:val="24"/>
              </w:rPr>
              <w:t>1.3.</w:t>
            </w:r>
          </w:p>
        </w:tc>
        <w:tc>
          <w:tcPr>
            <w:tcW w:w="4989" w:type="dxa"/>
            <w:tcBorders>
              <w:top w:val="single" w:sz="4" w:space="0" w:color="auto"/>
              <w:left w:val="single" w:sz="4" w:space="0" w:color="auto"/>
              <w:bottom w:val="single" w:sz="4" w:space="0" w:color="auto"/>
              <w:right w:val="single" w:sz="4" w:space="0" w:color="auto"/>
            </w:tcBorders>
            <w:hideMark/>
          </w:tcPr>
          <w:p w14:paraId="6FEC38CE" w14:textId="77777777" w:rsidR="00D160C5" w:rsidRDefault="00D160C5">
            <w:pPr>
              <w:widowControl w:val="0"/>
              <w:autoSpaceDE w:val="0"/>
              <w:autoSpaceDN w:val="0"/>
              <w:jc w:val="both"/>
              <w:rPr>
                <w:sz w:val="24"/>
                <w:szCs w:val="24"/>
              </w:rPr>
            </w:pPr>
            <w:r>
              <w:rPr>
                <w:sz w:val="24"/>
                <w:szCs w:val="24"/>
              </w:rPr>
              <w:t>Период функционирования __________</w:t>
            </w:r>
          </w:p>
          <w:p w14:paraId="544C16F8" w14:textId="77777777" w:rsidR="00D160C5" w:rsidRDefault="00D160C5">
            <w:pPr>
              <w:widowControl w:val="0"/>
              <w:autoSpaceDE w:val="0"/>
              <w:autoSpaceDN w:val="0"/>
              <w:jc w:val="both"/>
              <w:rPr>
                <w:sz w:val="24"/>
                <w:szCs w:val="24"/>
              </w:rPr>
            </w:pPr>
            <w:r>
              <w:rPr>
                <w:sz w:val="24"/>
                <w:szCs w:val="24"/>
              </w:rPr>
              <w:t>__________________________________</w:t>
            </w:r>
          </w:p>
        </w:tc>
        <w:tc>
          <w:tcPr>
            <w:tcW w:w="3862" w:type="dxa"/>
            <w:tcBorders>
              <w:top w:val="single" w:sz="4" w:space="0" w:color="auto"/>
              <w:left w:val="single" w:sz="4" w:space="0" w:color="auto"/>
              <w:bottom w:val="single" w:sz="4" w:space="0" w:color="auto"/>
              <w:right w:val="single" w:sz="4" w:space="0" w:color="auto"/>
            </w:tcBorders>
          </w:tcPr>
          <w:p w14:paraId="061A03BC" w14:textId="77777777" w:rsidR="00D160C5" w:rsidRDefault="00D160C5">
            <w:pPr>
              <w:widowControl w:val="0"/>
              <w:autoSpaceDE w:val="0"/>
              <w:autoSpaceDN w:val="0"/>
              <w:rPr>
                <w:sz w:val="24"/>
                <w:szCs w:val="24"/>
              </w:rPr>
            </w:pPr>
          </w:p>
        </w:tc>
      </w:tr>
      <w:tr w:rsidR="00D160C5" w14:paraId="650C6C4A"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469871E7" w14:textId="77777777" w:rsidR="00D160C5" w:rsidRDefault="00D160C5">
            <w:pPr>
              <w:widowControl w:val="0"/>
              <w:autoSpaceDE w:val="0"/>
              <w:autoSpaceDN w:val="0"/>
              <w:jc w:val="center"/>
              <w:rPr>
                <w:sz w:val="24"/>
                <w:szCs w:val="24"/>
              </w:rPr>
            </w:pPr>
            <w:r>
              <w:rPr>
                <w:sz w:val="24"/>
                <w:szCs w:val="24"/>
              </w:rPr>
              <w:t>1.4.</w:t>
            </w:r>
          </w:p>
        </w:tc>
        <w:tc>
          <w:tcPr>
            <w:tcW w:w="4989" w:type="dxa"/>
            <w:tcBorders>
              <w:top w:val="single" w:sz="4" w:space="0" w:color="auto"/>
              <w:left w:val="single" w:sz="4" w:space="0" w:color="auto"/>
              <w:bottom w:val="single" w:sz="4" w:space="0" w:color="auto"/>
              <w:right w:val="single" w:sz="4" w:space="0" w:color="auto"/>
            </w:tcBorders>
            <w:hideMark/>
          </w:tcPr>
          <w:p w14:paraId="61568222" w14:textId="77777777" w:rsidR="00D160C5" w:rsidRDefault="00D160C5">
            <w:pPr>
              <w:widowControl w:val="0"/>
              <w:autoSpaceDE w:val="0"/>
              <w:autoSpaceDN w:val="0"/>
              <w:jc w:val="both"/>
              <w:rPr>
                <w:sz w:val="24"/>
                <w:szCs w:val="24"/>
              </w:rPr>
            </w:pPr>
            <w:r>
              <w:rPr>
                <w:sz w:val="24"/>
                <w:szCs w:val="24"/>
              </w:rPr>
              <w:t>Специализация Объекта _____________</w:t>
            </w:r>
          </w:p>
          <w:p w14:paraId="4ECB3CAD" w14:textId="77777777" w:rsidR="00D160C5" w:rsidRDefault="00D160C5">
            <w:pPr>
              <w:widowControl w:val="0"/>
              <w:autoSpaceDE w:val="0"/>
              <w:autoSpaceDN w:val="0"/>
              <w:jc w:val="both"/>
              <w:rPr>
                <w:sz w:val="24"/>
                <w:szCs w:val="24"/>
              </w:rPr>
            </w:pPr>
            <w:r>
              <w:rPr>
                <w:sz w:val="24"/>
                <w:szCs w:val="24"/>
              </w:rPr>
              <w:t>__________________________________</w:t>
            </w:r>
          </w:p>
        </w:tc>
        <w:tc>
          <w:tcPr>
            <w:tcW w:w="3862" w:type="dxa"/>
            <w:tcBorders>
              <w:top w:val="single" w:sz="4" w:space="0" w:color="auto"/>
              <w:left w:val="single" w:sz="4" w:space="0" w:color="auto"/>
              <w:bottom w:val="single" w:sz="4" w:space="0" w:color="auto"/>
              <w:right w:val="single" w:sz="4" w:space="0" w:color="auto"/>
            </w:tcBorders>
          </w:tcPr>
          <w:p w14:paraId="65E38905" w14:textId="77777777" w:rsidR="00D160C5" w:rsidRDefault="00D160C5">
            <w:pPr>
              <w:widowControl w:val="0"/>
              <w:autoSpaceDE w:val="0"/>
              <w:autoSpaceDN w:val="0"/>
              <w:rPr>
                <w:sz w:val="24"/>
                <w:szCs w:val="24"/>
              </w:rPr>
            </w:pPr>
          </w:p>
        </w:tc>
      </w:tr>
      <w:tr w:rsidR="00D160C5" w14:paraId="76368781"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28A34D2B" w14:textId="77777777" w:rsidR="00D160C5" w:rsidRDefault="00D160C5">
            <w:pPr>
              <w:widowControl w:val="0"/>
              <w:autoSpaceDE w:val="0"/>
              <w:autoSpaceDN w:val="0"/>
              <w:jc w:val="center"/>
              <w:rPr>
                <w:sz w:val="24"/>
                <w:szCs w:val="24"/>
              </w:rPr>
            </w:pPr>
            <w:r>
              <w:rPr>
                <w:sz w:val="24"/>
                <w:szCs w:val="24"/>
              </w:rPr>
              <w:t>1.5.</w:t>
            </w:r>
          </w:p>
        </w:tc>
        <w:tc>
          <w:tcPr>
            <w:tcW w:w="4989" w:type="dxa"/>
            <w:tcBorders>
              <w:top w:val="single" w:sz="4" w:space="0" w:color="auto"/>
              <w:left w:val="single" w:sz="4" w:space="0" w:color="auto"/>
              <w:bottom w:val="single" w:sz="4" w:space="0" w:color="auto"/>
              <w:right w:val="single" w:sz="4" w:space="0" w:color="auto"/>
            </w:tcBorders>
            <w:hideMark/>
          </w:tcPr>
          <w:p w14:paraId="1BD42EE2" w14:textId="77777777" w:rsidR="00D160C5" w:rsidRDefault="00D160C5">
            <w:pPr>
              <w:widowControl w:val="0"/>
              <w:autoSpaceDE w:val="0"/>
              <w:autoSpaceDN w:val="0"/>
              <w:jc w:val="both"/>
              <w:rPr>
                <w:sz w:val="24"/>
                <w:szCs w:val="24"/>
              </w:rPr>
            </w:pPr>
            <w:r>
              <w:rPr>
                <w:sz w:val="24"/>
                <w:szCs w:val="24"/>
              </w:rPr>
              <w:t>Тип Объекта _______________________</w:t>
            </w:r>
          </w:p>
          <w:p w14:paraId="361759C9" w14:textId="77777777" w:rsidR="00D160C5" w:rsidRDefault="00D160C5">
            <w:pPr>
              <w:widowControl w:val="0"/>
              <w:autoSpaceDE w:val="0"/>
              <w:autoSpaceDN w:val="0"/>
              <w:jc w:val="both"/>
              <w:rPr>
                <w:sz w:val="24"/>
                <w:szCs w:val="24"/>
              </w:rPr>
            </w:pPr>
            <w:r>
              <w:rPr>
                <w:sz w:val="24"/>
                <w:szCs w:val="24"/>
              </w:rPr>
              <w:lastRenderedPageBreak/>
              <w:t>__________________________________</w:t>
            </w:r>
          </w:p>
        </w:tc>
        <w:tc>
          <w:tcPr>
            <w:tcW w:w="3862" w:type="dxa"/>
            <w:tcBorders>
              <w:top w:val="single" w:sz="4" w:space="0" w:color="auto"/>
              <w:left w:val="single" w:sz="4" w:space="0" w:color="auto"/>
              <w:bottom w:val="single" w:sz="4" w:space="0" w:color="auto"/>
              <w:right w:val="single" w:sz="4" w:space="0" w:color="auto"/>
            </w:tcBorders>
          </w:tcPr>
          <w:p w14:paraId="38DC4B03" w14:textId="77777777" w:rsidR="00D160C5" w:rsidRDefault="00D160C5">
            <w:pPr>
              <w:widowControl w:val="0"/>
              <w:autoSpaceDE w:val="0"/>
              <w:autoSpaceDN w:val="0"/>
              <w:rPr>
                <w:sz w:val="24"/>
                <w:szCs w:val="24"/>
              </w:rPr>
            </w:pPr>
          </w:p>
        </w:tc>
      </w:tr>
      <w:tr w:rsidR="00D160C5" w14:paraId="3A1D2D24"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24F962C4" w14:textId="77777777" w:rsidR="00D160C5" w:rsidRDefault="00D160C5">
            <w:pPr>
              <w:widowControl w:val="0"/>
              <w:autoSpaceDE w:val="0"/>
              <w:autoSpaceDN w:val="0"/>
              <w:jc w:val="center"/>
              <w:rPr>
                <w:sz w:val="24"/>
                <w:szCs w:val="24"/>
              </w:rPr>
            </w:pPr>
            <w:r>
              <w:rPr>
                <w:sz w:val="24"/>
                <w:szCs w:val="24"/>
              </w:rPr>
              <w:t>1.6.</w:t>
            </w:r>
          </w:p>
        </w:tc>
        <w:tc>
          <w:tcPr>
            <w:tcW w:w="4989" w:type="dxa"/>
            <w:tcBorders>
              <w:top w:val="single" w:sz="4" w:space="0" w:color="auto"/>
              <w:left w:val="single" w:sz="4" w:space="0" w:color="auto"/>
              <w:bottom w:val="single" w:sz="4" w:space="0" w:color="auto"/>
              <w:right w:val="single" w:sz="4" w:space="0" w:color="auto"/>
            </w:tcBorders>
            <w:hideMark/>
          </w:tcPr>
          <w:p w14:paraId="0E4EB945" w14:textId="77777777" w:rsidR="00D160C5" w:rsidRDefault="00D160C5">
            <w:pPr>
              <w:widowControl w:val="0"/>
              <w:autoSpaceDE w:val="0"/>
              <w:autoSpaceDN w:val="0"/>
              <w:jc w:val="both"/>
              <w:rPr>
                <w:sz w:val="24"/>
                <w:szCs w:val="24"/>
              </w:rPr>
            </w:pPr>
            <w:r>
              <w:rPr>
                <w:sz w:val="24"/>
                <w:szCs w:val="24"/>
              </w:rPr>
              <w:t>Используемое оборудование _________</w:t>
            </w:r>
          </w:p>
          <w:p w14:paraId="7D264B27" w14:textId="77777777" w:rsidR="00D160C5" w:rsidRDefault="00D160C5">
            <w:pPr>
              <w:widowControl w:val="0"/>
              <w:autoSpaceDE w:val="0"/>
              <w:autoSpaceDN w:val="0"/>
              <w:jc w:val="both"/>
              <w:rPr>
                <w:sz w:val="24"/>
                <w:szCs w:val="24"/>
              </w:rPr>
            </w:pPr>
            <w:r>
              <w:rPr>
                <w:sz w:val="24"/>
                <w:szCs w:val="24"/>
              </w:rPr>
              <w:t>__________________________________</w:t>
            </w:r>
          </w:p>
        </w:tc>
        <w:tc>
          <w:tcPr>
            <w:tcW w:w="3862" w:type="dxa"/>
            <w:tcBorders>
              <w:top w:val="single" w:sz="4" w:space="0" w:color="auto"/>
              <w:left w:val="single" w:sz="4" w:space="0" w:color="auto"/>
              <w:bottom w:val="single" w:sz="4" w:space="0" w:color="auto"/>
              <w:right w:val="single" w:sz="4" w:space="0" w:color="auto"/>
            </w:tcBorders>
          </w:tcPr>
          <w:p w14:paraId="411E151F" w14:textId="77777777" w:rsidR="00D160C5" w:rsidRDefault="00D160C5">
            <w:pPr>
              <w:widowControl w:val="0"/>
              <w:autoSpaceDE w:val="0"/>
              <w:autoSpaceDN w:val="0"/>
              <w:rPr>
                <w:sz w:val="24"/>
                <w:szCs w:val="24"/>
              </w:rPr>
            </w:pPr>
          </w:p>
        </w:tc>
      </w:tr>
      <w:tr w:rsidR="00D160C5" w14:paraId="2F133ECC"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0C59809E" w14:textId="77777777" w:rsidR="00D160C5" w:rsidRDefault="00D160C5">
            <w:pPr>
              <w:widowControl w:val="0"/>
              <w:autoSpaceDE w:val="0"/>
              <w:autoSpaceDN w:val="0"/>
              <w:jc w:val="center"/>
              <w:rPr>
                <w:sz w:val="24"/>
                <w:szCs w:val="24"/>
              </w:rPr>
            </w:pPr>
            <w:r>
              <w:rPr>
                <w:sz w:val="24"/>
                <w:szCs w:val="24"/>
              </w:rPr>
              <w:t>1.7.</w:t>
            </w:r>
          </w:p>
        </w:tc>
        <w:tc>
          <w:tcPr>
            <w:tcW w:w="4989" w:type="dxa"/>
            <w:tcBorders>
              <w:top w:val="single" w:sz="4" w:space="0" w:color="auto"/>
              <w:left w:val="single" w:sz="4" w:space="0" w:color="auto"/>
              <w:bottom w:val="single" w:sz="4" w:space="0" w:color="auto"/>
              <w:right w:val="single" w:sz="4" w:space="0" w:color="auto"/>
            </w:tcBorders>
            <w:hideMark/>
          </w:tcPr>
          <w:p w14:paraId="60A7EC43" w14:textId="77777777" w:rsidR="00D160C5" w:rsidRDefault="00D160C5">
            <w:pPr>
              <w:widowControl w:val="0"/>
              <w:autoSpaceDE w:val="0"/>
              <w:autoSpaceDN w:val="0"/>
              <w:jc w:val="both"/>
              <w:rPr>
                <w:sz w:val="24"/>
                <w:szCs w:val="24"/>
              </w:rPr>
            </w:pPr>
            <w:r>
              <w:rPr>
                <w:sz w:val="24"/>
                <w:szCs w:val="24"/>
              </w:rPr>
              <w:t>Срок действия Договора _____________</w:t>
            </w:r>
          </w:p>
          <w:p w14:paraId="251FAF64" w14:textId="77777777" w:rsidR="00D160C5" w:rsidRDefault="00D160C5">
            <w:pPr>
              <w:widowControl w:val="0"/>
              <w:autoSpaceDE w:val="0"/>
              <w:autoSpaceDN w:val="0"/>
              <w:jc w:val="both"/>
              <w:rPr>
                <w:sz w:val="24"/>
                <w:szCs w:val="24"/>
              </w:rPr>
            </w:pPr>
            <w:r>
              <w:rPr>
                <w:sz w:val="24"/>
                <w:szCs w:val="24"/>
              </w:rPr>
              <w:t>__________________________________</w:t>
            </w:r>
          </w:p>
        </w:tc>
        <w:tc>
          <w:tcPr>
            <w:tcW w:w="3862" w:type="dxa"/>
            <w:tcBorders>
              <w:top w:val="single" w:sz="4" w:space="0" w:color="auto"/>
              <w:left w:val="single" w:sz="4" w:space="0" w:color="auto"/>
              <w:bottom w:val="single" w:sz="4" w:space="0" w:color="auto"/>
              <w:right w:val="single" w:sz="4" w:space="0" w:color="auto"/>
            </w:tcBorders>
          </w:tcPr>
          <w:p w14:paraId="4B985C21" w14:textId="77777777" w:rsidR="00D160C5" w:rsidRDefault="00D160C5">
            <w:pPr>
              <w:widowControl w:val="0"/>
              <w:autoSpaceDE w:val="0"/>
              <w:autoSpaceDN w:val="0"/>
              <w:rPr>
                <w:sz w:val="24"/>
                <w:szCs w:val="24"/>
              </w:rPr>
            </w:pPr>
          </w:p>
        </w:tc>
      </w:tr>
      <w:tr w:rsidR="00D160C5" w14:paraId="77696C17"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105CE5AA" w14:textId="77777777" w:rsidR="00D160C5" w:rsidRDefault="00D160C5">
            <w:pPr>
              <w:widowControl w:val="0"/>
              <w:autoSpaceDE w:val="0"/>
              <w:autoSpaceDN w:val="0"/>
              <w:jc w:val="center"/>
              <w:rPr>
                <w:sz w:val="24"/>
                <w:szCs w:val="24"/>
              </w:rPr>
            </w:pPr>
            <w:r>
              <w:rPr>
                <w:sz w:val="24"/>
                <w:szCs w:val="24"/>
              </w:rPr>
              <w:t>2.</w:t>
            </w:r>
          </w:p>
        </w:tc>
        <w:tc>
          <w:tcPr>
            <w:tcW w:w="4989" w:type="dxa"/>
            <w:tcBorders>
              <w:top w:val="single" w:sz="4" w:space="0" w:color="auto"/>
              <w:left w:val="single" w:sz="4" w:space="0" w:color="auto"/>
              <w:bottom w:val="single" w:sz="4" w:space="0" w:color="auto"/>
              <w:right w:val="single" w:sz="4" w:space="0" w:color="auto"/>
            </w:tcBorders>
            <w:hideMark/>
          </w:tcPr>
          <w:p w14:paraId="56E35E28" w14:textId="77777777" w:rsidR="00D160C5" w:rsidRDefault="00D160C5">
            <w:pPr>
              <w:widowControl w:val="0"/>
              <w:autoSpaceDE w:val="0"/>
              <w:autoSpaceDN w:val="0"/>
              <w:jc w:val="both"/>
              <w:rPr>
                <w:sz w:val="24"/>
                <w:szCs w:val="24"/>
              </w:rPr>
            </w:pPr>
            <w:r>
              <w:rPr>
                <w:sz w:val="24"/>
                <w:szCs w:val="24"/>
              </w:rPr>
              <w:t>Участник обязуется:</w:t>
            </w:r>
          </w:p>
        </w:tc>
        <w:tc>
          <w:tcPr>
            <w:tcW w:w="3862" w:type="dxa"/>
            <w:tcBorders>
              <w:top w:val="single" w:sz="4" w:space="0" w:color="auto"/>
              <w:left w:val="single" w:sz="4" w:space="0" w:color="auto"/>
              <w:bottom w:val="single" w:sz="4" w:space="0" w:color="auto"/>
              <w:right w:val="single" w:sz="4" w:space="0" w:color="auto"/>
            </w:tcBorders>
          </w:tcPr>
          <w:p w14:paraId="6BA01598" w14:textId="77777777" w:rsidR="00D160C5" w:rsidRDefault="00D160C5">
            <w:pPr>
              <w:widowControl w:val="0"/>
              <w:autoSpaceDE w:val="0"/>
              <w:autoSpaceDN w:val="0"/>
              <w:rPr>
                <w:sz w:val="24"/>
                <w:szCs w:val="24"/>
              </w:rPr>
            </w:pPr>
          </w:p>
        </w:tc>
      </w:tr>
      <w:tr w:rsidR="00D160C5" w14:paraId="1CF5A5D8"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2264A292" w14:textId="77777777" w:rsidR="00D160C5" w:rsidRDefault="00D160C5">
            <w:pPr>
              <w:widowControl w:val="0"/>
              <w:autoSpaceDE w:val="0"/>
              <w:autoSpaceDN w:val="0"/>
              <w:jc w:val="center"/>
              <w:rPr>
                <w:sz w:val="24"/>
                <w:szCs w:val="24"/>
              </w:rPr>
            </w:pPr>
            <w:r>
              <w:rPr>
                <w:sz w:val="24"/>
                <w:szCs w:val="24"/>
              </w:rPr>
              <w:t>2.1.</w:t>
            </w:r>
          </w:p>
        </w:tc>
        <w:tc>
          <w:tcPr>
            <w:tcW w:w="4989" w:type="dxa"/>
            <w:tcBorders>
              <w:top w:val="single" w:sz="4" w:space="0" w:color="auto"/>
              <w:left w:val="single" w:sz="4" w:space="0" w:color="auto"/>
              <w:bottom w:val="single" w:sz="4" w:space="0" w:color="auto"/>
              <w:right w:val="single" w:sz="4" w:space="0" w:color="auto"/>
            </w:tcBorders>
            <w:hideMark/>
          </w:tcPr>
          <w:p w14:paraId="09BD8A64" w14:textId="77777777" w:rsidR="00D160C5" w:rsidRDefault="00D160C5">
            <w:pPr>
              <w:widowControl w:val="0"/>
              <w:autoSpaceDE w:val="0"/>
              <w:autoSpaceDN w:val="0"/>
              <w:jc w:val="both"/>
              <w:rPr>
                <w:sz w:val="24"/>
                <w:szCs w:val="24"/>
              </w:rPr>
            </w:pPr>
            <w:r>
              <w:rPr>
                <w:sz w:val="24"/>
                <w:szCs w:val="24"/>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Borders>
              <w:top w:val="single" w:sz="4" w:space="0" w:color="auto"/>
              <w:left w:val="single" w:sz="4" w:space="0" w:color="auto"/>
              <w:bottom w:val="single" w:sz="4" w:space="0" w:color="auto"/>
              <w:right w:val="single" w:sz="4" w:space="0" w:color="auto"/>
            </w:tcBorders>
          </w:tcPr>
          <w:p w14:paraId="4772DF84" w14:textId="77777777" w:rsidR="00D160C5" w:rsidRDefault="00D160C5">
            <w:pPr>
              <w:widowControl w:val="0"/>
              <w:autoSpaceDE w:val="0"/>
              <w:autoSpaceDN w:val="0"/>
              <w:rPr>
                <w:sz w:val="24"/>
                <w:szCs w:val="24"/>
              </w:rPr>
            </w:pPr>
          </w:p>
        </w:tc>
      </w:tr>
      <w:tr w:rsidR="00D160C5" w14:paraId="7DD94C97"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16E80F9C" w14:textId="77777777" w:rsidR="00D160C5" w:rsidRDefault="00D160C5">
            <w:pPr>
              <w:widowControl w:val="0"/>
              <w:autoSpaceDE w:val="0"/>
              <w:autoSpaceDN w:val="0"/>
              <w:jc w:val="center"/>
              <w:rPr>
                <w:sz w:val="24"/>
                <w:szCs w:val="24"/>
              </w:rPr>
            </w:pPr>
            <w:r>
              <w:rPr>
                <w:sz w:val="24"/>
                <w:szCs w:val="24"/>
              </w:rPr>
              <w:t>2.2.</w:t>
            </w:r>
          </w:p>
        </w:tc>
        <w:tc>
          <w:tcPr>
            <w:tcW w:w="4989" w:type="dxa"/>
            <w:tcBorders>
              <w:top w:val="single" w:sz="4" w:space="0" w:color="auto"/>
              <w:left w:val="single" w:sz="4" w:space="0" w:color="auto"/>
              <w:bottom w:val="single" w:sz="4" w:space="0" w:color="auto"/>
              <w:right w:val="single" w:sz="4" w:space="0" w:color="auto"/>
            </w:tcBorders>
            <w:hideMark/>
          </w:tcPr>
          <w:p w14:paraId="5FAB99BA" w14:textId="77777777" w:rsidR="00D160C5" w:rsidRDefault="00D160C5">
            <w:pPr>
              <w:widowControl w:val="0"/>
              <w:autoSpaceDE w:val="0"/>
              <w:autoSpaceDN w:val="0"/>
              <w:jc w:val="both"/>
              <w:rPr>
                <w:sz w:val="24"/>
                <w:szCs w:val="24"/>
              </w:rPr>
            </w:pPr>
            <w:r>
              <w:rPr>
                <w:sz w:val="24"/>
                <w:szCs w:val="24"/>
              </w:rPr>
              <w:t>Благоустроить прилегающую территорию</w:t>
            </w:r>
          </w:p>
        </w:tc>
        <w:tc>
          <w:tcPr>
            <w:tcW w:w="3862" w:type="dxa"/>
            <w:tcBorders>
              <w:top w:val="single" w:sz="4" w:space="0" w:color="auto"/>
              <w:left w:val="single" w:sz="4" w:space="0" w:color="auto"/>
              <w:bottom w:val="single" w:sz="4" w:space="0" w:color="auto"/>
              <w:right w:val="single" w:sz="4" w:space="0" w:color="auto"/>
            </w:tcBorders>
          </w:tcPr>
          <w:p w14:paraId="55356E67" w14:textId="77777777" w:rsidR="00D160C5" w:rsidRDefault="00D160C5">
            <w:pPr>
              <w:widowControl w:val="0"/>
              <w:autoSpaceDE w:val="0"/>
              <w:autoSpaceDN w:val="0"/>
              <w:rPr>
                <w:sz w:val="24"/>
                <w:szCs w:val="24"/>
              </w:rPr>
            </w:pPr>
          </w:p>
        </w:tc>
      </w:tr>
      <w:tr w:rsidR="00D160C5" w14:paraId="1C3A4144" w14:textId="77777777" w:rsidTr="00D160C5">
        <w:tc>
          <w:tcPr>
            <w:tcW w:w="850" w:type="dxa"/>
            <w:tcBorders>
              <w:top w:val="single" w:sz="4" w:space="0" w:color="auto"/>
              <w:left w:val="single" w:sz="4" w:space="0" w:color="auto"/>
              <w:bottom w:val="single" w:sz="4" w:space="0" w:color="auto"/>
              <w:right w:val="single" w:sz="4" w:space="0" w:color="auto"/>
            </w:tcBorders>
            <w:hideMark/>
          </w:tcPr>
          <w:p w14:paraId="145C41A2" w14:textId="77777777" w:rsidR="00D160C5" w:rsidRDefault="00D160C5">
            <w:pPr>
              <w:widowControl w:val="0"/>
              <w:autoSpaceDE w:val="0"/>
              <w:autoSpaceDN w:val="0"/>
              <w:jc w:val="center"/>
              <w:rPr>
                <w:sz w:val="24"/>
                <w:szCs w:val="24"/>
              </w:rPr>
            </w:pPr>
            <w:r>
              <w:rPr>
                <w:sz w:val="24"/>
                <w:szCs w:val="24"/>
              </w:rPr>
              <w:t>2.3.</w:t>
            </w:r>
          </w:p>
        </w:tc>
        <w:tc>
          <w:tcPr>
            <w:tcW w:w="4989" w:type="dxa"/>
            <w:tcBorders>
              <w:top w:val="single" w:sz="4" w:space="0" w:color="auto"/>
              <w:left w:val="single" w:sz="4" w:space="0" w:color="auto"/>
              <w:bottom w:val="single" w:sz="4" w:space="0" w:color="auto"/>
              <w:right w:val="single" w:sz="4" w:space="0" w:color="auto"/>
            </w:tcBorders>
            <w:hideMark/>
          </w:tcPr>
          <w:p w14:paraId="324E923C" w14:textId="77777777" w:rsidR="00D160C5" w:rsidRDefault="00D160C5">
            <w:pPr>
              <w:widowControl w:val="0"/>
              <w:autoSpaceDE w:val="0"/>
              <w:autoSpaceDN w:val="0"/>
              <w:jc w:val="both"/>
              <w:rPr>
                <w:sz w:val="24"/>
                <w:szCs w:val="24"/>
              </w:rPr>
            </w:pPr>
            <w:r>
              <w:rPr>
                <w:sz w:val="24"/>
                <w:szCs w:val="24"/>
              </w:rPr>
              <w:t>Обеспечить постоянное наличие на Объекте следующих документов:</w:t>
            </w:r>
          </w:p>
        </w:tc>
        <w:tc>
          <w:tcPr>
            <w:tcW w:w="3862" w:type="dxa"/>
            <w:tcBorders>
              <w:top w:val="single" w:sz="4" w:space="0" w:color="auto"/>
              <w:left w:val="single" w:sz="4" w:space="0" w:color="auto"/>
              <w:bottom w:val="single" w:sz="4" w:space="0" w:color="auto"/>
              <w:right w:val="single" w:sz="4" w:space="0" w:color="auto"/>
            </w:tcBorders>
          </w:tcPr>
          <w:p w14:paraId="0B4CCBFC" w14:textId="77777777" w:rsidR="00D160C5" w:rsidRDefault="00D160C5">
            <w:pPr>
              <w:widowControl w:val="0"/>
              <w:autoSpaceDE w:val="0"/>
              <w:autoSpaceDN w:val="0"/>
              <w:rPr>
                <w:sz w:val="24"/>
                <w:szCs w:val="24"/>
              </w:rPr>
            </w:pPr>
          </w:p>
        </w:tc>
      </w:tr>
      <w:tr w:rsidR="00D160C5" w14:paraId="4D951BF2" w14:textId="77777777" w:rsidTr="00D160C5">
        <w:tc>
          <w:tcPr>
            <w:tcW w:w="850" w:type="dxa"/>
            <w:tcBorders>
              <w:top w:val="single" w:sz="4" w:space="0" w:color="auto"/>
              <w:left w:val="single" w:sz="4" w:space="0" w:color="auto"/>
              <w:bottom w:val="single" w:sz="4" w:space="0" w:color="auto"/>
              <w:right w:val="single" w:sz="4" w:space="0" w:color="auto"/>
            </w:tcBorders>
          </w:tcPr>
          <w:p w14:paraId="01E68275" w14:textId="77777777" w:rsidR="00D160C5" w:rsidRDefault="00D160C5">
            <w:pPr>
              <w:widowControl w:val="0"/>
              <w:autoSpaceDE w:val="0"/>
              <w:autoSpaceDN w:val="0"/>
              <w:rPr>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14:paraId="03277130" w14:textId="77777777" w:rsidR="00D160C5" w:rsidRDefault="00D160C5">
            <w:pPr>
              <w:widowControl w:val="0"/>
              <w:autoSpaceDE w:val="0"/>
              <w:autoSpaceDN w:val="0"/>
              <w:jc w:val="both"/>
              <w:rPr>
                <w:sz w:val="24"/>
                <w:szCs w:val="24"/>
              </w:rPr>
            </w:pPr>
            <w:r>
              <w:rPr>
                <w:sz w:val="24"/>
                <w:szCs w:val="24"/>
              </w:rPr>
              <w:t>Договора</w:t>
            </w:r>
          </w:p>
        </w:tc>
        <w:tc>
          <w:tcPr>
            <w:tcW w:w="3862" w:type="dxa"/>
            <w:tcBorders>
              <w:top w:val="single" w:sz="4" w:space="0" w:color="auto"/>
              <w:left w:val="single" w:sz="4" w:space="0" w:color="auto"/>
              <w:bottom w:val="single" w:sz="4" w:space="0" w:color="auto"/>
              <w:right w:val="single" w:sz="4" w:space="0" w:color="auto"/>
            </w:tcBorders>
          </w:tcPr>
          <w:p w14:paraId="1B2DF823" w14:textId="77777777" w:rsidR="00D160C5" w:rsidRDefault="00D160C5">
            <w:pPr>
              <w:widowControl w:val="0"/>
              <w:autoSpaceDE w:val="0"/>
              <w:autoSpaceDN w:val="0"/>
              <w:rPr>
                <w:sz w:val="24"/>
                <w:szCs w:val="24"/>
              </w:rPr>
            </w:pPr>
          </w:p>
        </w:tc>
      </w:tr>
      <w:tr w:rsidR="00D160C5" w14:paraId="1E9A5DA8" w14:textId="77777777" w:rsidTr="00D160C5">
        <w:tc>
          <w:tcPr>
            <w:tcW w:w="850" w:type="dxa"/>
            <w:tcBorders>
              <w:top w:val="single" w:sz="4" w:space="0" w:color="auto"/>
              <w:left w:val="single" w:sz="4" w:space="0" w:color="auto"/>
              <w:bottom w:val="single" w:sz="4" w:space="0" w:color="auto"/>
              <w:right w:val="single" w:sz="4" w:space="0" w:color="auto"/>
            </w:tcBorders>
          </w:tcPr>
          <w:p w14:paraId="6C5DDED0" w14:textId="77777777" w:rsidR="00D160C5" w:rsidRDefault="00D160C5">
            <w:pPr>
              <w:widowControl w:val="0"/>
              <w:autoSpaceDE w:val="0"/>
              <w:autoSpaceDN w:val="0"/>
              <w:rPr>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14:paraId="6839D1D6" w14:textId="77777777" w:rsidR="00D160C5" w:rsidRDefault="00D160C5">
            <w:pPr>
              <w:widowControl w:val="0"/>
              <w:autoSpaceDE w:val="0"/>
              <w:autoSpaceDN w:val="0"/>
              <w:jc w:val="both"/>
              <w:rPr>
                <w:sz w:val="24"/>
                <w:szCs w:val="24"/>
              </w:rPr>
            </w:pPr>
            <w:r>
              <w:rPr>
                <w:sz w:val="24"/>
                <w:szCs w:val="24"/>
              </w:rPr>
              <w:t>вывески торгового Объекта, оформленной в соответствии с требованиями действующего законодательства</w:t>
            </w:r>
          </w:p>
        </w:tc>
        <w:tc>
          <w:tcPr>
            <w:tcW w:w="3862" w:type="dxa"/>
            <w:tcBorders>
              <w:top w:val="single" w:sz="4" w:space="0" w:color="auto"/>
              <w:left w:val="single" w:sz="4" w:space="0" w:color="auto"/>
              <w:bottom w:val="single" w:sz="4" w:space="0" w:color="auto"/>
              <w:right w:val="single" w:sz="4" w:space="0" w:color="auto"/>
            </w:tcBorders>
          </w:tcPr>
          <w:p w14:paraId="0D33FDC0" w14:textId="77777777" w:rsidR="00D160C5" w:rsidRDefault="00D160C5">
            <w:pPr>
              <w:widowControl w:val="0"/>
              <w:autoSpaceDE w:val="0"/>
              <w:autoSpaceDN w:val="0"/>
              <w:rPr>
                <w:sz w:val="24"/>
                <w:szCs w:val="24"/>
              </w:rPr>
            </w:pPr>
          </w:p>
        </w:tc>
      </w:tr>
      <w:tr w:rsidR="00D160C5" w14:paraId="79D0849D" w14:textId="77777777" w:rsidTr="00D160C5">
        <w:tc>
          <w:tcPr>
            <w:tcW w:w="850" w:type="dxa"/>
            <w:tcBorders>
              <w:top w:val="single" w:sz="4" w:space="0" w:color="auto"/>
              <w:left w:val="single" w:sz="4" w:space="0" w:color="auto"/>
              <w:bottom w:val="single" w:sz="4" w:space="0" w:color="auto"/>
              <w:right w:val="single" w:sz="4" w:space="0" w:color="auto"/>
            </w:tcBorders>
          </w:tcPr>
          <w:p w14:paraId="2307C4A2" w14:textId="77777777" w:rsidR="00D160C5" w:rsidRDefault="00D160C5">
            <w:pPr>
              <w:widowControl w:val="0"/>
              <w:autoSpaceDE w:val="0"/>
              <w:autoSpaceDN w:val="0"/>
              <w:rPr>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14:paraId="7C0F4314" w14:textId="77777777" w:rsidR="00D160C5" w:rsidRDefault="00D160C5">
            <w:pPr>
              <w:widowControl w:val="0"/>
              <w:autoSpaceDE w:val="0"/>
              <w:autoSpaceDN w:val="0"/>
              <w:jc w:val="both"/>
              <w:rPr>
                <w:sz w:val="24"/>
                <w:szCs w:val="24"/>
              </w:rPr>
            </w:pPr>
            <w:r>
              <w:rPr>
                <w:sz w:val="24"/>
                <w:szCs w:val="24"/>
              </w:rPr>
              <w:t>подтверждающих источник поступления, качество и безопасность реализуемой продукции</w:t>
            </w:r>
          </w:p>
        </w:tc>
        <w:tc>
          <w:tcPr>
            <w:tcW w:w="3862" w:type="dxa"/>
            <w:tcBorders>
              <w:top w:val="single" w:sz="4" w:space="0" w:color="auto"/>
              <w:left w:val="single" w:sz="4" w:space="0" w:color="auto"/>
              <w:bottom w:val="single" w:sz="4" w:space="0" w:color="auto"/>
              <w:right w:val="single" w:sz="4" w:space="0" w:color="auto"/>
            </w:tcBorders>
          </w:tcPr>
          <w:p w14:paraId="708D5A5D" w14:textId="77777777" w:rsidR="00D160C5" w:rsidRDefault="00D160C5">
            <w:pPr>
              <w:widowControl w:val="0"/>
              <w:autoSpaceDE w:val="0"/>
              <w:autoSpaceDN w:val="0"/>
              <w:rPr>
                <w:sz w:val="24"/>
                <w:szCs w:val="24"/>
              </w:rPr>
            </w:pPr>
          </w:p>
        </w:tc>
      </w:tr>
      <w:tr w:rsidR="00D160C5" w14:paraId="463E4AD8" w14:textId="77777777" w:rsidTr="00D160C5">
        <w:tc>
          <w:tcPr>
            <w:tcW w:w="850" w:type="dxa"/>
            <w:tcBorders>
              <w:top w:val="single" w:sz="4" w:space="0" w:color="auto"/>
              <w:left w:val="single" w:sz="4" w:space="0" w:color="auto"/>
              <w:bottom w:val="single" w:sz="4" w:space="0" w:color="auto"/>
              <w:right w:val="single" w:sz="4" w:space="0" w:color="auto"/>
            </w:tcBorders>
          </w:tcPr>
          <w:p w14:paraId="4F7C6B5A" w14:textId="77777777" w:rsidR="00D160C5" w:rsidRDefault="00D160C5">
            <w:pPr>
              <w:widowControl w:val="0"/>
              <w:autoSpaceDE w:val="0"/>
              <w:autoSpaceDN w:val="0"/>
              <w:rPr>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14:paraId="732F4052" w14:textId="77777777" w:rsidR="00D160C5" w:rsidRDefault="00D160C5">
            <w:pPr>
              <w:widowControl w:val="0"/>
              <w:autoSpaceDE w:val="0"/>
              <w:autoSpaceDN w:val="0"/>
              <w:jc w:val="both"/>
              <w:rPr>
                <w:sz w:val="24"/>
                <w:szCs w:val="24"/>
              </w:rPr>
            </w:pPr>
            <w:r>
              <w:rPr>
                <w:sz w:val="24"/>
                <w:szCs w:val="24"/>
              </w:rPr>
              <w:t>Предусмотренных Законом Российской Федерации «О защите прав потребителей».</w:t>
            </w:r>
          </w:p>
        </w:tc>
        <w:tc>
          <w:tcPr>
            <w:tcW w:w="3862" w:type="dxa"/>
            <w:tcBorders>
              <w:top w:val="single" w:sz="4" w:space="0" w:color="auto"/>
              <w:left w:val="single" w:sz="4" w:space="0" w:color="auto"/>
              <w:bottom w:val="single" w:sz="4" w:space="0" w:color="auto"/>
              <w:right w:val="single" w:sz="4" w:space="0" w:color="auto"/>
            </w:tcBorders>
          </w:tcPr>
          <w:p w14:paraId="76C387D1" w14:textId="77777777" w:rsidR="00D160C5" w:rsidRDefault="00D160C5">
            <w:pPr>
              <w:widowControl w:val="0"/>
              <w:autoSpaceDE w:val="0"/>
              <w:autoSpaceDN w:val="0"/>
              <w:rPr>
                <w:sz w:val="24"/>
                <w:szCs w:val="24"/>
              </w:rPr>
            </w:pPr>
          </w:p>
        </w:tc>
      </w:tr>
    </w:tbl>
    <w:p w14:paraId="5ECA2C4A" w14:textId="77777777" w:rsidR="00D160C5" w:rsidRDefault="00D160C5" w:rsidP="00D160C5">
      <w:pPr>
        <w:rPr>
          <w:lang w:eastAsia="ar-SA"/>
        </w:rPr>
      </w:pPr>
    </w:p>
    <w:p w14:paraId="0D11FB56" w14:textId="77777777" w:rsidR="00D160C5" w:rsidRDefault="00D160C5" w:rsidP="00D160C5">
      <w:pPr>
        <w:rPr>
          <w:lang w:eastAsia="ar-SA"/>
        </w:rPr>
      </w:pPr>
    </w:p>
    <w:p w14:paraId="05E3CDAA" w14:textId="77777777" w:rsidR="00D160C5" w:rsidRDefault="00D160C5" w:rsidP="00D160C5">
      <w:pPr>
        <w:tabs>
          <w:tab w:val="left" w:pos="2340"/>
          <w:tab w:val="left" w:pos="3780"/>
        </w:tabs>
        <w:rPr>
          <w:sz w:val="28"/>
          <w:szCs w:val="28"/>
        </w:rPr>
      </w:pPr>
    </w:p>
    <w:p w14:paraId="0F55A7CF" w14:textId="77777777" w:rsidR="00D160C5" w:rsidRDefault="00D160C5" w:rsidP="00D160C5">
      <w:pPr>
        <w:autoSpaceDE w:val="0"/>
        <w:autoSpaceDN w:val="0"/>
        <w:adjustRightInd w:val="0"/>
        <w:jc w:val="both"/>
        <w:rPr>
          <w:sz w:val="28"/>
          <w:szCs w:val="28"/>
        </w:rPr>
      </w:pPr>
      <w:r>
        <w:rPr>
          <w:sz w:val="28"/>
          <w:szCs w:val="28"/>
        </w:rPr>
        <w:t xml:space="preserve">Глава </w:t>
      </w:r>
    </w:p>
    <w:p w14:paraId="64137AC0" w14:textId="767E208E" w:rsidR="00D160C5" w:rsidRDefault="006348A7" w:rsidP="00D160C5">
      <w:pPr>
        <w:autoSpaceDE w:val="0"/>
        <w:autoSpaceDN w:val="0"/>
        <w:adjustRightInd w:val="0"/>
        <w:jc w:val="both"/>
        <w:rPr>
          <w:sz w:val="28"/>
          <w:szCs w:val="28"/>
        </w:rPr>
      </w:pPr>
      <w:r>
        <w:rPr>
          <w:sz w:val="28"/>
          <w:szCs w:val="28"/>
        </w:rPr>
        <w:t>Бураковского</w:t>
      </w:r>
      <w:r w:rsidR="00D160C5">
        <w:rPr>
          <w:sz w:val="28"/>
          <w:szCs w:val="28"/>
        </w:rPr>
        <w:t xml:space="preserve"> сельского поселения </w:t>
      </w:r>
    </w:p>
    <w:p w14:paraId="5A590DB0" w14:textId="2095A804" w:rsidR="00D160C5" w:rsidRDefault="00D160C5" w:rsidP="00D160C5">
      <w:pPr>
        <w:tabs>
          <w:tab w:val="left" w:pos="2340"/>
          <w:tab w:val="left" w:pos="3780"/>
        </w:tabs>
        <w:rPr>
          <w:sz w:val="28"/>
          <w:szCs w:val="28"/>
        </w:rPr>
      </w:pPr>
      <w:r>
        <w:rPr>
          <w:sz w:val="28"/>
          <w:szCs w:val="28"/>
        </w:rPr>
        <w:t xml:space="preserve">Кореновского района                                                                          </w:t>
      </w:r>
      <w:proofErr w:type="spellStart"/>
      <w:r w:rsidR="00424BB9">
        <w:rPr>
          <w:sz w:val="28"/>
          <w:szCs w:val="28"/>
        </w:rPr>
        <w:t>Л.И.Орлецкая</w:t>
      </w:r>
      <w:proofErr w:type="spellEnd"/>
    </w:p>
    <w:p w14:paraId="256EEF08" w14:textId="77777777" w:rsidR="00D160C5" w:rsidRDefault="00D160C5" w:rsidP="00D160C5">
      <w:pPr>
        <w:tabs>
          <w:tab w:val="left" w:pos="2340"/>
          <w:tab w:val="left" w:pos="3780"/>
        </w:tabs>
        <w:rPr>
          <w:sz w:val="28"/>
          <w:szCs w:val="28"/>
        </w:rPr>
      </w:pPr>
    </w:p>
    <w:p w14:paraId="2BD4D46F" w14:textId="77777777" w:rsidR="00D160C5" w:rsidRDefault="00D160C5" w:rsidP="00D160C5">
      <w:pPr>
        <w:tabs>
          <w:tab w:val="left" w:pos="2340"/>
          <w:tab w:val="left" w:pos="3780"/>
        </w:tabs>
        <w:rPr>
          <w:sz w:val="28"/>
          <w:szCs w:val="28"/>
        </w:rPr>
      </w:pPr>
    </w:p>
    <w:p w14:paraId="1EE66797" w14:textId="77777777" w:rsidR="00D160C5" w:rsidRDefault="00D160C5" w:rsidP="00D160C5">
      <w:pPr>
        <w:tabs>
          <w:tab w:val="left" w:pos="2340"/>
          <w:tab w:val="left" w:pos="3780"/>
        </w:tabs>
        <w:rPr>
          <w:sz w:val="28"/>
          <w:szCs w:val="28"/>
        </w:rPr>
      </w:pPr>
    </w:p>
    <w:p w14:paraId="0820C75A" w14:textId="77777777" w:rsidR="00D160C5" w:rsidRDefault="00D160C5" w:rsidP="00D160C5">
      <w:pPr>
        <w:tabs>
          <w:tab w:val="left" w:pos="2340"/>
          <w:tab w:val="left" w:pos="3780"/>
        </w:tabs>
        <w:rPr>
          <w:sz w:val="28"/>
          <w:szCs w:val="28"/>
        </w:rPr>
      </w:pPr>
    </w:p>
    <w:p w14:paraId="6C8C83B6" w14:textId="77777777" w:rsidR="00D160C5" w:rsidRDefault="00D160C5" w:rsidP="00D160C5">
      <w:pPr>
        <w:tabs>
          <w:tab w:val="left" w:pos="2340"/>
          <w:tab w:val="left" w:pos="3780"/>
        </w:tabs>
        <w:rPr>
          <w:sz w:val="28"/>
          <w:szCs w:val="28"/>
        </w:rPr>
      </w:pPr>
    </w:p>
    <w:p w14:paraId="65A5C9E9" w14:textId="77777777" w:rsidR="00D160C5" w:rsidRDefault="00D160C5" w:rsidP="00D160C5">
      <w:pPr>
        <w:suppressAutoHyphens/>
        <w:rPr>
          <w:color w:val="26282F"/>
          <w:sz w:val="28"/>
          <w:szCs w:val="28"/>
          <w:lang w:eastAsia="ar-SA"/>
        </w:rPr>
      </w:pPr>
    </w:p>
    <w:p w14:paraId="243FE5F5" w14:textId="77777777" w:rsidR="00D160C5" w:rsidRDefault="00D160C5" w:rsidP="00D160C5">
      <w:pPr>
        <w:suppressAutoHyphens/>
        <w:rPr>
          <w:color w:val="26282F"/>
          <w:sz w:val="28"/>
          <w:szCs w:val="28"/>
          <w:lang w:eastAsia="ar-SA"/>
        </w:rPr>
      </w:pPr>
    </w:p>
    <w:p w14:paraId="4265BA93" w14:textId="77777777" w:rsidR="00D160C5" w:rsidRDefault="00D160C5" w:rsidP="00D160C5">
      <w:pPr>
        <w:suppressAutoHyphens/>
        <w:rPr>
          <w:color w:val="26282F"/>
          <w:sz w:val="28"/>
          <w:szCs w:val="28"/>
          <w:lang w:eastAsia="ar-SA"/>
        </w:rPr>
      </w:pPr>
    </w:p>
    <w:p w14:paraId="53B379AF" w14:textId="77777777" w:rsidR="00D160C5" w:rsidRDefault="00D160C5" w:rsidP="00D160C5">
      <w:pPr>
        <w:suppressAutoHyphens/>
        <w:rPr>
          <w:color w:val="26282F"/>
          <w:sz w:val="28"/>
          <w:szCs w:val="28"/>
          <w:lang w:eastAsia="ar-SA"/>
        </w:rPr>
      </w:pPr>
    </w:p>
    <w:p w14:paraId="27501813" w14:textId="77777777" w:rsidR="00D160C5" w:rsidRDefault="00D160C5" w:rsidP="00D160C5">
      <w:pPr>
        <w:suppressAutoHyphens/>
        <w:rPr>
          <w:color w:val="26282F"/>
          <w:sz w:val="28"/>
          <w:szCs w:val="28"/>
          <w:lang w:eastAsia="ar-SA"/>
        </w:rPr>
      </w:pPr>
    </w:p>
    <w:p w14:paraId="46B86127" w14:textId="77777777" w:rsidR="00D160C5" w:rsidRDefault="00D160C5" w:rsidP="00D160C5">
      <w:pPr>
        <w:suppressAutoHyphens/>
        <w:rPr>
          <w:color w:val="26282F"/>
          <w:sz w:val="28"/>
          <w:szCs w:val="28"/>
          <w:lang w:eastAsia="ar-SA"/>
        </w:rPr>
      </w:pPr>
    </w:p>
    <w:p w14:paraId="2A73DD40" w14:textId="77777777" w:rsidR="002B59EF" w:rsidRDefault="002B59EF"/>
    <w:sectPr w:rsidR="002B59EF" w:rsidSect="00D160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DejaVuSans">
    <w:panose1 w:val="00000000000000000000"/>
    <w:charset w:val="00"/>
    <w:family w:val="auto"/>
    <w:notTrueType/>
    <w:pitch w:val="variable"/>
    <w:sig w:usb0="00000003" w:usb1="00000000" w:usb2="00000000" w:usb3="00000000" w:csb0="00000001"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7A38"/>
    <w:multiLevelType w:val="multilevel"/>
    <w:tmpl w:val="DCD43082"/>
    <w:lvl w:ilvl="0">
      <w:start w:val="1"/>
      <w:numFmt w:val="decimal"/>
      <w:lvlText w:val="%1."/>
      <w:lvlJc w:val="left"/>
      <w:pPr>
        <w:ind w:left="1260" w:hanging="495"/>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1" w15:restartNumberingAfterBreak="0">
    <w:nsid w:val="7ABF48F2"/>
    <w:multiLevelType w:val="hybridMultilevel"/>
    <w:tmpl w:val="6C0A3368"/>
    <w:lvl w:ilvl="0" w:tplc="EEB2C2BE">
      <w:start w:val="3"/>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E9"/>
    <w:rsid w:val="00000F78"/>
    <w:rsid w:val="002B59EF"/>
    <w:rsid w:val="003E519A"/>
    <w:rsid w:val="00424BB9"/>
    <w:rsid w:val="00472BD0"/>
    <w:rsid w:val="00536EE9"/>
    <w:rsid w:val="00557C27"/>
    <w:rsid w:val="00631C99"/>
    <w:rsid w:val="006348A7"/>
    <w:rsid w:val="006E4521"/>
    <w:rsid w:val="00962CF5"/>
    <w:rsid w:val="009A7882"/>
    <w:rsid w:val="00B34BFF"/>
    <w:rsid w:val="00D160C5"/>
    <w:rsid w:val="00D20E25"/>
    <w:rsid w:val="00F46617"/>
    <w:rsid w:val="00F9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A75C"/>
  <w15:chartTrackingRefBased/>
  <w15:docId w15:val="{9FD095A6-1FCE-4D46-B94E-31715AAD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0C5"/>
    <w:pPr>
      <w:tabs>
        <w:tab w:val="center" w:pos="4677"/>
        <w:tab w:val="right" w:pos="9355"/>
      </w:tabs>
    </w:pPr>
    <w:rPr>
      <w:sz w:val="28"/>
      <w:szCs w:val="28"/>
    </w:rPr>
  </w:style>
  <w:style w:type="character" w:customStyle="1" w:styleId="a4">
    <w:name w:val="Верхний колонтитул Знак"/>
    <w:basedOn w:val="a0"/>
    <w:link w:val="a3"/>
    <w:uiPriority w:val="99"/>
    <w:semiHidden/>
    <w:rsid w:val="00D160C5"/>
    <w:rPr>
      <w:rFonts w:ascii="Times New Roman" w:eastAsia="Times New Roman" w:hAnsi="Times New Roman" w:cs="Times New Roman"/>
      <w:sz w:val="28"/>
      <w:szCs w:val="28"/>
      <w:lang w:eastAsia="ru-RU"/>
    </w:rPr>
  </w:style>
  <w:style w:type="paragraph" w:customStyle="1" w:styleId="ConsPlusNormal">
    <w:name w:val="ConsPlusNormal"/>
    <w:rsid w:val="00D160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5">
    <w:name w:val="Hyperlink"/>
    <w:basedOn w:val="a0"/>
    <w:uiPriority w:val="99"/>
    <w:semiHidden/>
    <w:unhideWhenUsed/>
    <w:rsid w:val="00D160C5"/>
    <w:rPr>
      <w:color w:val="0000FF"/>
      <w:u w:val="single"/>
    </w:rPr>
  </w:style>
  <w:style w:type="character" w:styleId="a6">
    <w:name w:val="FollowedHyperlink"/>
    <w:basedOn w:val="a0"/>
    <w:uiPriority w:val="99"/>
    <w:semiHidden/>
    <w:unhideWhenUsed/>
    <w:rsid w:val="00D160C5"/>
    <w:rPr>
      <w:color w:val="800080"/>
      <w:u w:val="single"/>
    </w:rPr>
  </w:style>
  <w:style w:type="paragraph" w:customStyle="1" w:styleId="ConsPlusNonformat">
    <w:name w:val="ConsPlusNonformat"/>
    <w:basedOn w:val="a"/>
    <w:next w:val="a"/>
    <w:rsid w:val="00424BB9"/>
    <w:pPr>
      <w:widowControl w:val="0"/>
      <w:suppressAutoHyphens/>
      <w:autoSpaceDE w:val="0"/>
    </w:pPr>
    <w:rPr>
      <w:rFonts w:ascii="Courier New" w:eastAsia="Courier New" w:hAnsi="Courier New" w:cs="Courier New"/>
      <w:lang w:bidi="ru-RU"/>
    </w:rPr>
  </w:style>
  <w:style w:type="character" w:customStyle="1" w:styleId="2">
    <w:name w:val="Основной текст (2)_"/>
    <w:link w:val="20"/>
    <w:uiPriority w:val="99"/>
    <w:rsid w:val="00424BB9"/>
    <w:rPr>
      <w:rFonts w:ascii="Times New Roman" w:hAnsi="Times New Roman"/>
      <w:sz w:val="26"/>
      <w:szCs w:val="26"/>
      <w:shd w:val="clear" w:color="auto" w:fill="FFFFFF"/>
    </w:rPr>
  </w:style>
  <w:style w:type="paragraph" w:customStyle="1" w:styleId="20">
    <w:name w:val="Основной текст (2)"/>
    <w:basedOn w:val="a"/>
    <w:link w:val="2"/>
    <w:uiPriority w:val="99"/>
    <w:rsid w:val="00424BB9"/>
    <w:pPr>
      <w:widowControl w:val="0"/>
      <w:shd w:val="clear" w:color="auto" w:fill="FFFFFF"/>
      <w:spacing w:line="307" w:lineRule="exact"/>
    </w:pPr>
    <w:rPr>
      <w:rFonts w:eastAsiaTheme="minorHAnsi" w:cstheme="minorBidi"/>
      <w:sz w:val="26"/>
      <w:szCs w:val="26"/>
      <w:lang w:eastAsia="en-US"/>
    </w:rPr>
  </w:style>
  <w:style w:type="paragraph" w:styleId="a7">
    <w:name w:val="Balloon Text"/>
    <w:basedOn w:val="a"/>
    <w:link w:val="a8"/>
    <w:uiPriority w:val="99"/>
    <w:semiHidden/>
    <w:unhideWhenUsed/>
    <w:rsid w:val="00D20E25"/>
    <w:rPr>
      <w:rFonts w:ascii="Arial" w:hAnsi="Arial" w:cs="Arial"/>
      <w:sz w:val="18"/>
      <w:szCs w:val="18"/>
    </w:rPr>
  </w:style>
  <w:style w:type="character" w:customStyle="1" w:styleId="a8">
    <w:name w:val="Текст выноски Знак"/>
    <w:basedOn w:val="a0"/>
    <w:link w:val="a7"/>
    <w:uiPriority w:val="99"/>
    <w:semiHidden/>
    <w:rsid w:val="00D20E2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chobchotd\Downloads\&#8470;%2058%20&#1086;&#1090;%2027.04.2020%20&#1053;&#1077;&#1089;&#1090;&#1072;&#1094;&#1080;&#1086;&#1085;&#1072;&#1088;&#1082;&#1072;.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10663</Words>
  <Characters>60781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2021-02-11T05:23:00Z</cp:lastPrinted>
  <dcterms:created xsi:type="dcterms:W3CDTF">2021-02-09T12:38:00Z</dcterms:created>
  <dcterms:modified xsi:type="dcterms:W3CDTF">2021-02-11T07:24:00Z</dcterms:modified>
</cp:coreProperties>
</file>