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39" w:rsidRDefault="00DD2E39" w:rsidP="00DD2E39">
      <w:pPr>
        <w:jc w:val="both"/>
        <w:rPr>
          <w:szCs w:val="26"/>
          <w:lang w:eastAsia="ru-RU"/>
        </w:rPr>
      </w:pPr>
    </w:p>
    <w:p w:rsidR="00DD2E39" w:rsidRDefault="00DD2E39" w:rsidP="00DD2E39">
      <w:pPr>
        <w:rPr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D2E39" w:rsidTr="00D15187">
        <w:tc>
          <w:tcPr>
            <w:tcW w:w="4819" w:type="dxa"/>
            <w:shd w:val="clear" w:color="auto" w:fill="auto"/>
          </w:tcPr>
          <w:p w:rsidR="00DD2E39" w:rsidRDefault="00DD2E39" w:rsidP="00D15187">
            <w:pPr>
              <w:pStyle w:val="a3"/>
              <w:snapToGrid w:val="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DD2E39" w:rsidRDefault="00DD2E39" w:rsidP="00D15187">
            <w:pPr>
              <w:pStyle w:val="a3"/>
              <w:jc w:val="center"/>
            </w:pPr>
            <w:r>
              <w:rPr>
                <w:szCs w:val="28"/>
              </w:rPr>
              <w:t>ПРИЛОЖЕНИЕ № 27</w:t>
            </w:r>
          </w:p>
          <w:p w:rsidR="00DD2E39" w:rsidRDefault="00DD2E39" w:rsidP="00D15187">
            <w:pPr>
              <w:pStyle w:val="a3"/>
              <w:jc w:val="center"/>
            </w:pPr>
            <w:r>
              <w:rPr>
                <w:szCs w:val="28"/>
              </w:rPr>
              <w:t xml:space="preserve">к Порядку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      </w:r>
          </w:p>
        </w:tc>
      </w:tr>
    </w:tbl>
    <w:p w:rsidR="00DD2E39" w:rsidRDefault="00DD2E39" w:rsidP="00DD2E39">
      <w:r>
        <w:t>ФОРМА</w:t>
      </w:r>
    </w:p>
    <w:p w:rsidR="00DD2E39" w:rsidRDefault="00DD2E39" w:rsidP="00DD2E39"/>
    <w:p w:rsidR="00DD2E39" w:rsidRDefault="00DD2E39" w:rsidP="00DD2E39">
      <w:pPr>
        <w:widowControl w:val="0"/>
        <w:jc w:val="center"/>
      </w:pPr>
      <w:r>
        <w:rPr>
          <w:b/>
          <w:szCs w:val="28"/>
        </w:rPr>
        <w:t>СВЕДЕНИЯ</w:t>
      </w:r>
    </w:p>
    <w:p w:rsidR="00DD2E39" w:rsidRDefault="00DD2E39" w:rsidP="00DD2E39">
      <w:pPr>
        <w:widowControl w:val="0"/>
        <w:jc w:val="center"/>
      </w:pPr>
      <w:r>
        <w:rPr>
          <w:b/>
          <w:szCs w:val="28"/>
        </w:rPr>
        <w:t>об объемах производства коровьего молока</w:t>
      </w:r>
    </w:p>
    <w:p w:rsidR="00DD2E39" w:rsidRDefault="00DD2E39" w:rsidP="00DD2E39">
      <w:pPr>
        <w:widowControl w:val="0"/>
        <w:jc w:val="center"/>
        <w:rPr>
          <w:b/>
          <w:szCs w:val="28"/>
        </w:rPr>
      </w:pPr>
    </w:p>
    <w:p w:rsidR="00DD2E39" w:rsidRDefault="00DD2E39" w:rsidP="00DD2E39">
      <w:pPr>
        <w:widowControl w:val="0"/>
      </w:pPr>
      <w:r>
        <w:rPr>
          <w:szCs w:val="28"/>
        </w:rPr>
        <w:t>Наименование заявителя _______________________________________________</w:t>
      </w:r>
    </w:p>
    <w:p w:rsidR="00DD2E39" w:rsidRDefault="00DD2E39" w:rsidP="00DD2E39">
      <w:pPr>
        <w:widowControl w:val="0"/>
      </w:pPr>
      <w:r>
        <w:rPr>
          <w:szCs w:val="28"/>
        </w:rPr>
        <w:t>ИНН________________________________________________________________</w:t>
      </w:r>
    </w:p>
    <w:p w:rsidR="00DD2E39" w:rsidRDefault="00DD2E39" w:rsidP="00DD2E39">
      <w:pPr>
        <w:widowControl w:val="0"/>
      </w:pPr>
      <w:r>
        <w:rPr>
          <w:szCs w:val="28"/>
        </w:rPr>
        <w:t>Муниципальное образование ___________________________________________</w:t>
      </w:r>
    </w:p>
    <w:p w:rsidR="00DD2E39" w:rsidRDefault="00DD2E39" w:rsidP="00DD2E39">
      <w:pPr>
        <w:widowControl w:val="0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9"/>
        <w:gridCol w:w="1134"/>
        <w:gridCol w:w="1559"/>
        <w:gridCol w:w="1558"/>
        <w:gridCol w:w="1860"/>
        <w:gridCol w:w="692"/>
        <w:gridCol w:w="236"/>
        <w:gridCol w:w="236"/>
      </w:tblGrid>
      <w:tr w:rsidR="00DD2E39" w:rsidTr="00D15187">
        <w:trPr>
          <w:trHeight w:val="44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2E39" w:rsidRDefault="00DD2E39" w:rsidP="00D1518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2E39" w:rsidRDefault="00DD2E39" w:rsidP="00D15187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2E39" w:rsidRDefault="00DD2E39" w:rsidP="00D15187">
            <w:pPr>
              <w:jc w:val="center"/>
            </w:pPr>
            <w:r>
              <w:t>Год получения субсидии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2E39" w:rsidRDefault="00DD2E39" w:rsidP="00D15187">
            <w:pPr>
              <w:jc w:val="center"/>
            </w:pPr>
            <w:r>
              <w:t>Год, предшествующий году получения субсидии</w:t>
            </w:r>
          </w:p>
        </w:tc>
        <w:tc>
          <w:tcPr>
            <w:tcW w:w="2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2E39" w:rsidRDefault="00DD2E39" w:rsidP="00D15187">
            <w:pPr>
              <w:jc w:val="center"/>
            </w:pPr>
            <w:r>
              <w:t>Год получения субсидии к году, предшествующему году получения субсидии, (+, -)</w:t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val="clear" w:color="auto" w:fill="auto"/>
          </w:tcPr>
          <w:p w:rsidR="00DD2E39" w:rsidRDefault="00DD2E39" w:rsidP="00D15187">
            <w:pPr>
              <w:snapToGrid w:val="0"/>
            </w:pPr>
          </w:p>
        </w:tc>
      </w:tr>
      <w:tr w:rsidR="00DD2E39" w:rsidTr="00D15187">
        <w:trPr>
          <w:trHeight w:val="255"/>
        </w:trPr>
        <w:tc>
          <w:tcPr>
            <w:tcW w:w="26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D2E39" w:rsidRDefault="00DD2E39" w:rsidP="00D1518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D2E39" w:rsidRDefault="00DD2E39" w:rsidP="00D1518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D2E39" w:rsidRDefault="00DD2E39" w:rsidP="00D15187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D2E39" w:rsidRDefault="00DD2E39" w:rsidP="00D15187">
            <w:pPr>
              <w:jc w:val="center"/>
            </w:pPr>
            <w:r>
              <w:t>4</w:t>
            </w:r>
          </w:p>
        </w:tc>
        <w:tc>
          <w:tcPr>
            <w:tcW w:w="2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D2E39" w:rsidRDefault="00DD2E39" w:rsidP="00D15187">
            <w:pPr>
              <w:jc w:val="center"/>
            </w:pPr>
            <w:r>
              <w:t>5</w:t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val="clear" w:color="auto" w:fill="auto"/>
          </w:tcPr>
          <w:p w:rsidR="00DD2E39" w:rsidRDefault="00DD2E39" w:rsidP="00D15187">
            <w:pPr>
              <w:snapToGrid w:val="0"/>
            </w:pPr>
          </w:p>
        </w:tc>
      </w:tr>
      <w:tr w:rsidR="00DD2E39" w:rsidTr="00D15187">
        <w:trPr>
          <w:trHeight w:val="600"/>
        </w:trPr>
        <w:tc>
          <w:tcPr>
            <w:tcW w:w="26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2E39" w:rsidRDefault="00DD2E39" w:rsidP="00D15187">
            <w:r>
              <w:t>Объем произведенного коровьего молока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2E39" w:rsidRDefault="00DD2E39" w:rsidP="00D15187">
            <w:pPr>
              <w:jc w:val="center"/>
            </w:pPr>
            <w:r>
              <w:t xml:space="preserve"> кг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2E39" w:rsidRDefault="00DD2E39" w:rsidP="00D1518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2E39" w:rsidRDefault="00DD2E39" w:rsidP="00D1518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2E39" w:rsidRDefault="00DD2E39" w:rsidP="00D1518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val="clear" w:color="auto" w:fill="auto"/>
          </w:tcPr>
          <w:p w:rsidR="00DD2E39" w:rsidRDefault="00DD2E39" w:rsidP="00D15187">
            <w:pPr>
              <w:snapToGrid w:val="0"/>
            </w:pPr>
          </w:p>
        </w:tc>
      </w:tr>
      <w:tr w:rsidR="00DD2E39" w:rsidTr="00D15187">
        <w:trPr>
          <w:trHeight w:val="375"/>
        </w:trPr>
        <w:tc>
          <w:tcPr>
            <w:tcW w:w="2659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  <w:rPr>
                <w:szCs w:val="28"/>
              </w:rPr>
            </w:pPr>
          </w:p>
          <w:p w:rsidR="00DD2E39" w:rsidRDefault="00DD2E39" w:rsidP="00D15187">
            <w:r>
              <w:rPr>
                <w:szCs w:val="28"/>
              </w:rPr>
              <w:t>Заявитель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DD2E39" w:rsidRDefault="00DD2E39" w:rsidP="00D15187">
            <w:r>
              <w:rPr>
                <w:szCs w:val="2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</w:pPr>
          </w:p>
        </w:tc>
        <w:tc>
          <w:tcPr>
            <w:tcW w:w="18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DD2E39" w:rsidRDefault="00DD2E39" w:rsidP="00D15187">
            <w:pPr>
              <w:jc w:val="center"/>
            </w:pPr>
            <w:r>
              <w:rPr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DD2E39" w:rsidRDefault="00DD2E39" w:rsidP="00D15187">
            <w:pPr>
              <w:jc w:val="center"/>
            </w:pPr>
            <w:r>
              <w:t> </w:t>
            </w:r>
          </w:p>
        </w:tc>
        <w:tc>
          <w:tcPr>
            <w:tcW w:w="236" w:type="dxa"/>
            <w:shd w:val="clear" w:color="auto" w:fill="auto"/>
          </w:tcPr>
          <w:p w:rsidR="00DD2E39" w:rsidRDefault="00DD2E39" w:rsidP="00D15187">
            <w:pPr>
              <w:snapToGrid w:val="0"/>
            </w:pPr>
          </w:p>
        </w:tc>
      </w:tr>
      <w:tr w:rsidR="00DD2E39" w:rsidTr="00D15187">
        <w:trPr>
          <w:trHeight w:val="300"/>
        </w:trPr>
        <w:tc>
          <w:tcPr>
            <w:tcW w:w="2659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DD2E39" w:rsidRDefault="00DD2E39" w:rsidP="00D15187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558" w:type="dxa"/>
            <w:shd w:val="clear" w:color="auto" w:fill="auto"/>
          </w:tcPr>
          <w:p w:rsidR="00DD2E39" w:rsidRDefault="00DD2E39" w:rsidP="00D1518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DD2E39" w:rsidRDefault="00DD2E39" w:rsidP="00D15187">
            <w:r>
              <w:rPr>
                <w:sz w:val="16"/>
                <w:szCs w:val="16"/>
              </w:rPr>
              <w:t xml:space="preserve">    (расшифровка подписи)</w:t>
            </w:r>
          </w:p>
        </w:tc>
        <w:tc>
          <w:tcPr>
            <w:tcW w:w="236" w:type="dxa"/>
            <w:shd w:val="clear" w:color="auto" w:fill="auto"/>
          </w:tcPr>
          <w:p w:rsidR="00DD2E39" w:rsidRDefault="00DD2E39" w:rsidP="00D15187">
            <w:pPr>
              <w:snapToGrid w:val="0"/>
            </w:pPr>
          </w:p>
        </w:tc>
      </w:tr>
      <w:tr w:rsidR="00DD2E39" w:rsidTr="00D15187">
        <w:trPr>
          <w:trHeight w:val="315"/>
        </w:trPr>
        <w:tc>
          <w:tcPr>
            <w:tcW w:w="2659" w:type="dxa"/>
            <w:shd w:val="clear" w:color="auto" w:fill="auto"/>
            <w:vAlign w:val="bottom"/>
          </w:tcPr>
          <w:p w:rsidR="00DD2E39" w:rsidRDefault="00DD2E39" w:rsidP="00D15187">
            <w:r>
              <w:rPr>
                <w:szCs w:val="28"/>
              </w:rPr>
              <w:t>МП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</w:pPr>
          </w:p>
        </w:tc>
        <w:tc>
          <w:tcPr>
            <w:tcW w:w="1558" w:type="dxa"/>
            <w:shd w:val="clear" w:color="auto" w:fill="auto"/>
          </w:tcPr>
          <w:p w:rsidR="00DD2E39" w:rsidRDefault="00DD2E39" w:rsidP="00D1518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:rsidR="00DD2E39" w:rsidRDefault="00DD2E39" w:rsidP="00D1518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DD2E39" w:rsidRDefault="00DD2E39" w:rsidP="00D1518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D2E39" w:rsidRDefault="00DD2E39" w:rsidP="00D15187">
            <w:pPr>
              <w:snapToGrid w:val="0"/>
              <w:rPr>
                <w:sz w:val="16"/>
                <w:szCs w:val="16"/>
              </w:rPr>
            </w:pPr>
          </w:p>
        </w:tc>
      </w:tr>
      <w:tr w:rsidR="00DD2E39" w:rsidTr="00D15187">
        <w:trPr>
          <w:trHeight w:val="315"/>
        </w:trPr>
        <w:tc>
          <w:tcPr>
            <w:tcW w:w="2659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DD2E39" w:rsidRDefault="00DD2E39" w:rsidP="00D15187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2"/>
            <w:bookmarkEnd w:id="0"/>
          </w:p>
        </w:tc>
        <w:tc>
          <w:tcPr>
            <w:tcW w:w="1860" w:type="dxa"/>
            <w:shd w:val="clear" w:color="auto" w:fill="auto"/>
          </w:tcPr>
          <w:p w:rsidR="00DD2E39" w:rsidRDefault="00DD2E39" w:rsidP="00D1518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DD2E39" w:rsidRDefault="00DD2E39" w:rsidP="00D1518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D2E39" w:rsidRDefault="00DD2E39" w:rsidP="00D15187">
            <w:pPr>
              <w:snapToGrid w:val="0"/>
              <w:rPr>
                <w:sz w:val="16"/>
                <w:szCs w:val="16"/>
              </w:rPr>
            </w:pPr>
          </w:p>
        </w:tc>
      </w:tr>
      <w:tr w:rsidR="00DD2E39" w:rsidTr="00D15187">
        <w:trPr>
          <w:trHeight w:val="375"/>
        </w:trPr>
        <w:tc>
          <w:tcPr>
            <w:tcW w:w="2659" w:type="dxa"/>
            <w:shd w:val="clear" w:color="auto" w:fill="auto"/>
            <w:vAlign w:val="bottom"/>
          </w:tcPr>
          <w:p w:rsidR="00DD2E39" w:rsidRDefault="00DD2E39" w:rsidP="00D15187">
            <w:r>
              <w:rPr>
                <w:szCs w:val="28"/>
              </w:rPr>
              <w:t>Главный бухгалтер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DD2E39" w:rsidRDefault="00DD2E39" w:rsidP="00D15187">
            <w:r>
              <w:t> 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</w:pPr>
          </w:p>
        </w:tc>
        <w:tc>
          <w:tcPr>
            <w:tcW w:w="18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DD2E39" w:rsidRDefault="00DD2E39" w:rsidP="00D15187">
            <w:pPr>
              <w:jc w:val="center"/>
            </w:pPr>
            <w:r>
              <w:rPr>
                <w:szCs w:val="28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DD2E39" w:rsidRDefault="00DD2E39" w:rsidP="00D15187">
            <w:pPr>
              <w:jc w:val="center"/>
            </w:pPr>
            <w:r>
              <w:t> </w:t>
            </w:r>
          </w:p>
        </w:tc>
        <w:tc>
          <w:tcPr>
            <w:tcW w:w="236" w:type="dxa"/>
            <w:shd w:val="clear" w:color="auto" w:fill="auto"/>
          </w:tcPr>
          <w:p w:rsidR="00DD2E39" w:rsidRDefault="00DD2E39" w:rsidP="00D15187">
            <w:pPr>
              <w:snapToGrid w:val="0"/>
            </w:pPr>
          </w:p>
        </w:tc>
        <w:tc>
          <w:tcPr>
            <w:tcW w:w="236" w:type="dxa"/>
            <w:shd w:val="clear" w:color="auto" w:fill="auto"/>
          </w:tcPr>
          <w:p w:rsidR="00DD2E39" w:rsidRDefault="00DD2E39" w:rsidP="00D15187">
            <w:pPr>
              <w:snapToGrid w:val="0"/>
            </w:pPr>
          </w:p>
        </w:tc>
      </w:tr>
      <w:tr w:rsidR="00DD2E39" w:rsidTr="00D15187">
        <w:trPr>
          <w:trHeight w:val="315"/>
        </w:trPr>
        <w:tc>
          <w:tcPr>
            <w:tcW w:w="2659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D2E39" w:rsidRDefault="00DD2E39" w:rsidP="00D15187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DD2E39" w:rsidRDefault="00DD2E39" w:rsidP="00D15187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D2E39" w:rsidRDefault="00DD2E39" w:rsidP="00D15187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558" w:type="dxa"/>
            <w:shd w:val="clear" w:color="auto" w:fill="auto"/>
          </w:tcPr>
          <w:p w:rsidR="00DD2E39" w:rsidRDefault="00DD2E39" w:rsidP="00D1518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DD2E39" w:rsidRDefault="00DD2E39" w:rsidP="00D15187">
            <w:r>
              <w:rPr>
                <w:sz w:val="16"/>
                <w:szCs w:val="16"/>
              </w:rPr>
              <w:t xml:space="preserve">    (расшифровка </w:t>
            </w:r>
            <w:proofErr w:type="gramStart"/>
            <w:r>
              <w:rPr>
                <w:sz w:val="16"/>
                <w:szCs w:val="16"/>
              </w:rPr>
              <w:t xml:space="preserve">подписи)   </w:t>
            </w:r>
            <w:proofErr w:type="gramEnd"/>
          </w:p>
        </w:tc>
      </w:tr>
    </w:tbl>
    <w:p w:rsidR="00DD2E39" w:rsidRDefault="00DD2E39" w:rsidP="00DD2E39">
      <w:pPr>
        <w:widowControl w:val="0"/>
        <w:spacing w:line="228" w:lineRule="auto"/>
        <w:rPr>
          <w:szCs w:val="28"/>
        </w:rPr>
      </w:pPr>
    </w:p>
    <w:p w:rsidR="008A7251" w:rsidRDefault="008A7251">
      <w:bookmarkStart w:id="1" w:name="_GoBack"/>
      <w:bookmarkEnd w:id="1"/>
    </w:p>
    <w:sectPr w:rsidR="008A725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2B"/>
    <w:rsid w:val="0005003B"/>
    <w:rsid w:val="0033162B"/>
    <w:rsid w:val="008A7251"/>
    <w:rsid w:val="00DD2E39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8000-85FA-4D5B-B194-1B0DC146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3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2E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2021-08-16T14:20:00Z</dcterms:created>
  <dcterms:modified xsi:type="dcterms:W3CDTF">2021-08-16T14:20:00Z</dcterms:modified>
</cp:coreProperties>
</file>