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C9" w:rsidRDefault="00C05AA7" w:rsidP="00C05A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06CBC4" wp14:editId="2374822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C9" w:rsidRDefault="00CE29C9" w:rsidP="00CE2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05AA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E29C9" w:rsidRDefault="00CE29C9" w:rsidP="00CE29C9">
      <w:pPr>
        <w:jc w:val="center"/>
        <w:rPr>
          <w:sz w:val="36"/>
          <w:szCs w:val="36"/>
        </w:rPr>
      </w:pPr>
    </w:p>
    <w:p w:rsidR="00CE29C9" w:rsidRDefault="00CE29C9" w:rsidP="00CE2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29C9" w:rsidRDefault="00CE29C9" w:rsidP="00CE29C9">
      <w:pPr>
        <w:jc w:val="center"/>
        <w:rPr>
          <w:b/>
          <w:sz w:val="36"/>
          <w:szCs w:val="36"/>
        </w:rPr>
      </w:pPr>
    </w:p>
    <w:p w:rsidR="00CE29C9" w:rsidRDefault="00C05AA7" w:rsidP="00CE29C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CE29C9">
        <w:rPr>
          <w:b/>
          <w:sz w:val="24"/>
          <w:szCs w:val="24"/>
        </w:rPr>
        <w:t xml:space="preserve">.12.2021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133</w:t>
      </w:r>
    </w:p>
    <w:p w:rsidR="00CE29C9" w:rsidRDefault="00C05AA7" w:rsidP="00CE29C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E29C9" w:rsidRDefault="00CE29C9" w:rsidP="00CE29C9">
      <w:pPr>
        <w:jc w:val="center"/>
        <w:rPr>
          <w:sz w:val="24"/>
          <w:szCs w:val="24"/>
        </w:rPr>
      </w:pPr>
    </w:p>
    <w:p w:rsidR="00CE29C9" w:rsidRDefault="00CE29C9" w:rsidP="00CE29C9">
      <w:pPr>
        <w:shd w:val="clear" w:color="auto" w:fill="FFFFFF"/>
        <w:tabs>
          <w:tab w:val="left" w:pos="1134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требований к информационному щиту,</w:t>
      </w:r>
    </w:p>
    <w:p w:rsidR="00CE29C9" w:rsidRDefault="00CE29C9" w:rsidP="00CE29C9">
      <w:pPr>
        <w:shd w:val="clear" w:color="auto" w:fill="FFFFFF"/>
        <w:tabs>
          <w:tab w:val="left" w:pos="1134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устанавливаемому при проведении работ по вырубке (уничтожению), санитарной рубке, санитарной, омолаживающей или формовочной</w:t>
      </w:r>
    </w:p>
    <w:p w:rsidR="00CE29C9" w:rsidRDefault="00CE29C9" w:rsidP="00CE29C9">
      <w:pPr>
        <w:shd w:val="clear" w:color="auto" w:fill="FFFFFF"/>
        <w:tabs>
          <w:tab w:val="left" w:pos="1134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обрезке зеленых насаждений, пересадке зеленых насаждений, а также о проведении восстановительного озеленения на территории</w:t>
      </w:r>
    </w:p>
    <w:p w:rsidR="00CE29C9" w:rsidRDefault="00C05AA7" w:rsidP="00CE29C9">
      <w:pPr>
        <w:shd w:val="clear" w:color="auto" w:fill="FFFFFF"/>
        <w:tabs>
          <w:tab w:val="left" w:pos="1134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Бураковского</w:t>
      </w:r>
      <w:r w:rsidR="00CE29C9"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CE29C9" w:rsidRDefault="00CE29C9" w:rsidP="00CE29C9">
      <w:pPr>
        <w:shd w:val="clear" w:color="auto" w:fill="FFFFFF"/>
        <w:tabs>
          <w:tab w:val="left" w:pos="1134"/>
          <w:tab w:val="left" w:pos="8505"/>
        </w:tabs>
        <w:jc w:val="center"/>
        <w:rPr>
          <w:b/>
          <w:bCs/>
          <w:sz w:val="28"/>
          <w:szCs w:val="28"/>
        </w:rPr>
      </w:pPr>
    </w:p>
    <w:p w:rsidR="00CE29C9" w:rsidRDefault="00CE29C9" w:rsidP="00CE2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23 апреля                                2013 года № 2695-КЗ «Об охране зеленых насаждений в Краснодарском крае», с целью информирования жителей о проведении работ по вырубке</w:t>
      </w:r>
      <w:r>
        <w:rPr>
          <w:bCs/>
          <w:sz w:val="28"/>
          <w:szCs w:val="28"/>
        </w:rPr>
        <w:t xml:space="preserve"> (уничтожению), </w:t>
      </w:r>
      <w:r>
        <w:rPr>
          <w:sz w:val="28"/>
          <w:szCs w:val="28"/>
        </w:rPr>
        <w:t>санитарной рубке, санитарной, омолаживающей или формовочной обрезке зе</w:t>
      </w:r>
      <w:r w:rsidR="00C05AA7">
        <w:rPr>
          <w:sz w:val="28"/>
          <w:szCs w:val="28"/>
        </w:rPr>
        <w:t xml:space="preserve">леных насаждений на территории Бураковского </w:t>
      </w:r>
      <w:r>
        <w:rPr>
          <w:sz w:val="28"/>
          <w:szCs w:val="28"/>
        </w:rPr>
        <w:t xml:space="preserve">сельского поселения Кореновского района, администрация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 о с т а н о в л я е т:</w:t>
      </w:r>
    </w:p>
    <w:p w:rsidR="00CE29C9" w:rsidRDefault="00CE29C9" w:rsidP="00CE2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информационного щита при проведении                              работ по вырубке</w:t>
      </w:r>
      <w:r>
        <w:rPr>
          <w:bCs/>
          <w:sz w:val="28"/>
          <w:szCs w:val="28"/>
        </w:rPr>
        <w:t xml:space="preserve"> (уничтожению),</w:t>
      </w:r>
      <w:r>
        <w:rPr>
          <w:sz w:val="28"/>
          <w:szCs w:val="28"/>
        </w:rPr>
        <w:t xml:space="preserve">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                    территории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(приложение № 1).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требования к установке информационного                                      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(приложение № 2).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C05AA7">
        <w:rPr>
          <w:sz w:val="28"/>
          <w:szCs w:val="28"/>
        </w:rPr>
        <w:t>18 мая 2016 года № 90</w:t>
      </w:r>
      <w:r>
        <w:rPr>
          <w:sz w:val="28"/>
          <w:szCs w:val="28"/>
        </w:rPr>
        <w:t xml:space="preserve"> «Об утверждении требований к информационному щиту при проведении работ по санитарной рубке, санитарной, омолаживающей или формовочной обрезке зеленых насаждений на территории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E29C9" w:rsidRDefault="00CE29C9" w:rsidP="00CE29C9">
      <w:pPr>
        <w:shd w:val="clear" w:color="auto" w:fill="FFFFFF"/>
        <w:tabs>
          <w:tab w:val="left" w:pos="113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района».</w:t>
      </w:r>
    </w:p>
    <w:p w:rsidR="00CE29C9" w:rsidRDefault="00CE29C9" w:rsidP="00CE29C9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C05AA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C05AA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05AA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CE29C9" w:rsidRDefault="00CE29C9" w:rsidP="00CE29C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CE29C9" w:rsidRDefault="00CE29C9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9C9" w:rsidRDefault="00CE29C9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9C9" w:rsidRDefault="00CE29C9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E29C9" w:rsidRDefault="00C05AA7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CE29C9">
        <w:rPr>
          <w:sz w:val="28"/>
          <w:szCs w:val="28"/>
        </w:rPr>
        <w:t xml:space="preserve">сельского поселения </w:t>
      </w: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C05AA7">
        <w:rPr>
          <w:sz w:val="28"/>
          <w:szCs w:val="28"/>
        </w:rPr>
        <w:t xml:space="preserve">                              Л.И. </w:t>
      </w:r>
      <w:proofErr w:type="spellStart"/>
      <w:r w:rsidR="00C05AA7">
        <w:rPr>
          <w:sz w:val="28"/>
          <w:szCs w:val="28"/>
        </w:rPr>
        <w:t>Орлецкая</w:t>
      </w:r>
      <w:proofErr w:type="spellEnd"/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E29C9" w:rsidTr="00CE29C9">
        <w:tc>
          <w:tcPr>
            <w:tcW w:w="2500" w:type="pct"/>
          </w:tcPr>
          <w:p w:rsidR="00CE29C9" w:rsidRDefault="00CE29C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E29C9" w:rsidRDefault="00CE29C9">
            <w:pPr>
              <w:jc w:val="center"/>
              <w:rPr>
                <w:sz w:val="28"/>
                <w:szCs w:val="28"/>
              </w:rPr>
            </w:pP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E29C9" w:rsidRDefault="00C0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CE29C9">
              <w:rPr>
                <w:sz w:val="28"/>
                <w:szCs w:val="28"/>
              </w:rPr>
              <w:t xml:space="preserve"> сельского поселения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E29C9" w:rsidRDefault="00C0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 декабря 2021 года № 133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информационного щита </w:t>
      </w:r>
    </w:p>
    <w:p w:rsidR="00CE29C9" w:rsidRDefault="00CE29C9" w:rsidP="00CE29C9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pStyle w:val="ae"/>
        <w:shd w:val="clear" w:color="auto" w:fill="FFFFFF"/>
        <w:spacing w:before="12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_____________________________________________________________________________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(организация-заказчик)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</w:pPr>
      <w:r>
        <w:t>На основании порубочного билета (разрешения на пересадку зеленых насаждений)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>
        <w:t>от ______________ № _______________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адресу: _____________________________ на площади _____________________________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в период с _______________________ по __________________ проводит работы: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санитарной рубке деревьев __________________ шт.,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санитарной рубке кустарников _________________________________ шт.,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обрезка ________________________________________________________________________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(виды  обрезки: санитарная, формовочная, омолаживающая)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</w:pPr>
      <w:r>
        <w:t>пересадке зеленых насаждений: деревьев _________шт., кустарников ______________шт.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>
        <w:t>проведении восстановительного озеленения: деревьев ________шт., кустарников_______ шт.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Взамен вырубаемых планируется: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</w:pPr>
      <w:r>
        <w:t>посадка ___________________________ деревьев (породный состав и возраст), ___________________________ кустарников (породный состав).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</w:pPr>
      <w:r>
        <w:t>Работы проводит ________________________________________________________________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(организация-подрядчик)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Контроль за выполнением работ по вырубке и обрезке деревьев и кустарников осуществляет:</w:t>
      </w:r>
    </w:p>
    <w:p w:rsidR="00CE29C9" w:rsidRDefault="00CE29C9" w:rsidP="00CE29C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Администрация</w:t>
      </w:r>
      <w:r w:rsidR="00C05AA7">
        <w:t xml:space="preserve"> Бураковского</w:t>
      </w:r>
      <w:r>
        <w:t xml:space="preserve"> сельского поселе</w:t>
      </w:r>
      <w:r w:rsidR="00C05AA7">
        <w:t>ния Кореновского района , тел. 27358</w:t>
      </w:r>
      <w:r>
        <w:t xml:space="preserve">, время работы пн.-пт. с 8.00 до 17.00, адрес: </w:t>
      </w:r>
      <w:proofErr w:type="spellStart"/>
      <w:r w:rsidR="00C05AA7">
        <w:t>х.Бураковский</w:t>
      </w:r>
      <w:proofErr w:type="spellEnd"/>
      <w:r>
        <w:t xml:space="preserve">, ул. </w:t>
      </w:r>
      <w:r w:rsidR="00C05AA7">
        <w:t>Гагарина, 5</w:t>
      </w:r>
      <w:r>
        <w:t>.</w:t>
      </w: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E29C9" w:rsidRDefault="00C05AA7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E29C9">
        <w:rPr>
          <w:sz w:val="28"/>
          <w:szCs w:val="28"/>
        </w:rPr>
        <w:t xml:space="preserve"> сельского поселения </w:t>
      </w: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C05AA7">
        <w:rPr>
          <w:sz w:val="28"/>
          <w:szCs w:val="28"/>
        </w:rPr>
        <w:t xml:space="preserve">                               Л.И. </w:t>
      </w:r>
      <w:proofErr w:type="spellStart"/>
      <w:r w:rsidR="00C05AA7">
        <w:rPr>
          <w:sz w:val="28"/>
          <w:szCs w:val="28"/>
        </w:rPr>
        <w:t>Орлецкая</w:t>
      </w:r>
      <w:proofErr w:type="spellEnd"/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E29C9" w:rsidTr="00CE29C9">
        <w:tc>
          <w:tcPr>
            <w:tcW w:w="2500" w:type="pct"/>
          </w:tcPr>
          <w:p w:rsidR="00CE29C9" w:rsidRDefault="00CE29C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E29C9" w:rsidRDefault="00CE29C9">
            <w:pPr>
              <w:jc w:val="center"/>
              <w:rPr>
                <w:sz w:val="28"/>
                <w:szCs w:val="28"/>
              </w:rPr>
            </w:pP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E29C9" w:rsidRDefault="00C0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CE29C9">
              <w:rPr>
                <w:sz w:val="28"/>
                <w:szCs w:val="28"/>
              </w:rPr>
              <w:t xml:space="preserve"> сельского поселения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E29C9" w:rsidRDefault="00C0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 декабря 2021 года № 133</w:t>
            </w:r>
          </w:p>
          <w:p w:rsidR="00CE29C9" w:rsidRDefault="00CE29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ТРЕБОВАНИЯ</w:t>
      </w:r>
    </w:p>
    <w:p w:rsidR="00CE29C9" w:rsidRDefault="00CE29C9" w:rsidP="00CE29C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установке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C05AA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требования к установке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(далее- Требования) разработаны в соответствии с Законом Краснодарского края                    от 23 апреля 2013 года № 2695-КЗ «Об охране зеленых насаждений в Краснодарском крае». </w:t>
      </w:r>
    </w:p>
    <w:p w:rsidR="00CE29C9" w:rsidRDefault="00C05AA7" w:rsidP="00CE2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жителей Бураковского</w:t>
      </w:r>
      <w:r w:rsidR="00CE29C9">
        <w:rPr>
          <w:sz w:val="28"/>
          <w:szCs w:val="28"/>
        </w:rPr>
        <w:t xml:space="preserve"> сельского поселения Кореновского района о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настоящим Требованиям.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Информационный щит устанавливается собственником, землепользователем, землевладельцем, арендатором земельного участка, на котором производятся работы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щит должен содержать следующую информацию: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порубочном билете;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разрешении на пересадку зеленных насаждений;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площади обустраиваемой территории;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составе и возрасте зеленых насаждений;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сведения о количестве вырубаемых, пересаживаемых и высаживаемых деревьев и кустарников;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дате начала и окончания работ;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данные заказчика и подрядчика, контакты ответственного лица за проведение работ.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информационного щита должен составлять 1,0 м на 1,0 м.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Информационный щит устанавливается за 3 (три) дня до начала проведения работ со стороны основной улицы, переулка или площади, должен иметь хороший обзор и находиться на установленном месте до окончания работ.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Информационный щит устанавливается на расстоянии 5 метров от места проведения работ.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Информационной щит не устанавливается в местах, где соседствуют аварийно-опасные участки дорог, в непосредственной близости от пешеходных переходов и перекрестков.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Проведение работ по санитарной рубке, санитарной, омолаживающей или формовочной обрезке зеленых насаждений без установки информационного щита не допускается.</w:t>
      </w:r>
    </w:p>
    <w:p w:rsidR="00CE29C9" w:rsidRDefault="00CE29C9" w:rsidP="00CE29C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за установкой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осуществляется администрацией </w:t>
      </w:r>
      <w:r w:rsidR="00C05A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5AA7" w:rsidRDefault="00C05AA7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5AA7" w:rsidRDefault="00C05AA7" w:rsidP="00CE29C9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p w:rsidR="00CE29C9" w:rsidRDefault="00CE29C9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E29C9" w:rsidRDefault="00C05AA7" w:rsidP="00CE2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E29C9">
        <w:rPr>
          <w:sz w:val="28"/>
          <w:szCs w:val="28"/>
        </w:rPr>
        <w:t xml:space="preserve"> сельского поселения </w:t>
      </w: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</w:t>
      </w:r>
      <w:r w:rsidR="00C05AA7">
        <w:rPr>
          <w:sz w:val="28"/>
          <w:szCs w:val="28"/>
        </w:rPr>
        <w:t xml:space="preserve">                 Л.И. </w:t>
      </w:r>
      <w:proofErr w:type="spellStart"/>
      <w:r w:rsidR="00C05AA7">
        <w:rPr>
          <w:sz w:val="28"/>
          <w:szCs w:val="28"/>
        </w:rPr>
        <w:t>Орлецкая</w:t>
      </w:r>
      <w:proofErr w:type="spellEnd"/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29C9" w:rsidRDefault="00CE29C9" w:rsidP="00CE29C9">
      <w:pPr>
        <w:tabs>
          <w:tab w:val="left" w:pos="3780"/>
        </w:tabs>
        <w:rPr>
          <w:sz w:val="28"/>
          <w:szCs w:val="28"/>
        </w:rPr>
      </w:pPr>
    </w:p>
    <w:p w:rsidR="00B00ED2" w:rsidRDefault="00B00ED2"/>
    <w:sectPr w:rsidR="00B00ED2" w:rsidSect="00C05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2"/>
    <w:rsid w:val="00956A72"/>
    <w:rsid w:val="00B00ED2"/>
    <w:rsid w:val="00C05AA7"/>
    <w:rsid w:val="00C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8557-FCE6-44B6-BF27-57B0CB0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">
    <w:name w:val="ae"/>
    <w:basedOn w:val="a"/>
    <w:rsid w:val="00CE29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2021-12-28T12:06:00Z</dcterms:created>
  <dcterms:modified xsi:type="dcterms:W3CDTF">2021-12-28T12:41:00Z</dcterms:modified>
</cp:coreProperties>
</file>