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57" w:rsidRDefault="00E52157" w:rsidP="00E52157">
      <w:pPr>
        <w:jc w:val="center"/>
        <w:rPr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157" w:rsidRDefault="00E52157" w:rsidP="00E52157">
      <w:pPr>
        <w:pStyle w:val="a3"/>
        <w:snapToGrid w:val="0"/>
        <w:jc w:val="center"/>
        <w:rPr>
          <w:color w:val="000000"/>
        </w:rPr>
      </w:pPr>
      <w:r>
        <w:rPr>
          <w:color w:val="000000"/>
        </w:rPr>
        <w:t>Сведения о доходах, расходах, об имуществе и обязательствах имущественного характера муниципальных служащих и членов их</w:t>
      </w:r>
      <w:r w:rsidR="002F343C">
        <w:rPr>
          <w:color w:val="000000"/>
        </w:rPr>
        <w:t xml:space="preserve"> семьи за период с 1 января 2021 года по 31 декабря 2021</w:t>
      </w:r>
      <w:r>
        <w:rPr>
          <w:color w:val="000000"/>
        </w:rPr>
        <w:t xml:space="preserve"> года</w:t>
      </w:r>
    </w:p>
    <w:p w:rsidR="00E52157" w:rsidRDefault="00E52157" w:rsidP="00E52157">
      <w:pPr>
        <w:pStyle w:val="a3"/>
        <w:snapToGrid w:val="0"/>
        <w:jc w:val="center"/>
        <w:rPr>
          <w:color w:val="000000"/>
        </w:rPr>
      </w:pPr>
    </w:p>
    <w:p w:rsidR="00E52157" w:rsidRDefault="00E52157" w:rsidP="00E52157">
      <w:pPr>
        <w:pStyle w:val="a3"/>
        <w:snapToGrid w:val="0"/>
        <w:jc w:val="center"/>
        <w:rPr>
          <w:rFonts w:eastAsia="Times New Roman" w:cs="Times New Roman"/>
          <w:color w:val="000099"/>
        </w:rPr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157" w:rsidRDefault="00E52157" w:rsidP="00E52157">
      <w:pPr>
        <w:jc w:val="center"/>
      </w:pPr>
      <w:r>
        <w:rPr>
          <w:rFonts w:eastAsia="Times New Roman" w:cs="Times New Roman"/>
          <w:color w:val="00009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1902"/>
        <w:gridCol w:w="1642"/>
        <w:gridCol w:w="908"/>
        <w:gridCol w:w="1328"/>
        <w:gridCol w:w="1317"/>
        <w:gridCol w:w="1269"/>
        <w:gridCol w:w="1305"/>
        <w:gridCol w:w="1293"/>
        <w:gridCol w:w="1293"/>
        <w:gridCol w:w="1292"/>
        <w:gridCol w:w="1051"/>
        <w:gridCol w:w="1317"/>
      </w:tblGrid>
      <w:tr w:rsidR="00E52157" w:rsidTr="00E52157">
        <w:trPr>
          <w:gridAfter w:val="1"/>
          <w:wAfter w:w="1317" w:type="dxa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pacing w:line="252" w:lineRule="auto"/>
              <w:jc w:val="center"/>
            </w:pPr>
            <w:r>
              <w:t>Фамилия, имя, отчество лица, замещающего муниципальную должность</w:t>
            </w:r>
          </w:p>
          <w:p w:rsidR="00E52157" w:rsidRDefault="00E52157">
            <w:pPr>
              <w:pStyle w:val="a3"/>
              <w:spacing w:line="252" w:lineRule="auto"/>
              <w:jc w:val="center"/>
            </w:pPr>
          </w:p>
          <w:p w:rsidR="00E52157" w:rsidRDefault="00E52157">
            <w:pPr>
              <w:pStyle w:val="a3"/>
              <w:spacing w:line="252" w:lineRule="auto"/>
              <w:jc w:val="center"/>
            </w:pPr>
          </w:p>
        </w:tc>
        <w:tc>
          <w:tcPr>
            <w:tcW w:w="1902" w:type="dxa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Должность</w:t>
            </w:r>
          </w:p>
        </w:tc>
        <w:tc>
          <w:tcPr>
            <w:tcW w:w="5195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pacing w:line="252" w:lineRule="auto"/>
              <w:jc w:val="center"/>
            </w:pPr>
            <w:r>
              <w:t>Объекты недвижимости, находящиеся в собственности</w:t>
            </w:r>
          </w:p>
          <w:p w:rsidR="00E52157" w:rsidRDefault="00E52157">
            <w:pPr>
              <w:pStyle w:val="a3"/>
              <w:spacing w:line="252" w:lineRule="auto"/>
              <w:jc w:val="center"/>
            </w:pPr>
          </w:p>
        </w:tc>
        <w:tc>
          <w:tcPr>
            <w:tcW w:w="3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Транспортные средства (вид, марка)</w:t>
            </w:r>
          </w:p>
        </w:tc>
        <w:tc>
          <w:tcPr>
            <w:tcW w:w="1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 xml:space="preserve">Сведения об источниках получения средств, за счет которых совершена сделка (вид приобретенного </w:t>
            </w:r>
            <w:proofErr w:type="spellStart"/>
            <w:proofErr w:type="gramStart"/>
            <w:r>
              <w:t>имущества,источники</w:t>
            </w:r>
            <w:proofErr w:type="spellEnd"/>
            <w:proofErr w:type="gramEnd"/>
            <w:r>
              <w:t>)</w:t>
            </w:r>
          </w:p>
        </w:tc>
      </w:tr>
      <w:tr w:rsidR="00E52157" w:rsidTr="00E52157">
        <w:trPr>
          <w:gridAfter w:val="1"/>
          <w:wAfter w:w="1317" w:type="dxa"/>
          <w:trHeight w:val="1887"/>
        </w:trPr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2157" w:rsidRDefault="00E52157">
            <w:pPr>
              <w:widowControl/>
              <w:suppressAutoHyphens w:val="0"/>
              <w:spacing w:line="256" w:lineRule="auto"/>
            </w:pP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вид объекта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вид собственности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 xml:space="preserve">страна расположения </w:t>
            </w:r>
          </w:p>
          <w:p w:rsidR="00E52157" w:rsidRDefault="00E52157">
            <w:pPr>
              <w:pStyle w:val="a3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вид объекта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площадь(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pacing w:line="252" w:lineRule="auto"/>
              <w:jc w:val="center"/>
            </w:pPr>
            <w:r>
              <w:t>страна расположения</w:t>
            </w:r>
          </w:p>
        </w:tc>
        <w:tc>
          <w:tcPr>
            <w:tcW w:w="12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2157" w:rsidRDefault="00E52157">
            <w:pPr>
              <w:widowControl/>
              <w:suppressAutoHyphens w:val="0"/>
              <w:spacing w:line="252" w:lineRule="auto"/>
            </w:pPr>
          </w:p>
        </w:tc>
        <w:tc>
          <w:tcPr>
            <w:tcW w:w="1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52157" w:rsidRDefault="00E52157">
            <w:pPr>
              <w:widowControl/>
              <w:suppressAutoHyphens w:val="0"/>
              <w:spacing w:line="252" w:lineRule="auto"/>
            </w:pPr>
          </w:p>
        </w:tc>
        <w:tc>
          <w:tcPr>
            <w:tcW w:w="10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2157" w:rsidRDefault="00E52157">
            <w:pPr>
              <w:widowControl/>
              <w:suppressAutoHyphens w:val="0"/>
              <w:spacing w:line="252" w:lineRule="auto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proofErr w:type="spellStart"/>
            <w:r>
              <w:t>Абрамкина</w:t>
            </w:r>
            <w:proofErr w:type="spellEnd"/>
            <w:r>
              <w:t xml:space="preserve"> Зинаида Павловна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Начальник общего отдела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администрации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Для ведения ЛПХ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2400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36,0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-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2F343C">
            <w:pPr>
              <w:pStyle w:val="a3"/>
              <w:snapToGrid w:val="0"/>
              <w:spacing w:line="252" w:lineRule="auto"/>
              <w:jc w:val="center"/>
            </w:pPr>
            <w:r>
              <w:t>790922,22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Санькова </w:t>
            </w:r>
            <w:r>
              <w:lastRenderedPageBreak/>
              <w:t>Ирина Петровна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 xml:space="preserve">Начальник </w:t>
            </w:r>
            <w:r>
              <w:lastRenderedPageBreak/>
              <w:t xml:space="preserve">финансового отдела администрации </w:t>
            </w:r>
            <w:proofErr w:type="spellStart"/>
            <w:r>
              <w:t>Бураковского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 xml:space="preserve">Жилой </w:t>
            </w:r>
            <w:r>
              <w:lastRenderedPageBreak/>
              <w:t>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2F343C" w:rsidRDefault="002F343C" w:rsidP="002F343C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85,0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2F343C">
            <w:pPr>
              <w:pStyle w:val="a3"/>
              <w:snapToGrid w:val="0"/>
              <w:spacing w:line="252" w:lineRule="auto"/>
              <w:jc w:val="center"/>
            </w:pPr>
            <w:r>
              <w:t>2736,0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2F343C">
            <w:pPr>
              <w:pStyle w:val="a3"/>
              <w:snapToGrid w:val="0"/>
              <w:spacing w:line="252" w:lineRule="auto"/>
              <w:jc w:val="center"/>
            </w:pPr>
            <w:r>
              <w:t>43520</w:t>
            </w:r>
            <w:r w:rsidR="00E52157">
              <w:t>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4311,0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3910,0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2359,0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2294,0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</w:p>
          <w:p w:rsidR="002F343C" w:rsidRDefault="002F343C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ВАЗ 21150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2F343C">
            <w:pPr>
              <w:pStyle w:val="a3"/>
              <w:snapToGrid w:val="0"/>
              <w:spacing w:line="252" w:lineRule="auto"/>
              <w:jc w:val="center"/>
            </w:pPr>
            <w:r>
              <w:t>439662,27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ООО «Газпром </w:t>
            </w:r>
            <w:proofErr w:type="spellStart"/>
            <w:r>
              <w:t>трансгаз</w:t>
            </w:r>
            <w:proofErr w:type="spellEnd"/>
            <w:r>
              <w:t xml:space="preserve"> Краснодар»</w:t>
            </w:r>
            <w:r w:rsidR="00C6056E">
              <w:t xml:space="preserve"> Краснодарское УТТ и СТ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Машинист экскаватора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Земли сельскохозяйстве</w:t>
            </w:r>
            <w:r w:rsidR="00C6056E">
              <w:t>н</w:t>
            </w:r>
            <w:r>
              <w:t>ного назначения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304055" w:rsidRDefault="00304055">
            <w:pPr>
              <w:pStyle w:val="a3"/>
              <w:snapToGrid w:val="0"/>
              <w:spacing w:line="252" w:lineRule="auto"/>
              <w:jc w:val="center"/>
            </w:pPr>
          </w:p>
          <w:p w:rsidR="00304055" w:rsidRDefault="00304055" w:rsidP="00304055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825EA0" w:rsidRDefault="00825EA0" w:rsidP="00304055">
            <w:pPr>
              <w:pStyle w:val="a3"/>
              <w:snapToGrid w:val="0"/>
              <w:spacing w:line="252" w:lineRule="auto"/>
              <w:jc w:val="center"/>
            </w:pPr>
          </w:p>
          <w:p w:rsidR="00304055" w:rsidRDefault="00304055" w:rsidP="00304055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  <w:p w:rsidR="00825EA0" w:rsidRDefault="00825EA0" w:rsidP="00304055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 w:rsidP="00304055">
            <w:pPr>
              <w:pStyle w:val="a3"/>
              <w:snapToGrid w:val="0"/>
              <w:spacing w:line="252" w:lineRule="auto"/>
              <w:jc w:val="center"/>
            </w:pPr>
          </w:p>
          <w:p w:rsidR="00304055" w:rsidRDefault="00304055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Общая долевая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C6056E" w:rsidRDefault="00C6056E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304055">
            <w:pPr>
              <w:pStyle w:val="a3"/>
              <w:snapToGrid w:val="0"/>
              <w:spacing w:line="252" w:lineRule="auto"/>
              <w:jc w:val="center"/>
            </w:pPr>
            <w:r>
              <w:t>И</w:t>
            </w:r>
            <w:r w:rsidR="00E52157">
              <w:t>ндивидуальная</w:t>
            </w:r>
          </w:p>
          <w:p w:rsidR="00304055" w:rsidRDefault="00304055" w:rsidP="00304055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825EA0" w:rsidRDefault="00825EA0" w:rsidP="00825EA0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825EA0" w:rsidRDefault="00825EA0" w:rsidP="00304055">
            <w:pPr>
              <w:pStyle w:val="a3"/>
              <w:snapToGrid w:val="0"/>
              <w:spacing w:line="252" w:lineRule="auto"/>
              <w:jc w:val="center"/>
            </w:pPr>
          </w:p>
          <w:p w:rsidR="00304055" w:rsidRDefault="00304055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43520,0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85,0</w:t>
            </w:r>
          </w:p>
          <w:p w:rsidR="00304055" w:rsidRDefault="00304055">
            <w:pPr>
              <w:pStyle w:val="a3"/>
              <w:snapToGrid w:val="0"/>
              <w:spacing w:line="252" w:lineRule="auto"/>
              <w:jc w:val="center"/>
            </w:pPr>
          </w:p>
          <w:p w:rsidR="00304055" w:rsidRDefault="00304055">
            <w:pPr>
              <w:pStyle w:val="a3"/>
              <w:snapToGrid w:val="0"/>
              <w:spacing w:line="252" w:lineRule="auto"/>
              <w:jc w:val="center"/>
            </w:pPr>
            <w:r>
              <w:t>2736,0</w:t>
            </w: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  <w:r>
              <w:t>3910,0</w:t>
            </w: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</w:p>
          <w:p w:rsidR="00825EA0" w:rsidRDefault="00825EA0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4311,0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LARGUS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TOWN ACE</w:t>
            </w:r>
          </w:p>
          <w:p w:rsidR="00825EA0" w:rsidRPr="00825EA0" w:rsidRDefault="00825EA0">
            <w:pPr>
              <w:pStyle w:val="a3"/>
              <w:snapToGrid w:val="0"/>
              <w:spacing w:line="252" w:lineRule="auto"/>
              <w:jc w:val="center"/>
            </w:pPr>
            <w:r>
              <w:t>ТОЙОТА КАРИНА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proofErr w:type="gramStart"/>
            <w:r>
              <w:t>Трактор  колесный</w:t>
            </w:r>
            <w:proofErr w:type="gramEnd"/>
            <w:r>
              <w:t xml:space="preserve"> Т-40М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Трактор колесный Т25А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Полуприцеп </w:t>
            </w:r>
            <w:r>
              <w:rPr>
                <w:lang w:val="en-US"/>
              </w:rPr>
              <w:t>I</w:t>
            </w:r>
            <w:r>
              <w:t>ПТС 2Г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815219,95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Кулик Людмила Юрьевна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Специалист 1 категории общего отдела администрации </w:t>
            </w:r>
            <w:proofErr w:type="spellStart"/>
            <w:r>
              <w:t>Бураковского</w:t>
            </w:r>
            <w:proofErr w:type="spellEnd"/>
            <w:r>
              <w:t xml:space="preserve"> </w:t>
            </w:r>
            <w:r>
              <w:lastRenderedPageBreak/>
              <w:t xml:space="preserve">сельского поселения </w:t>
            </w:r>
            <w:proofErr w:type="spellStart"/>
            <w:r>
              <w:t>Кореновского</w:t>
            </w:r>
            <w:proofErr w:type="spellEnd"/>
            <w:r>
              <w:t xml:space="preserve"> района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spacing w:line="254" w:lineRule="auto"/>
            </w:pPr>
            <w:r>
              <w:lastRenderedPageBreak/>
              <w:t>Жилой дом</w:t>
            </w:r>
          </w:p>
          <w:p w:rsidR="00E52157" w:rsidRDefault="00E52157">
            <w:pPr>
              <w:spacing w:line="254" w:lineRule="auto"/>
            </w:pPr>
          </w:p>
          <w:p w:rsidR="00E52157" w:rsidRDefault="00E52157">
            <w:pPr>
              <w:spacing w:line="254" w:lineRule="auto"/>
            </w:pPr>
            <w:r>
              <w:t>Жилой дом</w:t>
            </w:r>
          </w:p>
          <w:p w:rsidR="00E52157" w:rsidRDefault="00E52157">
            <w:pPr>
              <w:spacing w:line="254" w:lineRule="auto"/>
            </w:pPr>
          </w:p>
          <w:p w:rsidR="00E52157" w:rsidRDefault="00E52157">
            <w:pPr>
              <w:spacing w:line="254" w:lineRule="auto"/>
            </w:pPr>
            <w:r>
              <w:t xml:space="preserve">Земельный </w:t>
            </w:r>
            <w:r>
              <w:lastRenderedPageBreak/>
              <w:t>участок для сельскохозяйственного использования</w:t>
            </w:r>
          </w:p>
          <w:p w:rsidR="00E52157" w:rsidRDefault="00E52157">
            <w:pPr>
              <w:spacing w:line="254" w:lineRule="auto"/>
            </w:pPr>
            <w:r>
              <w:t>Земельный участок для ИЖС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widowControl/>
              <w:suppressAutoHyphens w:val="0"/>
              <w:spacing w:line="252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lastRenderedPageBreak/>
              <w:t>Индивидуальная</w:t>
            </w:r>
          </w:p>
          <w:p w:rsidR="00E52157" w:rsidRDefault="00E52157">
            <w:pPr>
              <w:widowControl/>
              <w:suppressAutoHyphens w:val="0"/>
              <w:spacing w:line="252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lastRenderedPageBreak/>
              <w:t xml:space="preserve">Индивидуальная </w:t>
            </w:r>
          </w:p>
          <w:p w:rsidR="00E52157" w:rsidRDefault="00E52157">
            <w:pPr>
              <w:widowControl/>
              <w:suppressAutoHyphens w:val="0"/>
              <w:spacing w:line="252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Общая долевая</w:t>
            </w:r>
          </w:p>
          <w:p w:rsidR="00E52157" w:rsidRDefault="00E52157">
            <w:pPr>
              <w:widowControl/>
              <w:suppressAutoHyphens w:val="0"/>
              <w:spacing w:line="252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E52157" w:rsidRDefault="00E52157">
            <w:pPr>
              <w:widowControl/>
              <w:suppressAutoHyphens w:val="0"/>
              <w:spacing w:line="252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E52157" w:rsidRDefault="00E52157">
            <w:pPr>
              <w:widowControl/>
              <w:suppressAutoHyphens w:val="0"/>
              <w:spacing w:line="252" w:lineRule="auto"/>
              <w:rPr>
                <w:rFonts w:eastAsiaTheme="minorHAnsi" w:cs="Times New Roman"/>
                <w:kern w:val="0"/>
                <w:lang w:eastAsia="ru-RU" w:bidi="ar-SA"/>
              </w:rPr>
            </w:pPr>
          </w:p>
          <w:p w:rsidR="00E52157" w:rsidRDefault="00E52157">
            <w:pPr>
              <w:widowControl/>
              <w:suppressAutoHyphens w:val="0"/>
              <w:spacing w:line="252" w:lineRule="auto"/>
              <w:rPr>
                <w:rFonts w:eastAsiaTheme="minorHAnsi" w:cs="Times New Roman"/>
                <w:kern w:val="0"/>
                <w:lang w:eastAsia="ru-RU" w:bidi="ar-SA"/>
              </w:rPr>
            </w:pPr>
            <w:r>
              <w:rPr>
                <w:rFonts w:eastAsiaTheme="minorHAnsi" w:cs="Times New Roman"/>
                <w:kern w:val="0"/>
                <w:lang w:eastAsia="ru-RU" w:bidi="ar-SA"/>
              </w:rP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35,7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77,7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13509361,0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2500,0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C6056E">
            <w:pPr>
              <w:pStyle w:val="a3"/>
              <w:snapToGrid w:val="0"/>
              <w:spacing w:line="252" w:lineRule="auto"/>
              <w:jc w:val="center"/>
            </w:pPr>
            <w:r>
              <w:t>325585,54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ИП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 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для ЛПХ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для сельскохозяйственного использования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77,7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35,7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2500,0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13509361,0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ВАЗ 21065,1995 г.</w:t>
            </w:r>
          </w:p>
          <w:p w:rsidR="00C6056E" w:rsidRDefault="00C6056E">
            <w:pPr>
              <w:pStyle w:val="a3"/>
              <w:snapToGrid w:val="0"/>
              <w:spacing w:line="252" w:lineRule="auto"/>
              <w:jc w:val="center"/>
            </w:pPr>
            <w:r>
              <w:t>КАМАЗ 5320</w:t>
            </w:r>
          </w:p>
          <w:p w:rsidR="0062385B" w:rsidRDefault="0062385B">
            <w:pPr>
              <w:pStyle w:val="a3"/>
              <w:snapToGrid w:val="0"/>
              <w:spacing w:line="252" w:lineRule="auto"/>
              <w:jc w:val="center"/>
            </w:pPr>
            <w:r>
              <w:t>Прицеп общего назначения ГКБ 8352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C6056E">
            <w:pPr>
              <w:pStyle w:val="a3"/>
              <w:snapToGrid w:val="0"/>
              <w:spacing w:line="252" w:lineRule="auto"/>
              <w:jc w:val="center"/>
            </w:pPr>
            <w:r>
              <w:t>1318315.0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Учащийся МОБУ СОШ № 9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Земельный </w:t>
            </w:r>
            <w:r>
              <w:lastRenderedPageBreak/>
              <w:t>участок для ЛПХ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77,7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35,7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2500,0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13509361,0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МДОБУ № 12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для ЛПХ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для сельскохозяйственного использования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77,7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35,7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2500,0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13509361,0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proofErr w:type="spellStart"/>
            <w:r>
              <w:t>Аванесян</w:t>
            </w:r>
            <w:proofErr w:type="spellEnd"/>
            <w:r>
              <w:t xml:space="preserve"> Елена Сергеевна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Ведущий специалист общего отдела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сельхозиспользования</w:t>
            </w:r>
            <w:proofErr w:type="spellEnd"/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под ИЖС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3500,0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1029,0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83,1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207741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РФ</w:t>
            </w: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spacing w:line="256" w:lineRule="auto"/>
            </w:pPr>
            <w:r>
              <w:lastRenderedPageBreak/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widowControl/>
              <w:suppressAutoHyphens w:val="0"/>
              <w:spacing w:line="254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  <w:t>606,0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62385B">
            <w:pPr>
              <w:widowControl/>
              <w:suppressAutoHyphens w:val="0"/>
              <w:spacing w:line="254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  <w:t>ФОРД Фокус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62385B">
            <w:pPr>
              <w:pStyle w:val="a3"/>
              <w:snapToGrid w:val="0"/>
              <w:spacing w:line="252" w:lineRule="auto"/>
              <w:jc w:val="center"/>
            </w:pPr>
            <w:r>
              <w:t>600789,00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супруг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Временно не работающий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для ИЖС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606,0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207741"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сельхозиспользования</w:t>
            </w:r>
            <w:proofErr w:type="spellEnd"/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под ИЖС</w:t>
            </w:r>
          </w:p>
          <w:p w:rsidR="00E52157" w:rsidRDefault="00E52157">
            <w:pPr>
              <w:widowControl/>
              <w:suppressAutoHyphens w:val="0"/>
              <w:spacing w:line="254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  <w:r>
              <w:t>Жилой дом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3500,0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1029,0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83,1</w:t>
            </w: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Cheroky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Geep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Cheroky</w:t>
            </w:r>
            <w:proofErr w:type="spellEnd"/>
          </w:p>
          <w:p w:rsidR="00E52157" w:rsidRDefault="00E52157">
            <w:pPr>
              <w:pStyle w:val="a3"/>
              <w:snapToGrid w:val="0"/>
              <w:spacing w:line="252" w:lineRule="auto"/>
              <w:rPr>
                <w:lang w:val="en-US"/>
              </w:rPr>
            </w:pPr>
            <w:r>
              <w:t>ЯМАХА</w:t>
            </w:r>
            <w:r>
              <w:rPr>
                <w:lang w:val="en-US"/>
              </w:rPr>
              <w:t xml:space="preserve"> XVS 1100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62385B">
            <w:pPr>
              <w:pStyle w:val="a3"/>
              <w:snapToGrid w:val="0"/>
              <w:spacing w:line="252" w:lineRule="auto"/>
              <w:jc w:val="center"/>
            </w:pPr>
            <w:r>
              <w:t>12064,00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E52157">
        <w:trPr>
          <w:gridAfter w:val="1"/>
          <w:wAfter w:w="1317" w:type="dxa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Учащийся МОБУ СОШ № 9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/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сельхозиспользования</w:t>
            </w:r>
            <w:proofErr w:type="spellEnd"/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под ИЖС</w:t>
            </w:r>
          </w:p>
          <w:p w:rsidR="00E52157" w:rsidRDefault="00E52157">
            <w:pPr>
              <w:spacing w:line="256" w:lineRule="auto"/>
            </w:pPr>
            <w:r>
              <w:t>Жилой дом</w:t>
            </w:r>
          </w:p>
          <w:p w:rsidR="00E52157" w:rsidRDefault="00E52157">
            <w:pPr>
              <w:spacing w:line="256" w:lineRule="auto"/>
            </w:pPr>
            <w:r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3500,0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1029,0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83,1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606,0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E52157" w:rsidTr="00207741">
        <w:trPr>
          <w:gridAfter w:val="1"/>
          <w:wAfter w:w="1317" w:type="dxa"/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Детский сад №12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52157" w:rsidRDefault="00E52157"/>
        </w:tc>
        <w:tc>
          <w:tcPr>
            <w:tcW w:w="908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52157" w:rsidRDefault="00E52157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 xml:space="preserve">Земельный участок для </w:t>
            </w:r>
            <w:proofErr w:type="spellStart"/>
            <w:r>
              <w:t>сельхозиспользования</w:t>
            </w:r>
            <w:proofErr w:type="spellEnd"/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Земельный участок под ИЖС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под ИЖС</w:t>
            </w: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3500,0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lastRenderedPageBreak/>
              <w:t>1029,0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83,1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606,0</w:t>
            </w:r>
          </w:p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  <w:r>
              <w:t>0</w:t>
            </w:r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E52157" w:rsidRDefault="00E52157">
            <w:pPr>
              <w:pStyle w:val="a3"/>
              <w:snapToGrid w:val="0"/>
              <w:spacing w:line="252" w:lineRule="auto"/>
              <w:jc w:val="center"/>
            </w:pPr>
          </w:p>
        </w:tc>
      </w:tr>
      <w:tr w:rsidR="00207741" w:rsidTr="00E52157">
        <w:trPr>
          <w:gridAfter w:val="1"/>
          <w:wAfter w:w="1317" w:type="dxa"/>
          <w:trHeight w:val="965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proofErr w:type="spellStart"/>
            <w:r>
              <w:t>Винокурова</w:t>
            </w:r>
            <w:proofErr w:type="spellEnd"/>
            <w:r>
              <w:t xml:space="preserve"> Олеся Вячеславовна</w:t>
            </w:r>
          </w:p>
        </w:tc>
        <w:tc>
          <w:tcPr>
            <w:tcW w:w="19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Ведущий специалист общего отдела</w:t>
            </w:r>
          </w:p>
        </w:tc>
        <w:tc>
          <w:tcPr>
            <w:tcW w:w="16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 w:rsidP="00207741">
            <w:pPr>
              <w:pStyle w:val="a3"/>
              <w:snapToGrid w:val="0"/>
              <w:spacing w:line="252" w:lineRule="auto"/>
              <w:jc w:val="center"/>
            </w:pPr>
            <w:r>
              <w:t>Земельный участок под ИЖС</w:t>
            </w:r>
          </w:p>
          <w:p w:rsidR="00207741" w:rsidRDefault="00207741" w:rsidP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 w:rsidP="00207741">
            <w:pPr>
              <w:pStyle w:val="a3"/>
              <w:snapToGrid w:val="0"/>
              <w:spacing w:line="252" w:lineRule="auto"/>
              <w:jc w:val="center"/>
            </w:pPr>
            <w:r>
              <w:t>Жилой дом</w:t>
            </w:r>
          </w:p>
          <w:p w:rsidR="00207741" w:rsidRDefault="00207741"/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 w:rsidP="0020774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</w:pPr>
            <w:r w:rsidRPr="00207741"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  <w:t>3000</w:t>
            </w:r>
          </w:p>
          <w:p w:rsidR="00207741" w:rsidRDefault="00207741" w:rsidP="0020774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</w:pPr>
          </w:p>
          <w:p w:rsidR="00207741" w:rsidRDefault="00207741" w:rsidP="0020774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</w:pPr>
          </w:p>
          <w:p w:rsidR="00207741" w:rsidRDefault="00207741" w:rsidP="0020774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</w:pPr>
          </w:p>
          <w:p w:rsidR="00207741" w:rsidRPr="00207741" w:rsidRDefault="00207741" w:rsidP="00207741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ru-RU" w:bidi="ar-SA"/>
              </w:rPr>
              <w:t>67,8</w:t>
            </w:r>
          </w:p>
        </w:tc>
        <w:tc>
          <w:tcPr>
            <w:tcW w:w="1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Индивидуальная</w:t>
            </w:r>
          </w:p>
        </w:tc>
        <w:tc>
          <w:tcPr>
            <w:tcW w:w="13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РФ</w:t>
            </w:r>
          </w:p>
        </w:tc>
        <w:tc>
          <w:tcPr>
            <w:tcW w:w="1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3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</w:tc>
        <w:tc>
          <w:tcPr>
            <w:tcW w:w="12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ВАЗ 2115</w:t>
            </w: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 xml:space="preserve">НИССАН </w:t>
            </w:r>
            <w:proofErr w:type="spellStart"/>
            <w:r>
              <w:t>альмера</w:t>
            </w:r>
            <w:proofErr w:type="spellEnd"/>
            <w:r>
              <w:t xml:space="preserve"> классик</w:t>
            </w:r>
          </w:p>
        </w:tc>
        <w:tc>
          <w:tcPr>
            <w:tcW w:w="1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  <w:r>
              <w:t>352041,18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7741" w:rsidRDefault="00207741">
            <w:pPr>
              <w:pStyle w:val="a3"/>
              <w:snapToGrid w:val="0"/>
              <w:spacing w:line="252" w:lineRule="auto"/>
              <w:jc w:val="center"/>
            </w:pPr>
          </w:p>
        </w:tc>
      </w:tr>
    </w:tbl>
    <w:p w:rsidR="00E52157" w:rsidRDefault="00E52157" w:rsidP="00E52157"/>
    <w:sectPr w:rsidR="00E52157" w:rsidSect="00E52157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C"/>
    <w:rsid w:val="00207741"/>
    <w:rsid w:val="002F343C"/>
    <w:rsid w:val="00304055"/>
    <w:rsid w:val="00517F54"/>
    <w:rsid w:val="0062385B"/>
    <w:rsid w:val="00825EA0"/>
    <w:rsid w:val="00BC3674"/>
    <w:rsid w:val="00C6056E"/>
    <w:rsid w:val="00D03492"/>
    <w:rsid w:val="00E52157"/>
    <w:rsid w:val="00F040C6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2EEC-E12A-49A1-97BE-19B659E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57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521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5</cp:revision>
  <dcterms:created xsi:type="dcterms:W3CDTF">2022-05-23T08:11:00Z</dcterms:created>
  <dcterms:modified xsi:type="dcterms:W3CDTF">2022-05-23T11:56:00Z</dcterms:modified>
</cp:coreProperties>
</file>