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5026"/>
      </w:tblGrid>
      <w:tr w:rsidR="00D727C3" w14:paraId="25C8304B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2F01C" w14:textId="77777777" w:rsidR="00D727C3" w:rsidRDefault="00D727C3" w:rsidP="009557B8">
            <w:pPr>
              <w:pStyle w:val="TableContents"/>
              <w:snapToGrid w:val="0"/>
              <w:jc w:val="both"/>
            </w:pPr>
          </w:p>
        </w:tc>
        <w:tc>
          <w:tcPr>
            <w:tcW w:w="50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1DD0" w14:textId="77777777" w:rsidR="00D727C3" w:rsidRDefault="00D727C3" w:rsidP="009557B8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14:paraId="4DBEA4E1" w14:textId="77777777" w:rsidR="00D727C3" w:rsidRDefault="00D727C3" w:rsidP="009557B8">
            <w:pPr>
              <w:pStyle w:val="TableContents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0BF17DF3" w14:textId="77777777" w:rsidR="00D727C3" w:rsidRDefault="00D727C3" w:rsidP="00D727C3">
      <w:pPr>
        <w:pStyle w:val="Standard"/>
        <w:spacing w:line="216" w:lineRule="auto"/>
        <w:rPr>
          <w:szCs w:val="28"/>
        </w:rPr>
      </w:pPr>
      <w:r>
        <w:rPr>
          <w:szCs w:val="28"/>
        </w:rPr>
        <w:t>ФОРМА</w:t>
      </w:r>
    </w:p>
    <w:p w14:paraId="4A797871" w14:textId="77777777" w:rsidR="00D727C3" w:rsidRDefault="00D727C3" w:rsidP="00D727C3">
      <w:pPr>
        <w:pStyle w:val="Standard"/>
        <w:spacing w:line="216" w:lineRule="auto"/>
        <w:rPr>
          <w:szCs w:val="28"/>
        </w:rPr>
      </w:pPr>
      <w:r>
        <w:rPr>
          <w:szCs w:val="28"/>
        </w:rPr>
        <w:t>Заполняется крестьянским (фермерским) хозяйством</w:t>
      </w:r>
    </w:p>
    <w:p w14:paraId="310E647D" w14:textId="77777777" w:rsidR="00D727C3" w:rsidRDefault="00D727C3" w:rsidP="00D727C3">
      <w:pPr>
        <w:pStyle w:val="Standard"/>
        <w:spacing w:line="216" w:lineRule="auto"/>
        <w:rPr>
          <w:szCs w:val="28"/>
        </w:rPr>
      </w:pPr>
      <w:r>
        <w:rPr>
          <w:szCs w:val="28"/>
        </w:rPr>
        <w:t>и индивидуальным предпринимателем</w:t>
      </w:r>
    </w:p>
    <w:p w14:paraId="1031D64C" w14:textId="77777777" w:rsidR="00D727C3" w:rsidRDefault="00D727C3" w:rsidP="00D727C3">
      <w:pPr>
        <w:pStyle w:val="Standard"/>
        <w:jc w:val="center"/>
        <w:rPr>
          <w:szCs w:val="28"/>
        </w:rPr>
      </w:pPr>
    </w:p>
    <w:p w14:paraId="62F6CEA4" w14:textId="77777777" w:rsidR="00D727C3" w:rsidRDefault="00D727C3" w:rsidP="00D727C3">
      <w:pPr>
        <w:pStyle w:val="Standard"/>
        <w:jc w:val="center"/>
        <w:rPr>
          <w:szCs w:val="28"/>
        </w:rPr>
      </w:pPr>
      <w:r>
        <w:rPr>
          <w:szCs w:val="28"/>
        </w:rPr>
        <w:t>Информация о поголовье сельскохозяйственных животных</w:t>
      </w:r>
    </w:p>
    <w:p w14:paraId="316249CA" w14:textId="77777777" w:rsidR="00D727C3" w:rsidRDefault="00D727C3" w:rsidP="00D727C3">
      <w:pPr>
        <w:pStyle w:val="Standard"/>
        <w:rPr>
          <w:szCs w:val="28"/>
        </w:rPr>
      </w:pPr>
    </w:p>
    <w:p w14:paraId="22B5868D" w14:textId="77777777" w:rsidR="00D727C3" w:rsidRDefault="00D727C3" w:rsidP="00D727C3">
      <w:pPr>
        <w:pStyle w:val="Standard"/>
        <w:jc w:val="both"/>
        <w:rPr>
          <w:szCs w:val="28"/>
        </w:rPr>
      </w:pPr>
      <w:r>
        <w:rPr>
          <w:szCs w:val="28"/>
        </w:rPr>
        <w:t>Наименование получателя субсидии (полностью) _________________________</w:t>
      </w:r>
      <w:r>
        <w:rPr>
          <w:szCs w:val="28"/>
        </w:rPr>
        <w:br/>
        <w:t>Адрес получателя субсидии __________________________________________</w:t>
      </w:r>
      <w:r>
        <w:rPr>
          <w:szCs w:val="28"/>
        </w:rPr>
        <w:br/>
        <w:t>Телефон ___________________________________________________________</w:t>
      </w:r>
      <w:r>
        <w:rPr>
          <w:szCs w:val="28"/>
        </w:rPr>
        <w:br/>
      </w:r>
    </w:p>
    <w:tbl>
      <w:tblPr>
        <w:tblW w:w="9670" w:type="dxa"/>
        <w:tblInd w:w="-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1134"/>
        <w:gridCol w:w="1134"/>
        <w:gridCol w:w="1843"/>
        <w:gridCol w:w="2428"/>
      </w:tblGrid>
      <w:tr w:rsidR="00D727C3" w14:paraId="53F78C47" w14:textId="77777777" w:rsidTr="009557B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A398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C5ED" w14:textId="77777777" w:rsidR="00D727C3" w:rsidRDefault="00D727C3" w:rsidP="009557B8">
            <w:pPr>
              <w:pStyle w:val="Standard"/>
              <w:ind w:left="113" w:right="113"/>
              <w:jc w:val="center"/>
              <w:rPr>
                <w:sz w:val="24"/>
                <w:eastAsianLayout w:id="-1506540800" w:vert="1" w:vertCompress="1"/>
              </w:rPr>
            </w:pPr>
            <w:r>
              <w:rPr>
                <w:sz w:val="24"/>
                <w:eastAsianLayout w:id="-1506540800" w:vert="1" w:vertCompress="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E86B" w14:textId="77777777" w:rsidR="00D727C3" w:rsidRDefault="00D727C3" w:rsidP="009557B8">
            <w:pPr>
              <w:pStyle w:val="Standard"/>
              <w:ind w:left="113" w:right="113"/>
              <w:jc w:val="center"/>
              <w:rPr>
                <w:sz w:val="24"/>
                <w:eastAsianLayout w:id="-1506540799" w:vert="1" w:vertCompress="1"/>
              </w:rPr>
            </w:pPr>
            <w:r>
              <w:rPr>
                <w:sz w:val="24"/>
                <w:eastAsianLayout w:id="-1506540799" w:vert="1" w:vertCompress="1"/>
              </w:rPr>
              <w:t>На 01.01.20__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2A1C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7DAD5AD2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 1 января текущего года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24A5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61C4BF9B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 дату подачи заявления на получение субсидий</w:t>
            </w:r>
          </w:p>
        </w:tc>
      </w:tr>
      <w:tr w:rsidR="00D727C3" w14:paraId="33691663" w14:textId="77777777" w:rsidTr="009557B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D5A01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CCE1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9885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1CC8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EDEE0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27C3" w14:paraId="013D3147" w14:textId="77777777" w:rsidTr="009557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8C93BA" w14:textId="77777777" w:rsidR="00D727C3" w:rsidRDefault="00D727C3" w:rsidP="009557B8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Крупный рогатый скот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C3683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27AB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8A10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5177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D727C3" w14:paraId="292478E8" w14:textId="77777777" w:rsidTr="009557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982B9D" w14:textId="77777777" w:rsidR="00D727C3" w:rsidRDefault="00D727C3" w:rsidP="009557B8">
            <w:pPr>
              <w:pStyle w:val="Standard"/>
              <w:ind w:firstLine="444"/>
              <w:rPr>
                <w:sz w:val="24"/>
              </w:rPr>
            </w:pPr>
            <w:r>
              <w:rPr>
                <w:sz w:val="24"/>
              </w:rPr>
              <w:t>в том числе коровы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DF011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8CD6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C8F8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9E5F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D727C3" w14:paraId="0DC01623" w14:textId="77777777" w:rsidTr="009557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F2050" w14:textId="77777777" w:rsidR="00D727C3" w:rsidRDefault="00D727C3" w:rsidP="009557B8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Овцы (козы)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9A91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901B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3712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9086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D727C3" w14:paraId="537F43C3" w14:textId="77777777" w:rsidTr="009557B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DEBB3" w14:textId="77777777" w:rsidR="00D727C3" w:rsidRDefault="00D727C3" w:rsidP="009557B8">
            <w:pPr>
              <w:pStyle w:val="Standard"/>
              <w:ind w:left="444"/>
              <w:rPr>
                <w:sz w:val="24"/>
              </w:rPr>
            </w:pPr>
            <w:r>
              <w:rPr>
                <w:sz w:val="24"/>
              </w:rPr>
              <w:t>в т. ч.</w:t>
            </w:r>
          </w:p>
          <w:p w14:paraId="1FE7E13C" w14:textId="77777777" w:rsidR="00D727C3" w:rsidRDefault="00D727C3" w:rsidP="009557B8">
            <w:pPr>
              <w:pStyle w:val="Standard"/>
              <w:ind w:left="444"/>
              <w:rPr>
                <w:sz w:val="24"/>
              </w:rPr>
            </w:pPr>
            <w:r>
              <w:rPr>
                <w:sz w:val="24"/>
              </w:rPr>
              <w:t>овцематки (козы) и ярки (козочки) старше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7EE9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6864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A391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9FFC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D727C3" w14:paraId="200C26EA" w14:textId="77777777" w:rsidTr="009557B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7790A" w14:textId="77777777" w:rsidR="00D727C3" w:rsidRDefault="00D727C3" w:rsidP="009557B8">
            <w:pPr>
              <w:pStyle w:val="Standard"/>
              <w:ind w:firstLine="46"/>
              <w:rPr>
                <w:sz w:val="24"/>
              </w:rPr>
            </w:pPr>
            <w:r>
              <w:rPr>
                <w:sz w:val="24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4F5F" w14:textId="77777777" w:rsidR="00D727C3" w:rsidRDefault="00D727C3" w:rsidP="009557B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C814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87591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0E65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</w:tbl>
    <w:p w14:paraId="0D3D99E8" w14:textId="77777777" w:rsidR="00D727C3" w:rsidRDefault="00D727C3" w:rsidP="00D727C3">
      <w:pPr>
        <w:pStyle w:val="Standard"/>
        <w:tabs>
          <w:tab w:val="left" w:pos="4524"/>
          <w:tab w:val="left" w:pos="7044"/>
        </w:tabs>
        <w:ind w:left="96"/>
        <w:rPr>
          <w:color w:val="000000"/>
          <w:szCs w:val="28"/>
        </w:rPr>
      </w:pPr>
    </w:p>
    <w:p w14:paraId="0F4603EB" w14:textId="77777777" w:rsidR="00D727C3" w:rsidRDefault="00D727C3" w:rsidP="00D727C3">
      <w:pPr>
        <w:pStyle w:val="Standard"/>
        <w:tabs>
          <w:tab w:val="left" w:pos="4524"/>
          <w:tab w:val="left" w:pos="7044"/>
        </w:tabs>
        <w:ind w:left="96"/>
        <w:rPr>
          <w:color w:val="000000"/>
          <w:szCs w:val="28"/>
        </w:rPr>
      </w:pPr>
      <w:r>
        <w:rPr>
          <w:color w:val="000000"/>
          <w:szCs w:val="28"/>
        </w:rPr>
        <w:t>Об ответственности за предоставление недостоверных данных предупреждён.</w:t>
      </w:r>
    </w:p>
    <w:p w14:paraId="0C110F6A" w14:textId="77777777" w:rsidR="00D727C3" w:rsidRDefault="00D727C3" w:rsidP="00D727C3">
      <w:pPr>
        <w:pStyle w:val="Standard"/>
        <w:tabs>
          <w:tab w:val="left" w:pos="4524"/>
          <w:tab w:val="left" w:pos="7044"/>
        </w:tabs>
        <w:ind w:left="96"/>
        <w:rPr>
          <w:color w:val="000000"/>
          <w:szCs w:val="28"/>
        </w:rPr>
      </w:pPr>
      <w:r>
        <w:rPr>
          <w:color w:val="000000"/>
          <w:szCs w:val="28"/>
        </w:rPr>
        <w:t>Достоверность представленной информации подтверждаю.</w:t>
      </w:r>
    </w:p>
    <w:p w14:paraId="0588FC1A" w14:textId="77777777" w:rsidR="00D727C3" w:rsidRDefault="00D727C3" w:rsidP="00D727C3">
      <w:pPr>
        <w:pStyle w:val="Standard"/>
        <w:tabs>
          <w:tab w:val="left" w:pos="4524"/>
          <w:tab w:val="left" w:pos="7044"/>
        </w:tabs>
        <w:ind w:left="96"/>
        <w:rPr>
          <w:color w:val="000000"/>
          <w:szCs w:val="28"/>
        </w:rPr>
      </w:pP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1532"/>
        <w:gridCol w:w="793"/>
        <w:gridCol w:w="2711"/>
      </w:tblGrid>
      <w:tr w:rsidR="00D727C3" w14:paraId="0BC592D3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1376" w14:textId="77777777" w:rsidR="00D727C3" w:rsidRDefault="00D727C3" w:rsidP="009557B8">
            <w:pPr>
              <w:pStyle w:val="Standard"/>
              <w:snapToGrid w:val="0"/>
              <w:rPr>
                <w:szCs w:val="28"/>
              </w:rPr>
            </w:pPr>
          </w:p>
          <w:p w14:paraId="62C3818A" w14:textId="77777777" w:rsidR="00D727C3" w:rsidRDefault="00D727C3" w:rsidP="009557B8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Глава КФХ (индивидуальный</w:t>
            </w:r>
          </w:p>
          <w:p w14:paraId="014D65BA" w14:textId="77777777" w:rsidR="00D727C3" w:rsidRDefault="00D727C3" w:rsidP="009557B8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предприниматель)</w:t>
            </w:r>
          </w:p>
        </w:tc>
        <w:tc>
          <w:tcPr>
            <w:tcW w:w="153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34D7" w14:textId="77777777" w:rsidR="00D727C3" w:rsidRDefault="00D727C3" w:rsidP="009557B8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BCC4A" w14:textId="77777777" w:rsidR="00D727C3" w:rsidRDefault="00D727C3" w:rsidP="009557B8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27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C8E9FE" w14:textId="77777777" w:rsidR="00D727C3" w:rsidRDefault="00D727C3" w:rsidP="009557B8">
            <w:pPr>
              <w:pStyle w:val="Standard"/>
              <w:snapToGrid w:val="0"/>
              <w:rPr>
                <w:szCs w:val="28"/>
              </w:rPr>
            </w:pPr>
          </w:p>
        </w:tc>
      </w:tr>
      <w:tr w:rsidR="00D727C3" w14:paraId="7447D1DC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724F" w14:textId="77777777" w:rsidR="00D727C3" w:rsidRDefault="00D727C3" w:rsidP="009557B8">
            <w:pPr>
              <w:pStyle w:val="Standard"/>
              <w:snapToGrid w:val="0"/>
              <w:ind w:firstLine="708"/>
              <w:jc w:val="center"/>
            </w:pPr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при наличии)</w:t>
            </w:r>
          </w:p>
        </w:tc>
        <w:tc>
          <w:tcPr>
            <w:tcW w:w="153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0962" w14:textId="77777777" w:rsidR="00D727C3" w:rsidRDefault="00D727C3" w:rsidP="009557B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AF6C" w14:textId="77777777" w:rsidR="00D727C3" w:rsidRDefault="00D727C3" w:rsidP="009557B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8C43" w14:textId="77777777" w:rsidR="00D727C3" w:rsidRDefault="00D727C3" w:rsidP="009557B8">
            <w:pPr>
              <w:pStyle w:val="Standard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расшифровка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подпис</w:t>
            </w:r>
            <w:proofErr w:type="spellEnd"/>
          </w:p>
        </w:tc>
      </w:tr>
    </w:tbl>
    <w:p w14:paraId="024AD7DE" w14:textId="77777777" w:rsidR="00D727C3" w:rsidRDefault="00D727C3" w:rsidP="00D727C3">
      <w:pPr>
        <w:pStyle w:val="Standard"/>
        <w:jc w:val="both"/>
        <w:rPr>
          <w:szCs w:val="28"/>
        </w:rPr>
      </w:pPr>
    </w:p>
    <w:p w14:paraId="0C480557" w14:textId="77777777" w:rsidR="00D727C3" w:rsidRDefault="00D727C3" w:rsidP="00D727C3">
      <w:pPr>
        <w:pStyle w:val="Standard"/>
        <w:jc w:val="both"/>
        <w:rPr>
          <w:szCs w:val="28"/>
        </w:rPr>
      </w:pPr>
    </w:p>
    <w:p w14:paraId="42019C18" w14:textId="77777777" w:rsidR="00D727C3" w:rsidRDefault="00D727C3" w:rsidP="00D727C3">
      <w:pPr>
        <w:pStyle w:val="Standard"/>
        <w:jc w:val="both"/>
        <w:rPr>
          <w:szCs w:val="28"/>
        </w:rPr>
      </w:pPr>
      <w:r>
        <w:rPr>
          <w:szCs w:val="28"/>
        </w:rPr>
        <w:t xml:space="preserve">Заместитель главы                                                            </w:t>
      </w:r>
    </w:p>
    <w:p w14:paraId="52CE2C1C" w14:textId="77777777" w:rsidR="00D727C3" w:rsidRDefault="00D727C3" w:rsidP="00D727C3">
      <w:pPr>
        <w:pStyle w:val="Standard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14:paraId="4A7F1233" w14:textId="77777777" w:rsidR="00D727C3" w:rsidRDefault="00D727C3" w:rsidP="00D727C3">
      <w:pPr>
        <w:pStyle w:val="Standard"/>
        <w:jc w:val="both"/>
        <w:rPr>
          <w:szCs w:val="28"/>
        </w:rPr>
        <w:sectPr w:rsidR="00D727C3">
          <w:headerReference w:type="default" r:id="rId4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szCs w:val="28"/>
        </w:rPr>
        <w:t xml:space="preserve">Кореновский район                                                                         А.Е. </w:t>
      </w:r>
      <w:proofErr w:type="spellStart"/>
      <w:r>
        <w:rPr>
          <w:szCs w:val="28"/>
        </w:rPr>
        <w:t>Дружинкин</w:t>
      </w:r>
      <w:proofErr w:type="spellEnd"/>
    </w:p>
    <w:p w14:paraId="6A571D5D" w14:textId="77777777" w:rsidR="00681144" w:rsidRDefault="00681144"/>
    <w:sectPr w:rsidR="006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1B2D" w14:textId="77777777" w:rsidR="009A1D2C" w:rsidRDefault="00D727C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2A"/>
    <w:rsid w:val="000E632A"/>
    <w:rsid w:val="00681144"/>
    <w:rsid w:val="00D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5D22"/>
  <w15:chartTrackingRefBased/>
  <w15:docId w15:val="{8DCCA461-392D-4F06-A82E-32CA9EF1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7C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27C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3">
    <w:name w:val="header"/>
    <w:basedOn w:val="Standard"/>
    <w:link w:val="a4"/>
    <w:rsid w:val="00D72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27C3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D727C3"/>
    <w:pPr>
      <w:suppressLineNumbers/>
      <w:suppressAutoHyphens/>
    </w:pPr>
  </w:style>
  <w:style w:type="character" w:customStyle="1" w:styleId="1">
    <w:name w:val="Основной шрифт абзаца1"/>
    <w:rsid w:val="00D7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2022-06-06T13:22:00Z</dcterms:created>
  <dcterms:modified xsi:type="dcterms:W3CDTF">2022-06-06T13:23:00Z</dcterms:modified>
</cp:coreProperties>
</file>