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8F" w:rsidRDefault="0011708F" w:rsidP="0011708F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714375" cy="8001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08F" w:rsidRDefault="0011708F" w:rsidP="0011708F">
      <w:pPr>
        <w:jc w:val="both"/>
        <w:rPr>
          <w:sz w:val="28"/>
          <w:szCs w:val="28"/>
        </w:rPr>
      </w:pPr>
    </w:p>
    <w:p w:rsidR="0011708F" w:rsidRDefault="0011708F" w:rsidP="00117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11708F" w:rsidRDefault="0011708F" w:rsidP="0011708F">
      <w:pPr>
        <w:jc w:val="center"/>
        <w:rPr>
          <w:sz w:val="36"/>
          <w:szCs w:val="36"/>
        </w:rPr>
      </w:pPr>
    </w:p>
    <w:p w:rsidR="0011708F" w:rsidRDefault="0011708F" w:rsidP="001170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ПОСТАНОВЛЕНИЕ/проект</w:t>
      </w:r>
    </w:p>
    <w:p w:rsidR="0011708F" w:rsidRDefault="0011708F" w:rsidP="0011708F">
      <w:pPr>
        <w:jc w:val="center"/>
        <w:rPr>
          <w:b/>
          <w:sz w:val="36"/>
          <w:szCs w:val="36"/>
        </w:rPr>
      </w:pPr>
    </w:p>
    <w:p w:rsidR="0011708F" w:rsidRDefault="0011708F" w:rsidP="001170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00.06.2022                                                                                                                        № 00</w:t>
      </w:r>
    </w:p>
    <w:p w:rsidR="0011708F" w:rsidRDefault="0011708F" w:rsidP="0011708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11708F" w:rsidRDefault="0011708F" w:rsidP="00CC1B0F">
      <w:pPr>
        <w:pStyle w:val="a5"/>
        <w:ind w:left="0"/>
        <w:outlineLvl w:val="0"/>
        <w:rPr>
          <w:sz w:val="28"/>
          <w:szCs w:val="28"/>
        </w:rPr>
      </w:pPr>
    </w:p>
    <w:p w:rsidR="00CC1B0F" w:rsidRDefault="00CC1B0F" w:rsidP="00CC1B0F">
      <w:pPr>
        <w:jc w:val="center"/>
        <w:rPr>
          <w:b/>
          <w:spacing w:val="2"/>
          <w:kern w:val="2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587E10">
        <w:rPr>
          <w:b/>
          <w:sz w:val="28"/>
          <w:szCs w:val="28"/>
        </w:rPr>
        <w:t>Бураковского</w:t>
      </w:r>
      <w:proofErr w:type="spellEnd"/>
      <w:r w:rsidR="00587E10">
        <w:rPr>
          <w:b/>
          <w:sz w:val="28"/>
          <w:szCs w:val="28"/>
        </w:rPr>
        <w:t xml:space="preserve"> сельского поселения </w:t>
      </w:r>
      <w:proofErr w:type="spellStart"/>
      <w:r w:rsidR="00587E10"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</w:t>
      </w:r>
      <w:r w:rsidR="00587E1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от </w:t>
      </w:r>
      <w:r w:rsidR="00587E10">
        <w:rPr>
          <w:b/>
          <w:sz w:val="28"/>
          <w:szCs w:val="28"/>
        </w:rPr>
        <w:t>15 июля 2021 г. № 79</w:t>
      </w:r>
      <w:r>
        <w:rPr>
          <w:b/>
          <w:sz w:val="28"/>
          <w:szCs w:val="28"/>
        </w:rPr>
        <w:t xml:space="preserve">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proofErr w:type="spellStart"/>
      <w:r w:rsidR="00587E10">
        <w:rPr>
          <w:b/>
          <w:sz w:val="28"/>
          <w:szCs w:val="28"/>
        </w:rPr>
        <w:t>Бураковского</w:t>
      </w:r>
      <w:proofErr w:type="spellEnd"/>
      <w:r w:rsidR="00587E10">
        <w:rPr>
          <w:b/>
          <w:sz w:val="28"/>
          <w:szCs w:val="28"/>
        </w:rPr>
        <w:t xml:space="preserve"> сельского поселения </w:t>
      </w:r>
      <w:proofErr w:type="spellStart"/>
      <w:r w:rsidR="00587E10">
        <w:rPr>
          <w:b/>
          <w:sz w:val="28"/>
          <w:szCs w:val="28"/>
        </w:rPr>
        <w:t>Кореновского</w:t>
      </w:r>
      <w:proofErr w:type="spellEnd"/>
      <w:r w:rsidR="00587E10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</w:p>
    <w:p w:rsidR="00CC1B0F" w:rsidRDefault="00CC1B0F" w:rsidP="00CC1B0F">
      <w:pPr>
        <w:tabs>
          <w:tab w:val="left" w:pos="1185"/>
        </w:tabs>
        <w:jc w:val="center"/>
        <w:rPr>
          <w:b/>
          <w:sz w:val="28"/>
          <w:szCs w:val="28"/>
        </w:rPr>
      </w:pPr>
    </w:p>
    <w:p w:rsidR="00CC1B0F" w:rsidRDefault="00CC1B0F" w:rsidP="00117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35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с постановлением Правительства Российской Федерации от 20 сентября 2014 года № 963 «Об осуществлении банковского сопровождения контрактов», администрация </w:t>
      </w:r>
      <w:proofErr w:type="spellStart"/>
      <w:r w:rsidR="00587E10">
        <w:rPr>
          <w:sz w:val="28"/>
          <w:szCs w:val="28"/>
        </w:rPr>
        <w:t>Бураковского</w:t>
      </w:r>
      <w:proofErr w:type="spellEnd"/>
      <w:r w:rsidR="00587E10">
        <w:rPr>
          <w:sz w:val="28"/>
          <w:szCs w:val="28"/>
        </w:rPr>
        <w:t xml:space="preserve"> сельского поселения </w:t>
      </w:r>
      <w:proofErr w:type="spellStart"/>
      <w:r w:rsidR="00587E10">
        <w:rPr>
          <w:sz w:val="28"/>
          <w:szCs w:val="28"/>
        </w:rPr>
        <w:t>Кореновского</w:t>
      </w:r>
      <w:proofErr w:type="spellEnd"/>
      <w:r w:rsidR="00587E10">
        <w:rPr>
          <w:sz w:val="28"/>
          <w:szCs w:val="28"/>
        </w:rPr>
        <w:t xml:space="preserve"> района</w:t>
      </w:r>
      <w:r w:rsidR="001170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CC1B0F" w:rsidRDefault="00CC1B0F" w:rsidP="0011708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от </w:t>
      </w:r>
      <w:r w:rsidR="00587E10">
        <w:rPr>
          <w:sz w:val="28"/>
          <w:szCs w:val="28"/>
        </w:rPr>
        <w:t>15 июля 2021 г. № 79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proofErr w:type="spellStart"/>
      <w:r w:rsidR="00587E10">
        <w:rPr>
          <w:bCs/>
          <w:sz w:val="28"/>
          <w:szCs w:val="28"/>
        </w:rPr>
        <w:t>Бураковского</w:t>
      </w:r>
      <w:proofErr w:type="spellEnd"/>
      <w:r w:rsidR="00587E10">
        <w:rPr>
          <w:bCs/>
          <w:sz w:val="28"/>
          <w:szCs w:val="28"/>
        </w:rPr>
        <w:t xml:space="preserve"> сельского поселения </w:t>
      </w:r>
      <w:proofErr w:type="spellStart"/>
      <w:r w:rsidR="00587E10">
        <w:rPr>
          <w:bCs/>
          <w:sz w:val="28"/>
          <w:szCs w:val="28"/>
        </w:rPr>
        <w:t>Кореновского</w:t>
      </w:r>
      <w:proofErr w:type="spellEnd"/>
      <w:r w:rsidR="00587E10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>» следующие изменения:</w:t>
      </w:r>
    </w:p>
    <w:p w:rsidR="00CC1B0F" w:rsidRDefault="00CC1B0F" w:rsidP="00117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изложить в следующей редакции:</w:t>
      </w:r>
    </w:p>
    <w:p w:rsidR="00CC1B0F" w:rsidRDefault="00CC1B0F" w:rsidP="00CC1B0F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определении случаев осуществления банковского сопровождения контрактов»</w:t>
      </w:r>
      <w:r>
        <w:rPr>
          <w:sz w:val="28"/>
          <w:szCs w:val="28"/>
        </w:rPr>
        <w:t>;</w:t>
      </w:r>
    </w:p>
    <w:p w:rsidR="00CC1B0F" w:rsidRDefault="00CC1B0F" w:rsidP="0011708F">
      <w:pPr>
        <w:ind w:firstLine="567"/>
        <w:rPr>
          <w:sz w:val="28"/>
          <w:szCs w:val="28"/>
        </w:rPr>
      </w:pPr>
      <w:r>
        <w:rPr>
          <w:sz w:val="28"/>
          <w:szCs w:val="28"/>
        </w:rPr>
        <w:t>2) пункт 1 изложить в следующей редакции:</w:t>
      </w:r>
    </w:p>
    <w:p w:rsidR="00CC1B0F" w:rsidRDefault="00CC1B0F" w:rsidP="00117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Определить следующие случаи осуществления банковского сопровождения контрактов, заключаемых от имени </w:t>
      </w:r>
      <w:proofErr w:type="spellStart"/>
      <w:r w:rsidR="00587E10">
        <w:rPr>
          <w:sz w:val="28"/>
          <w:szCs w:val="28"/>
        </w:rPr>
        <w:t>Бураковского</w:t>
      </w:r>
      <w:proofErr w:type="spellEnd"/>
      <w:r w:rsidR="00587E10">
        <w:rPr>
          <w:sz w:val="28"/>
          <w:szCs w:val="28"/>
        </w:rPr>
        <w:t xml:space="preserve"> сельского поселения </w:t>
      </w:r>
      <w:proofErr w:type="spellStart"/>
      <w:r w:rsidR="00587E10">
        <w:rPr>
          <w:sz w:val="28"/>
          <w:szCs w:val="28"/>
        </w:rPr>
        <w:t>Кореновского</w:t>
      </w:r>
      <w:proofErr w:type="spellEnd"/>
      <w:r w:rsidR="00587E1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 а также государственными бюджетными учреждениями, государственными унитарными предприятиями либо иными юридическими лицами в соответствии с частями 1,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4 и 5 статьи 15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целях строительства, реконструкции, капитального </w:t>
      </w:r>
      <w:r>
        <w:rPr>
          <w:sz w:val="28"/>
          <w:szCs w:val="28"/>
        </w:rPr>
        <w:lastRenderedPageBreak/>
        <w:t xml:space="preserve">ремонта, сноса объекта капитального строительства, проведения работ по сохранению объектов культурного наследия, если начальная (максимальная) цена контракта (цена контракта с единственным поставщиком (подрядчиком, исполнителем) составляет: </w:t>
      </w:r>
    </w:p>
    <w:p w:rsidR="00CC1B0F" w:rsidRDefault="00CC1B0F" w:rsidP="00117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 менее 50 миллионов рублей, - условие о банковском сопровождении контракта,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контракта; </w:t>
      </w:r>
    </w:p>
    <w:p w:rsidR="00CC1B0F" w:rsidRDefault="00CC1B0F" w:rsidP="00117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менее 500 миллионов рублей, - условие о банковском сопровождении контракта,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контракта.»;</w:t>
      </w:r>
    </w:p>
    <w:p w:rsidR="00CC1B0F" w:rsidRDefault="00CC1B0F" w:rsidP="00117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пунктом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CC1B0F" w:rsidRDefault="00CC1B0F" w:rsidP="00117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Случаи осуществления банковского сопровождения контрактов, определенные пунктом 1 настоящего постановления, не распространяются на контракты, содержащие условие о перечислении поставщику (подрядчику, исполнителю) авансовых платежей.»</w:t>
      </w:r>
    </w:p>
    <w:p w:rsidR="00302020" w:rsidRDefault="00CC1B0F" w:rsidP="0011708F">
      <w:pPr>
        <w:tabs>
          <w:tab w:val="left" w:pos="142"/>
        </w:tabs>
        <w:ind w:firstLine="567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="00302020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 w:rsidR="00302020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302020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302020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302020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302020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302020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302020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302020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302020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302020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CC1B0F" w:rsidRDefault="00302020" w:rsidP="0011708F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1B0F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587E10">
        <w:rPr>
          <w:rFonts w:ascii="Times New Roman" w:hAnsi="Times New Roman"/>
          <w:sz w:val="28"/>
          <w:szCs w:val="28"/>
        </w:rPr>
        <w:t>со дня его подписания</w:t>
      </w:r>
    </w:p>
    <w:p w:rsidR="00CC1B0F" w:rsidRDefault="00CC1B0F" w:rsidP="00CC1B0F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CC1B0F" w:rsidRDefault="00CC1B0F" w:rsidP="00CC1B0F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11708F" w:rsidRDefault="0011708F" w:rsidP="00CC1B0F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CC1B0F" w:rsidRDefault="00587E10" w:rsidP="00CC1B0F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587E10" w:rsidRDefault="00587E10" w:rsidP="00CC1B0F">
      <w:pPr>
        <w:tabs>
          <w:tab w:val="left" w:pos="993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Бураковского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587E10" w:rsidRDefault="00587E10" w:rsidP="00CC1B0F">
      <w:pPr>
        <w:tabs>
          <w:tab w:val="left" w:pos="993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            Л.И. </w:t>
      </w:r>
      <w:proofErr w:type="spellStart"/>
      <w:r>
        <w:rPr>
          <w:bCs/>
          <w:sz w:val="28"/>
          <w:szCs w:val="28"/>
        </w:rPr>
        <w:t>Орлецкая</w:t>
      </w:r>
      <w:proofErr w:type="spellEnd"/>
    </w:p>
    <w:p w:rsidR="00CC1B0F" w:rsidRDefault="00CC1B0F" w:rsidP="00CC1B0F">
      <w:pPr>
        <w:jc w:val="both"/>
        <w:rPr>
          <w:sz w:val="28"/>
          <w:szCs w:val="28"/>
        </w:rPr>
      </w:pPr>
    </w:p>
    <w:p w:rsidR="00CC1B0F" w:rsidRDefault="00CC1B0F" w:rsidP="00CC1B0F">
      <w:pPr>
        <w:jc w:val="center"/>
        <w:rPr>
          <w:b/>
          <w:sz w:val="28"/>
          <w:szCs w:val="28"/>
        </w:rPr>
      </w:pPr>
    </w:p>
    <w:p w:rsidR="00CC1B0F" w:rsidRDefault="00CC1B0F" w:rsidP="00CC1B0F">
      <w:pPr>
        <w:jc w:val="center"/>
        <w:rPr>
          <w:b/>
          <w:sz w:val="28"/>
          <w:szCs w:val="28"/>
        </w:rPr>
      </w:pPr>
    </w:p>
    <w:p w:rsidR="00CC1B0F" w:rsidRDefault="00CC1B0F" w:rsidP="00CC1B0F">
      <w:pPr>
        <w:jc w:val="center"/>
        <w:rPr>
          <w:b/>
          <w:sz w:val="28"/>
          <w:szCs w:val="28"/>
        </w:rPr>
      </w:pPr>
    </w:p>
    <w:p w:rsidR="00CC1B0F" w:rsidRDefault="00CC1B0F" w:rsidP="00CC1B0F">
      <w:pPr>
        <w:jc w:val="center"/>
        <w:rPr>
          <w:b/>
          <w:sz w:val="28"/>
          <w:szCs w:val="28"/>
        </w:rPr>
      </w:pPr>
    </w:p>
    <w:p w:rsidR="00CC1B0F" w:rsidRDefault="00CC1B0F" w:rsidP="00CC1B0F">
      <w:pPr>
        <w:jc w:val="center"/>
        <w:rPr>
          <w:b/>
          <w:sz w:val="28"/>
          <w:szCs w:val="28"/>
        </w:rPr>
      </w:pPr>
    </w:p>
    <w:p w:rsidR="00CC1B0F" w:rsidRDefault="00CC1B0F" w:rsidP="00CC1B0F">
      <w:pPr>
        <w:jc w:val="center"/>
        <w:rPr>
          <w:b/>
          <w:sz w:val="28"/>
          <w:szCs w:val="28"/>
        </w:rPr>
      </w:pPr>
    </w:p>
    <w:p w:rsidR="00CC1B0F" w:rsidRDefault="00CC1B0F" w:rsidP="00CC1B0F">
      <w:pPr>
        <w:jc w:val="center"/>
        <w:rPr>
          <w:b/>
          <w:sz w:val="28"/>
          <w:szCs w:val="28"/>
        </w:rPr>
      </w:pPr>
    </w:p>
    <w:p w:rsidR="00CC1B0F" w:rsidRDefault="00CC1B0F" w:rsidP="00CC1B0F">
      <w:pPr>
        <w:jc w:val="center"/>
        <w:rPr>
          <w:b/>
          <w:sz w:val="28"/>
          <w:szCs w:val="28"/>
        </w:rPr>
      </w:pPr>
    </w:p>
    <w:p w:rsidR="00CC1B0F" w:rsidRDefault="00CC1B0F" w:rsidP="00CC1B0F">
      <w:pPr>
        <w:jc w:val="center"/>
        <w:rPr>
          <w:b/>
          <w:sz w:val="28"/>
          <w:szCs w:val="28"/>
        </w:rPr>
      </w:pPr>
    </w:p>
    <w:p w:rsidR="00CC1B0F" w:rsidRDefault="00CC1B0F" w:rsidP="00CC1B0F">
      <w:pPr>
        <w:jc w:val="center"/>
        <w:rPr>
          <w:b/>
          <w:sz w:val="28"/>
          <w:szCs w:val="28"/>
        </w:rPr>
      </w:pPr>
    </w:p>
    <w:p w:rsidR="00CC1B0F" w:rsidRDefault="00CC1B0F" w:rsidP="00CC1B0F">
      <w:pPr>
        <w:jc w:val="center"/>
        <w:rPr>
          <w:b/>
          <w:sz w:val="28"/>
          <w:szCs w:val="28"/>
        </w:rPr>
      </w:pPr>
    </w:p>
    <w:p w:rsidR="00CC1B0F" w:rsidRDefault="00CC1B0F" w:rsidP="00CC1B0F">
      <w:pPr>
        <w:jc w:val="center"/>
        <w:rPr>
          <w:b/>
          <w:sz w:val="28"/>
          <w:szCs w:val="28"/>
        </w:rPr>
      </w:pPr>
    </w:p>
    <w:p w:rsidR="00CC1B0F" w:rsidRDefault="00CC1B0F" w:rsidP="00CC1B0F">
      <w:pPr>
        <w:jc w:val="center"/>
        <w:rPr>
          <w:b/>
          <w:sz w:val="28"/>
          <w:szCs w:val="28"/>
        </w:rPr>
      </w:pPr>
    </w:p>
    <w:p w:rsidR="00CC1B0F" w:rsidRDefault="00CC1B0F" w:rsidP="00CC1B0F">
      <w:pPr>
        <w:jc w:val="center"/>
        <w:rPr>
          <w:b/>
          <w:sz w:val="28"/>
          <w:szCs w:val="28"/>
        </w:rPr>
      </w:pPr>
    </w:p>
    <w:p w:rsidR="00CC1B0F" w:rsidRDefault="00CC1B0F" w:rsidP="00CC1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CC1B0F" w:rsidRDefault="00CC1B0F" w:rsidP="00CC1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  <w:proofErr w:type="spellStart"/>
      <w:r w:rsidR="0011708F">
        <w:rPr>
          <w:sz w:val="28"/>
          <w:szCs w:val="28"/>
        </w:rPr>
        <w:t>Бураковского</w:t>
      </w:r>
      <w:proofErr w:type="spellEnd"/>
      <w:r w:rsidR="0011708F">
        <w:rPr>
          <w:sz w:val="28"/>
          <w:szCs w:val="28"/>
        </w:rPr>
        <w:t xml:space="preserve"> сельского поселения</w:t>
      </w:r>
    </w:p>
    <w:p w:rsidR="00CC1B0F" w:rsidRDefault="0011708F" w:rsidP="00CC1B0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 w:rsidR="00CC1B0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C1B0F">
        <w:rPr>
          <w:sz w:val="28"/>
          <w:szCs w:val="28"/>
        </w:rPr>
        <w:t xml:space="preserve"> от_______________№_________</w:t>
      </w:r>
    </w:p>
    <w:p w:rsidR="00CC1B0F" w:rsidRDefault="00CC1B0F" w:rsidP="00CC1B0F">
      <w:pPr>
        <w:ind w:left="851" w:right="84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 от </w:t>
      </w:r>
      <w:r w:rsidR="0011708F">
        <w:rPr>
          <w:sz w:val="28"/>
          <w:szCs w:val="28"/>
        </w:rPr>
        <w:t>15 июля 2021 г. № 79</w:t>
      </w:r>
      <w:r>
        <w:rPr>
          <w:sz w:val="28"/>
          <w:szCs w:val="28"/>
        </w:rPr>
        <w:t xml:space="preserve">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proofErr w:type="spellStart"/>
      <w:r w:rsidR="0011708F">
        <w:rPr>
          <w:sz w:val="28"/>
          <w:szCs w:val="28"/>
        </w:rPr>
        <w:t>Бураковского</w:t>
      </w:r>
      <w:proofErr w:type="spellEnd"/>
      <w:r w:rsidR="0011708F">
        <w:rPr>
          <w:sz w:val="28"/>
          <w:szCs w:val="28"/>
        </w:rPr>
        <w:t xml:space="preserve"> сельского поселения </w:t>
      </w:r>
      <w:proofErr w:type="spellStart"/>
      <w:r w:rsidR="0011708F">
        <w:rPr>
          <w:sz w:val="28"/>
          <w:szCs w:val="28"/>
        </w:rPr>
        <w:t>Кореновского</w:t>
      </w:r>
      <w:proofErr w:type="spellEnd"/>
      <w:r w:rsidR="0011708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</w:p>
    <w:p w:rsidR="00CC1B0F" w:rsidRDefault="00CC1B0F" w:rsidP="00CC1B0F">
      <w:pPr>
        <w:jc w:val="center"/>
        <w:rPr>
          <w:sz w:val="28"/>
          <w:szCs w:val="28"/>
        </w:rPr>
      </w:pPr>
    </w:p>
    <w:p w:rsidR="00CC1B0F" w:rsidRDefault="00CC1B0F" w:rsidP="00CC1B0F">
      <w:pPr>
        <w:ind w:firstLine="851"/>
        <w:rPr>
          <w:sz w:val="28"/>
        </w:rPr>
      </w:pPr>
    </w:p>
    <w:p w:rsidR="00CC1B0F" w:rsidRDefault="00CC1B0F" w:rsidP="00CC1B0F">
      <w:pPr>
        <w:ind w:firstLine="851"/>
        <w:rPr>
          <w:sz w:val="28"/>
        </w:rPr>
      </w:pPr>
    </w:p>
    <w:p w:rsidR="00CC1B0F" w:rsidRDefault="00CC1B0F" w:rsidP="00CC1B0F">
      <w:pPr>
        <w:ind w:firstLine="851"/>
        <w:rPr>
          <w:sz w:val="28"/>
        </w:rPr>
      </w:pPr>
    </w:p>
    <w:p w:rsidR="002765FB" w:rsidRDefault="002765FB" w:rsidP="002765FB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2765FB" w:rsidRDefault="002765FB" w:rsidP="002765FB">
      <w:pPr>
        <w:rPr>
          <w:sz w:val="28"/>
          <w:szCs w:val="28"/>
        </w:rPr>
      </w:pPr>
      <w:r>
        <w:rPr>
          <w:sz w:val="28"/>
          <w:szCs w:val="28"/>
        </w:rPr>
        <w:t>Экономист администрации</w:t>
      </w:r>
    </w:p>
    <w:p w:rsidR="002765FB" w:rsidRDefault="002765FB" w:rsidP="002765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765FB" w:rsidRDefault="002765FB" w:rsidP="002765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</w:t>
      </w:r>
      <w:proofErr w:type="spellStart"/>
      <w:r>
        <w:rPr>
          <w:sz w:val="28"/>
          <w:szCs w:val="28"/>
        </w:rPr>
        <w:t>Л.А.Пустовалова</w:t>
      </w:r>
      <w:proofErr w:type="spellEnd"/>
      <w:r>
        <w:rPr>
          <w:sz w:val="28"/>
          <w:szCs w:val="28"/>
        </w:rPr>
        <w:t xml:space="preserve"> </w:t>
      </w:r>
    </w:p>
    <w:p w:rsidR="002765FB" w:rsidRDefault="002765FB" w:rsidP="002765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65FB" w:rsidRDefault="002765FB" w:rsidP="002765FB">
      <w:pPr>
        <w:rPr>
          <w:sz w:val="28"/>
          <w:szCs w:val="28"/>
        </w:rPr>
      </w:pPr>
    </w:p>
    <w:p w:rsidR="002765FB" w:rsidRDefault="002765FB" w:rsidP="002765FB">
      <w:pPr>
        <w:rPr>
          <w:sz w:val="28"/>
          <w:szCs w:val="28"/>
        </w:rPr>
      </w:pPr>
    </w:p>
    <w:p w:rsidR="002765FB" w:rsidRDefault="002765FB" w:rsidP="002765FB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2765FB" w:rsidRDefault="002765FB" w:rsidP="002765FB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администрации</w:t>
      </w:r>
    </w:p>
    <w:p w:rsidR="002765FB" w:rsidRDefault="002765FB" w:rsidP="002765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765FB" w:rsidRDefault="002765FB" w:rsidP="002765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И.П. Санькова</w:t>
      </w:r>
    </w:p>
    <w:p w:rsidR="002765FB" w:rsidRDefault="002765FB" w:rsidP="002765FB">
      <w:pPr>
        <w:rPr>
          <w:sz w:val="28"/>
          <w:szCs w:val="28"/>
        </w:rPr>
      </w:pPr>
    </w:p>
    <w:p w:rsidR="002765FB" w:rsidRDefault="002765FB" w:rsidP="002765FB">
      <w:pPr>
        <w:rPr>
          <w:sz w:val="28"/>
          <w:szCs w:val="28"/>
        </w:rPr>
      </w:pPr>
    </w:p>
    <w:p w:rsidR="002765FB" w:rsidRDefault="002765FB" w:rsidP="002765FB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2765FB" w:rsidRDefault="002765FB" w:rsidP="002765FB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2765FB" w:rsidRDefault="002765FB" w:rsidP="002765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C1B0F" w:rsidRDefault="002765FB" w:rsidP="002765FB">
      <w:pPr>
        <w:tabs>
          <w:tab w:val="left" w:pos="993"/>
        </w:tabs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З.П. </w:t>
      </w:r>
      <w:proofErr w:type="spellStart"/>
      <w:r>
        <w:rPr>
          <w:sz w:val="28"/>
          <w:szCs w:val="28"/>
        </w:rPr>
        <w:t>Абрамки</w:t>
      </w:r>
      <w:r>
        <w:rPr>
          <w:sz w:val="28"/>
          <w:szCs w:val="28"/>
        </w:rPr>
        <w:t>на</w:t>
      </w:r>
      <w:bookmarkStart w:id="0" w:name="_GoBack"/>
      <w:bookmarkEnd w:id="0"/>
      <w:proofErr w:type="spellEnd"/>
    </w:p>
    <w:p w:rsidR="00CC1B0F" w:rsidRDefault="00CC1B0F" w:rsidP="00CC1B0F">
      <w:pPr>
        <w:pStyle w:val="a3"/>
        <w:rPr>
          <w:sz w:val="28"/>
          <w:szCs w:val="28"/>
        </w:rPr>
      </w:pPr>
    </w:p>
    <w:p w:rsidR="00CC1B0F" w:rsidRDefault="00CC1B0F" w:rsidP="00CC1B0F">
      <w:pPr>
        <w:tabs>
          <w:tab w:val="left" w:pos="1060"/>
        </w:tabs>
      </w:pPr>
    </w:p>
    <w:p w:rsidR="00BE00DB" w:rsidRDefault="00BE00DB"/>
    <w:sectPr w:rsidR="00BE00DB" w:rsidSect="001170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7097"/>
    <w:multiLevelType w:val="hybridMultilevel"/>
    <w:tmpl w:val="A37EAE58"/>
    <w:lvl w:ilvl="0" w:tplc="70F284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53"/>
    <w:rsid w:val="000219A3"/>
    <w:rsid w:val="0011708F"/>
    <w:rsid w:val="002765FB"/>
    <w:rsid w:val="00302020"/>
    <w:rsid w:val="00587E10"/>
    <w:rsid w:val="00B91E53"/>
    <w:rsid w:val="00BE00DB"/>
    <w:rsid w:val="00C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4CFD5-0C82-4EBC-964E-8E655E55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C1B0F"/>
    <w:pPr>
      <w:jc w:val="center"/>
    </w:pPr>
    <w:rPr>
      <w:b/>
      <w:smallCaps/>
      <w:sz w:val="32"/>
    </w:rPr>
  </w:style>
  <w:style w:type="character" w:customStyle="1" w:styleId="a4">
    <w:name w:val="Название Знак"/>
    <w:basedOn w:val="a0"/>
    <w:link w:val="a3"/>
    <w:uiPriority w:val="99"/>
    <w:rsid w:val="00CC1B0F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C1B0F"/>
    <w:pPr>
      <w:ind w:left="5529"/>
      <w:jc w:val="center"/>
    </w:pPr>
  </w:style>
  <w:style w:type="character" w:customStyle="1" w:styleId="a6">
    <w:name w:val="Основной текст с отступом Знак"/>
    <w:basedOn w:val="a0"/>
    <w:link w:val="a5"/>
    <w:semiHidden/>
    <w:rsid w:val="00CC1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CC1B0F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CC1B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1B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451C3-905E-404A-84DB-ABA05D2A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11</cp:revision>
  <cp:lastPrinted>2022-06-17T05:15:00Z</cp:lastPrinted>
  <dcterms:created xsi:type="dcterms:W3CDTF">2022-06-17T05:12:00Z</dcterms:created>
  <dcterms:modified xsi:type="dcterms:W3CDTF">2022-06-17T06:55:00Z</dcterms:modified>
</cp:coreProperties>
</file>