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31" w:rsidRPr="00496731" w:rsidRDefault="00496731" w:rsidP="00496731">
      <w:pPr>
        <w:widowControl w:val="0"/>
        <w:suppressAutoHyphens/>
        <w:jc w:val="center"/>
        <w:rPr>
          <w:rFonts w:eastAsia="DejaVu Sans"/>
          <w:kern w:val="2"/>
          <w:sz w:val="28"/>
        </w:rPr>
      </w:pPr>
      <w:r w:rsidRPr="00496731">
        <w:rPr>
          <w:rFonts w:eastAsia="DejaVu Sans"/>
          <w:noProof/>
          <w:kern w:val="2"/>
          <w:sz w:val="28"/>
        </w:rPr>
        <w:drawing>
          <wp:inline distT="0" distB="0" distL="0" distR="0" wp14:anchorId="0972A300" wp14:editId="0DE3E6CF">
            <wp:extent cx="714375" cy="8001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31" w:rsidRPr="00496731" w:rsidRDefault="00496731" w:rsidP="00496731">
      <w:pPr>
        <w:widowControl w:val="0"/>
        <w:suppressAutoHyphens/>
        <w:jc w:val="center"/>
        <w:rPr>
          <w:rFonts w:eastAsia="DejaVu Sans"/>
          <w:kern w:val="2"/>
          <w:sz w:val="28"/>
        </w:rPr>
      </w:pPr>
    </w:p>
    <w:p w:rsidR="00496731" w:rsidRPr="00496731" w:rsidRDefault="00496731" w:rsidP="00496731">
      <w:pPr>
        <w:jc w:val="center"/>
        <w:rPr>
          <w:b/>
          <w:sz w:val="28"/>
          <w:szCs w:val="28"/>
        </w:rPr>
      </w:pPr>
      <w:r w:rsidRPr="00496731"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496731" w:rsidRPr="00496731" w:rsidRDefault="00496731" w:rsidP="00496731">
      <w:pPr>
        <w:jc w:val="center"/>
        <w:rPr>
          <w:sz w:val="36"/>
          <w:szCs w:val="36"/>
        </w:rPr>
      </w:pPr>
    </w:p>
    <w:p w:rsidR="00496731" w:rsidRPr="00496731" w:rsidRDefault="00496731" w:rsidP="00496731">
      <w:pPr>
        <w:jc w:val="center"/>
        <w:rPr>
          <w:b/>
          <w:sz w:val="32"/>
          <w:szCs w:val="32"/>
        </w:rPr>
      </w:pPr>
      <w:r w:rsidRPr="00496731">
        <w:rPr>
          <w:b/>
          <w:sz w:val="32"/>
          <w:szCs w:val="32"/>
        </w:rPr>
        <w:t>ПОСТАНОВЛЕНИЕ/проект</w:t>
      </w:r>
    </w:p>
    <w:p w:rsidR="00496731" w:rsidRPr="00496731" w:rsidRDefault="00496731" w:rsidP="00496731">
      <w:pPr>
        <w:jc w:val="center"/>
        <w:rPr>
          <w:b/>
          <w:sz w:val="36"/>
          <w:szCs w:val="36"/>
        </w:rPr>
      </w:pPr>
    </w:p>
    <w:p w:rsidR="00496731" w:rsidRPr="00496731" w:rsidRDefault="00496731" w:rsidP="00496731">
      <w:pPr>
        <w:jc w:val="both"/>
        <w:rPr>
          <w:b/>
        </w:rPr>
      </w:pPr>
      <w:r w:rsidRPr="00496731">
        <w:rPr>
          <w:b/>
        </w:rPr>
        <w:t>от 00.06.2022                                                                                                                                № 00</w:t>
      </w:r>
    </w:p>
    <w:p w:rsidR="00496731" w:rsidRPr="00496731" w:rsidRDefault="00496731" w:rsidP="00496731">
      <w:pPr>
        <w:jc w:val="center"/>
      </w:pPr>
      <w:proofErr w:type="spellStart"/>
      <w:r w:rsidRPr="00496731">
        <w:t>х.Бураковский</w:t>
      </w:r>
      <w:proofErr w:type="spellEnd"/>
    </w:p>
    <w:p w:rsidR="00496731" w:rsidRDefault="00496731" w:rsidP="00415B11">
      <w:pPr>
        <w:pStyle w:val="ConsPlusTitle"/>
        <w:jc w:val="center"/>
        <w:rPr>
          <w:rFonts w:ascii="Times New Roman" w:hAnsi="Times New Roman" w:cs="Times New Roman"/>
        </w:rPr>
      </w:pPr>
    </w:p>
    <w:p w:rsidR="00415B11" w:rsidRDefault="00415B11" w:rsidP="00415B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</w:t>
      </w:r>
      <w:r w:rsidR="00BD6F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D6FD4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="00BD6F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D6FD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D6FD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15B11" w:rsidRDefault="00415B11" w:rsidP="00415B11">
      <w:pPr>
        <w:jc w:val="both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         </w:t>
      </w:r>
    </w:p>
    <w:p w:rsidR="00415B11" w:rsidRDefault="00415B11" w:rsidP="00415B11">
      <w:pPr>
        <w:pStyle w:val="ConsPlusNormal"/>
        <w:ind w:firstLine="539"/>
        <w:jc w:val="both"/>
      </w:pPr>
      <w:proofErr w:type="gramStart"/>
      <w:r>
        <w:rPr>
          <w:sz w:val="28"/>
          <w:szCs w:val="28"/>
        </w:rPr>
        <w:t>В соответствии с Федерального законом</w:t>
      </w:r>
      <w:proofErr w:type="gramEnd"/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п. 66 Правил противопожарного режима в Российской Федерации, утвержденных постановлением Правительства Российской Федерации от 16.09.2020 № 1479 «Об утверждении Правил противопожарного режима в Российской Федерации», руководствуясь Уставом </w:t>
      </w:r>
      <w:proofErr w:type="spellStart"/>
      <w:r w:rsidR="00BD6FD4">
        <w:rPr>
          <w:sz w:val="28"/>
          <w:szCs w:val="28"/>
        </w:rPr>
        <w:t>Бураковского</w:t>
      </w:r>
      <w:proofErr w:type="spellEnd"/>
      <w:r w:rsidR="00BD6FD4">
        <w:rPr>
          <w:sz w:val="28"/>
          <w:szCs w:val="28"/>
        </w:rPr>
        <w:t xml:space="preserve"> сельского поселения </w:t>
      </w:r>
      <w:proofErr w:type="spellStart"/>
      <w:r w:rsidR="00BD6FD4">
        <w:rPr>
          <w:sz w:val="28"/>
          <w:szCs w:val="28"/>
        </w:rPr>
        <w:t>Кореновского</w:t>
      </w:r>
      <w:proofErr w:type="spellEnd"/>
      <w:r w:rsidR="00BD6FD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</w:t>
      </w:r>
      <w:r w:rsidR="00BD6FD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D6FD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D6FD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BD6FD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D6FD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D6FD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D6FD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D6FD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BD6FD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BD6FD4">
        <w:rPr>
          <w:sz w:val="28"/>
          <w:szCs w:val="28"/>
        </w:rPr>
        <w:t xml:space="preserve"> е т</w:t>
      </w:r>
      <w:r>
        <w:rPr>
          <w:sz w:val="28"/>
          <w:szCs w:val="28"/>
        </w:rPr>
        <w:t>:</w:t>
      </w:r>
    </w:p>
    <w:p w:rsidR="00415B11" w:rsidRDefault="00415B11" w:rsidP="00415B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6" w:anchor="Par31" w:tooltip="ТРЕБОВАНИЯ" w:history="1">
        <w:r>
          <w:rPr>
            <w:rStyle w:val="a3"/>
            <w:color w:val="000000"/>
            <w:sz w:val="28"/>
            <w:szCs w:val="28"/>
          </w:rPr>
          <w:t>Требования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 местам и (или)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территориях населенных пунктов </w:t>
      </w:r>
      <w:r w:rsidR="00BD6FD4">
        <w:rPr>
          <w:sz w:val="28"/>
          <w:szCs w:val="28"/>
        </w:rPr>
        <w:t xml:space="preserve">администрации </w:t>
      </w:r>
      <w:proofErr w:type="spellStart"/>
      <w:r w:rsidR="00BD6FD4">
        <w:rPr>
          <w:sz w:val="28"/>
          <w:szCs w:val="28"/>
        </w:rPr>
        <w:t>Бураковского</w:t>
      </w:r>
      <w:proofErr w:type="spellEnd"/>
      <w:r w:rsidR="00BD6FD4">
        <w:rPr>
          <w:sz w:val="28"/>
          <w:szCs w:val="28"/>
        </w:rPr>
        <w:t xml:space="preserve"> сельского поселения </w:t>
      </w:r>
      <w:proofErr w:type="spellStart"/>
      <w:r w:rsidR="00BD6FD4">
        <w:rPr>
          <w:sz w:val="28"/>
          <w:szCs w:val="28"/>
        </w:rPr>
        <w:t>Кореновского</w:t>
      </w:r>
      <w:proofErr w:type="spellEnd"/>
      <w:r w:rsidR="00BD6FD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(приложение № 1).</w:t>
      </w:r>
    </w:p>
    <w:p w:rsidR="00415B11" w:rsidRDefault="00415B11" w:rsidP="00415B11">
      <w:pPr>
        <w:pStyle w:val="ConsPlusNormal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Установить, что на землях общего пользования населенных пунктов </w:t>
      </w:r>
      <w:r w:rsidR="00BD6FD4">
        <w:rPr>
          <w:sz w:val="28"/>
          <w:szCs w:val="28"/>
        </w:rPr>
        <w:t xml:space="preserve">администрации </w:t>
      </w:r>
      <w:proofErr w:type="spellStart"/>
      <w:r w:rsidR="00BD6FD4">
        <w:rPr>
          <w:sz w:val="28"/>
          <w:szCs w:val="28"/>
        </w:rPr>
        <w:t>Бураковского</w:t>
      </w:r>
      <w:proofErr w:type="spellEnd"/>
      <w:r w:rsidR="00BD6FD4">
        <w:rPr>
          <w:sz w:val="28"/>
          <w:szCs w:val="28"/>
        </w:rPr>
        <w:t xml:space="preserve"> сельского поселения </w:t>
      </w:r>
      <w:proofErr w:type="spellStart"/>
      <w:r w:rsidR="00BD6FD4">
        <w:rPr>
          <w:sz w:val="28"/>
          <w:szCs w:val="28"/>
        </w:rPr>
        <w:t>Кореновского</w:t>
      </w:r>
      <w:proofErr w:type="spellEnd"/>
      <w:r w:rsidR="00BD6FD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использование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 разрешается только в местах, установленных в </w:t>
      </w:r>
      <w:hyperlink r:id="rId7" w:anchor="Par39" w:tooltip="ПЕРЕЧЕНЬ" w:history="1">
        <w:r>
          <w:rPr>
            <w:rStyle w:val="a3"/>
            <w:color w:val="000000"/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№ 2.</w:t>
      </w:r>
    </w:p>
    <w:p w:rsidR="00415B11" w:rsidRDefault="00415B11" w:rsidP="00415B11">
      <w:pPr>
        <w:pStyle w:val="ConsPlusNormal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 землях общего пользования населенных пунктов, а также на территориях частных домовладений, расположенных на территориях населенных пунктов </w:t>
      </w:r>
      <w:r w:rsidR="00BD6FD4">
        <w:rPr>
          <w:sz w:val="28"/>
          <w:szCs w:val="28"/>
        </w:rPr>
        <w:t xml:space="preserve">администрации </w:t>
      </w:r>
      <w:proofErr w:type="spellStart"/>
      <w:r w:rsidR="00BD6FD4">
        <w:rPr>
          <w:sz w:val="28"/>
          <w:szCs w:val="28"/>
        </w:rPr>
        <w:t>Бураковского</w:t>
      </w:r>
      <w:proofErr w:type="spellEnd"/>
      <w:r w:rsidR="00BD6FD4">
        <w:rPr>
          <w:sz w:val="28"/>
          <w:szCs w:val="28"/>
        </w:rPr>
        <w:t xml:space="preserve"> сельского поселения </w:t>
      </w:r>
      <w:proofErr w:type="spellStart"/>
      <w:r w:rsidR="00BD6FD4">
        <w:rPr>
          <w:sz w:val="28"/>
          <w:szCs w:val="28"/>
        </w:rPr>
        <w:t>Кореновского</w:t>
      </w:r>
      <w:proofErr w:type="spellEnd"/>
      <w:r w:rsidR="00BD6FD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администрацией </w:t>
      </w:r>
      <w:proofErr w:type="spellStart"/>
      <w:r w:rsidR="00BD6FD4">
        <w:rPr>
          <w:sz w:val="28"/>
          <w:szCs w:val="28"/>
        </w:rPr>
        <w:t>Бураковского</w:t>
      </w:r>
      <w:proofErr w:type="spellEnd"/>
      <w:r w:rsidR="00BD6FD4">
        <w:rPr>
          <w:sz w:val="28"/>
          <w:szCs w:val="28"/>
        </w:rPr>
        <w:t xml:space="preserve"> сельского поселения </w:t>
      </w:r>
      <w:proofErr w:type="spellStart"/>
      <w:r w:rsidR="00BD6FD4">
        <w:rPr>
          <w:sz w:val="28"/>
          <w:szCs w:val="28"/>
        </w:rPr>
        <w:t>Кореновского</w:t>
      </w:r>
      <w:proofErr w:type="spellEnd"/>
      <w:r w:rsidR="00BD6FD4">
        <w:rPr>
          <w:sz w:val="28"/>
          <w:szCs w:val="28"/>
        </w:rPr>
        <w:t xml:space="preserve"> района</w:t>
      </w:r>
    </w:p>
    <w:p w:rsidR="00496731" w:rsidRDefault="00496731" w:rsidP="00496731">
      <w:pPr>
        <w:tabs>
          <w:tab w:val="left" w:pos="993"/>
        </w:tabs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lastRenderedPageBreak/>
        <w:t xml:space="preserve">        5.Общему отделу администрации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496731" w:rsidRDefault="00496731" w:rsidP="00496731">
      <w:pPr>
        <w:tabs>
          <w:tab w:val="left" w:pos="993"/>
        </w:tabs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6.Контроль за выполнением настоящего постановления оставляю за собой.</w:t>
      </w:r>
    </w:p>
    <w:p w:rsidR="00496731" w:rsidRDefault="00496731" w:rsidP="00496731">
      <w:pPr>
        <w:widowControl w:val="0"/>
        <w:tabs>
          <w:tab w:val="left" w:pos="851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7. Постановление вступает в силу после его официального обнародования.</w:t>
      </w:r>
    </w:p>
    <w:p w:rsidR="00415B11" w:rsidRDefault="00415B11" w:rsidP="00415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FD4" w:rsidRDefault="00BD6FD4" w:rsidP="00415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B11" w:rsidRDefault="00415B11" w:rsidP="00BD6F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D6FD4" w:rsidRDefault="00BD6FD4" w:rsidP="00BD6FD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D6FD4" w:rsidRDefault="00BD6FD4" w:rsidP="00BD6FD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415B11" w:rsidRDefault="00415B11" w:rsidP="00415B11">
      <w:pPr>
        <w:rPr>
          <w:sz w:val="28"/>
          <w:szCs w:val="28"/>
        </w:rPr>
        <w:sectPr w:rsidR="00415B11" w:rsidSect="00496731">
          <w:pgSz w:w="11906" w:h="16838"/>
          <w:pgMar w:top="1134" w:right="567" w:bottom="1134" w:left="1701" w:header="709" w:footer="709" w:gutter="0"/>
          <w:cols w:space="720"/>
        </w:sectPr>
      </w:pPr>
    </w:p>
    <w:p w:rsidR="00415B11" w:rsidRDefault="00BD6FD4" w:rsidP="00415B1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               </w:t>
      </w:r>
      <w:r w:rsidR="00415B11">
        <w:rPr>
          <w:rFonts w:eastAsia="TimesNewRomanPSMT"/>
          <w:sz w:val="28"/>
          <w:szCs w:val="28"/>
        </w:rPr>
        <w:t xml:space="preserve"> ПРИЛОЖЕНИЕ № 1</w:t>
      </w:r>
    </w:p>
    <w:p w:rsidR="00415B11" w:rsidRDefault="00415B11" w:rsidP="00415B1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     </w:t>
      </w:r>
    </w:p>
    <w:p w:rsidR="00415B11" w:rsidRDefault="00415B11" w:rsidP="00415B1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</w:t>
      </w:r>
      <w:r w:rsidR="00BD6FD4">
        <w:rPr>
          <w:rFonts w:eastAsia="TimesNewRomanPSMT"/>
          <w:sz w:val="28"/>
          <w:szCs w:val="28"/>
        </w:rPr>
        <w:t xml:space="preserve">    </w:t>
      </w:r>
      <w:r>
        <w:rPr>
          <w:rFonts w:eastAsia="TimesNewRomanPSMT"/>
          <w:sz w:val="28"/>
          <w:szCs w:val="28"/>
        </w:rPr>
        <w:t>УТВЕРЖДЕНЫ</w:t>
      </w:r>
    </w:p>
    <w:p w:rsidR="00415B11" w:rsidRDefault="00415B11" w:rsidP="00415B1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постановлением администрации</w:t>
      </w:r>
    </w:p>
    <w:p w:rsidR="00415B11" w:rsidRDefault="00BD6FD4" w:rsidP="00415B1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</w:t>
      </w:r>
      <w:r w:rsidR="00415B11"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>
        <w:rPr>
          <w:rFonts w:eastAsia="TimesNewRomanPSMT"/>
          <w:sz w:val="28"/>
          <w:szCs w:val="28"/>
        </w:rPr>
        <w:t xml:space="preserve"> сельского поселения</w:t>
      </w:r>
    </w:p>
    <w:p w:rsidR="00415B11" w:rsidRDefault="00BD6FD4" w:rsidP="00415B11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  <w:r w:rsidR="00415B11">
        <w:rPr>
          <w:rFonts w:eastAsia="TimesNewRomanPSMT"/>
          <w:sz w:val="28"/>
          <w:szCs w:val="28"/>
        </w:rPr>
        <w:t xml:space="preserve">                  </w:t>
      </w:r>
    </w:p>
    <w:p w:rsidR="00415B11" w:rsidRDefault="00415B11" w:rsidP="00415B1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от </w:t>
      </w:r>
      <w:r w:rsidR="00BD6FD4">
        <w:rPr>
          <w:rFonts w:eastAsia="TimesNewRomanPSMT"/>
          <w:sz w:val="28"/>
          <w:szCs w:val="28"/>
        </w:rPr>
        <w:t>00.06.2022</w:t>
      </w:r>
      <w:r>
        <w:rPr>
          <w:rFonts w:eastAsia="TimesNewRomanPSMT"/>
          <w:sz w:val="28"/>
          <w:szCs w:val="28"/>
        </w:rPr>
        <w:t xml:space="preserve">   </w:t>
      </w:r>
      <w:r w:rsidR="00BD6FD4">
        <w:rPr>
          <w:rFonts w:eastAsia="TimesNewRomanPSMT"/>
          <w:sz w:val="28"/>
          <w:szCs w:val="28"/>
        </w:rPr>
        <w:t>№ 00</w:t>
      </w:r>
    </w:p>
    <w:p w:rsidR="00415B11" w:rsidRDefault="00415B11" w:rsidP="00415B11">
      <w:pPr>
        <w:pStyle w:val="ConsPlusTitle"/>
        <w:jc w:val="center"/>
      </w:pPr>
    </w:p>
    <w:p w:rsidR="00415B11" w:rsidRDefault="00415B11" w:rsidP="00415B11">
      <w:pPr>
        <w:pStyle w:val="ConsPlusTitle"/>
        <w:jc w:val="center"/>
      </w:pPr>
    </w:p>
    <w:p w:rsidR="00415B11" w:rsidRPr="00BD6FD4" w:rsidRDefault="00BD6FD4" w:rsidP="00415B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D6FD4">
        <w:rPr>
          <w:rFonts w:ascii="Times New Roman" w:hAnsi="Times New Roman" w:cs="Times New Roman"/>
          <w:sz w:val="28"/>
          <w:szCs w:val="28"/>
        </w:rPr>
        <w:t>ребования</w:t>
      </w:r>
    </w:p>
    <w:p w:rsidR="00415B11" w:rsidRDefault="00BD6FD4" w:rsidP="00415B1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D6FD4">
        <w:rPr>
          <w:rFonts w:ascii="Times New Roman" w:hAnsi="Times New Roman" w:cs="Times New Roman"/>
          <w:sz w:val="28"/>
          <w:szCs w:val="28"/>
        </w:rPr>
        <w:t>к местам и (или) способам разведения костров,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D4">
        <w:rPr>
          <w:rFonts w:ascii="Times New Roman" w:hAnsi="Times New Roman" w:cs="Times New Roman"/>
          <w:sz w:val="28"/>
          <w:szCs w:val="28"/>
        </w:rPr>
        <w:t>открытого огня для приготовления пищи вне 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D4">
        <w:rPr>
          <w:rFonts w:ascii="Times New Roman" w:hAnsi="Times New Roman" w:cs="Times New Roman"/>
          <w:sz w:val="28"/>
          <w:szCs w:val="28"/>
        </w:rPr>
        <w:t>отведенных и оборудованных для этого мест, а также сжигания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D4">
        <w:rPr>
          <w:rFonts w:ascii="Times New Roman" w:hAnsi="Times New Roman" w:cs="Times New Roman"/>
          <w:sz w:val="28"/>
          <w:szCs w:val="28"/>
        </w:rPr>
        <w:t>мусора, травы, листвы и иных отходов,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D4">
        <w:rPr>
          <w:rFonts w:ascii="Times New Roman" w:hAnsi="Times New Roman" w:cs="Times New Roman"/>
          <w:sz w:val="28"/>
          <w:szCs w:val="28"/>
        </w:rPr>
        <w:t>или изделий на территориях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r w:rsidR="003F2B5A">
        <w:rPr>
          <w:rFonts w:ascii="Times New Roman" w:hAnsi="Times New Roman" w:cs="Times New Roman"/>
          <w:sz w:val="28"/>
          <w:szCs w:val="28"/>
        </w:rPr>
        <w:t>раковского</w:t>
      </w:r>
      <w:proofErr w:type="spellEnd"/>
      <w:r w:rsidR="003F2B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F2B5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15B11" w:rsidRDefault="00415B11" w:rsidP="00415B11">
      <w:pPr>
        <w:pStyle w:val="ConsPlusTitle"/>
        <w:jc w:val="center"/>
        <w:rPr>
          <w:sz w:val="28"/>
          <w:szCs w:val="28"/>
        </w:rPr>
      </w:pPr>
    </w:p>
    <w:p w:rsidR="00415B11" w:rsidRDefault="00415B11" w:rsidP="00415B1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Требования разработаны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16.09.2020 № 1479 «Об утверждении Правил противопожарного режима в Российской Федерации»  в целях обеспечения мер пожарной безопасности в границах населенных пунктов </w:t>
      </w:r>
      <w:r w:rsidR="00BD6FD4">
        <w:rPr>
          <w:sz w:val="28"/>
          <w:szCs w:val="28"/>
        </w:rPr>
        <w:t xml:space="preserve">администрации </w:t>
      </w:r>
      <w:proofErr w:type="spellStart"/>
      <w:r w:rsidR="00BD6FD4">
        <w:rPr>
          <w:sz w:val="28"/>
          <w:szCs w:val="28"/>
        </w:rPr>
        <w:t>Бураковского</w:t>
      </w:r>
      <w:proofErr w:type="spellEnd"/>
      <w:r w:rsidR="00BD6FD4">
        <w:rPr>
          <w:sz w:val="28"/>
          <w:szCs w:val="28"/>
        </w:rPr>
        <w:t xml:space="preserve"> сельского поселения </w:t>
      </w:r>
      <w:proofErr w:type="spellStart"/>
      <w:r w:rsidR="00BD6FD4">
        <w:rPr>
          <w:sz w:val="28"/>
          <w:szCs w:val="28"/>
        </w:rPr>
        <w:t>Кореновского</w:t>
      </w:r>
      <w:proofErr w:type="spellEnd"/>
      <w:r w:rsidR="00BD6FD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при разведении костров, использовании открытого огня для приготовления пищи вне специально отведенных и оборудованных для этого мест, а также сжигании мусора, травы, листвы и иных отходов, материалов или изделий на землях общего пользования населенных пунктов </w:t>
      </w:r>
      <w:r w:rsidR="00BD6FD4">
        <w:rPr>
          <w:sz w:val="28"/>
          <w:szCs w:val="28"/>
        </w:rPr>
        <w:t xml:space="preserve">администрации </w:t>
      </w:r>
      <w:proofErr w:type="spellStart"/>
      <w:r w:rsidR="00BD6FD4">
        <w:rPr>
          <w:sz w:val="28"/>
          <w:szCs w:val="28"/>
        </w:rPr>
        <w:t>Бураковского</w:t>
      </w:r>
      <w:proofErr w:type="spellEnd"/>
      <w:r w:rsidR="00BD6FD4">
        <w:rPr>
          <w:sz w:val="28"/>
          <w:szCs w:val="28"/>
        </w:rPr>
        <w:t xml:space="preserve"> сельского поселения </w:t>
      </w:r>
      <w:proofErr w:type="spellStart"/>
      <w:r w:rsidR="00BD6FD4">
        <w:rPr>
          <w:sz w:val="28"/>
          <w:szCs w:val="28"/>
        </w:rPr>
        <w:t>Кореновского</w:t>
      </w:r>
      <w:proofErr w:type="spellEnd"/>
      <w:r w:rsidR="00BD6FD4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а также на территориях частных домовладений, расположенных на территориях населенных пунктов </w:t>
      </w:r>
      <w:r w:rsidR="00BD6FD4">
        <w:rPr>
          <w:sz w:val="28"/>
          <w:szCs w:val="28"/>
        </w:rPr>
        <w:t xml:space="preserve">администрации </w:t>
      </w:r>
      <w:proofErr w:type="spellStart"/>
      <w:r w:rsidR="00BD6FD4">
        <w:rPr>
          <w:sz w:val="28"/>
          <w:szCs w:val="28"/>
        </w:rPr>
        <w:t>Бураковского</w:t>
      </w:r>
      <w:proofErr w:type="spellEnd"/>
      <w:r w:rsidR="00BD6FD4">
        <w:rPr>
          <w:sz w:val="28"/>
          <w:szCs w:val="28"/>
        </w:rPr>
        <w:t xml:space="preserve"> сельского поселения </w:t>
      </w:r>
      <w:proofErr w:type="spellStart"/>
      <w:r w:rsidR="00BD6FD4">
        <w:rPr>
          <w:sz w:val="28"/>
          <w:szCs w:val="28"/>
        </w:rPr>
        <w:t>Кореновского</w:t>
      </w:r>
      <w:proofErr w:type="spellEnd"/>
      <w:r w:rsidR="00BD6FD4">
        <w:rPr>
          <w:sz w:val="28"/>
          <w:szCs w:val="28"/>
        </w:rPr>
        <w:t xml:space="preserve"> района.</w:t>
      </w:r>
    </w:p>
    <w:p w:rsidR="00415B11" w:rsidRDefault="00415B11" w:rsidP="00415B1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Использование открытого огня и разведение костров на землях общего пользования населенных пунктов </w:t>
      </w:r>
      <w:r w:rsidR="00BD6FD4">
        <w:rPr>
          <w:sz w:val="28"/>
          <w:szCs w:val="28"/>
        </w:rPr>
        <w:t xml:space="preserve">администрации </w:t>
      </w:r>
      <w:proofErr w:type="spellStart"/>
      <w:r w:rsidR="00BD6FD4">
        <w:rPr>
          <w:sz w:val="28"/>
          <w:szCs w:val="28"/>
        </w:rPr>
        <w:t>Бураковского</w:t>
      </w:r>
      <w:proofErr w:type="spellEnd"/>
      <w:r w:rsidR="00BD6FD4">
        <w:rPr>
          <w:sz w:val="28"/>
          <w:szCs w:val="28"/>
        </w:rPr>
        <w:t xml:space="preserve"> сельского поселения </w:t>
      </w:r>
      <w:proofErr w:type="spellStart"/>
      <w:r w:rsidR="00BD6FD4">
        <w:rPr>
          <w:sz w:val="28"/>
          <w:szCs w:val="28"/>
        </w:rPr>
        <w:t>Кореновского</w:t>
      </w:r>
      <w:proofErr w:type="spellEnd"/>
      <w:r w:rsidR="00BD6FD4">
        <w:rPr>
          <w:sz w:val="28"/>
          <w:szCs w:val="28"/>
        </w:rPr>
        <w:t xml:space="preserve"> района</w:t>
      </w:r>
      <w:proofErr w:type="gramStart"/>
      <w:r w:rsidR="00BD6FD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также на территориях частных домовладений, расположенных на территориях населенных пунктов </w:t>
      </w:r>
      <w:r w:rsidR="00BD6FD4">
        <w:rPr>
          <w:sz w:val="28"/>
          <w:szCs w:val="28"/>
        </w:rPr>
        <w:t xml:space="preserve">администрации </w:t>
      </w:r>
      <w:proofErr w:type="spellStart"/>
      <w:r w:rsidR="00BD6FD4">
        <w:rPr>
          <w:sz w:val="28"/>
          <w:szCs w:val="28"/>
        </w:rPr>
        <w:t>Бураковского</w:t>
      </w:r>
      <w:proofErr w:type="spellEnd"/>
      <w:r w:rsidR="00BD6FD4">
        <w:rPr>
          <w:sz w:val="28"/>
          <w:szCs w:val="28"/>
        </w:rPr>
        <w:t xml:space="preserve"> сельского поселения </w:t>
      </w:r>
      <w:proofErr w:type="spellStart"/>
      <w:r w:rsidR="00BD6FD4">
        <w:rPr>
          <w:sz w:val="28"/>
          <w:szCs w:val="28"/>
        </w:rPr>
        <w:t>Кореновского</w:t>
      </w:r>
      <w:proofErr w:type="spellEnd"/>
      <w:r w:rsidR="00BD6FD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(далее – использование открытого огня) должно осуществляться в специально оборудованных местах при выполнении следующих требований: </w:t>
      </w:r>
    </w:p>
    <w:p w:rsidR="00415B11" w:rsidRDefault="00415B11" w:rsidP="00415B1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  <w:bookmarkStart w:id="0" w:name="Par44"/>
      <w:bookmarkEnd w:id="0"/>
    </w:p>
    <w:p w:rsidR="00415B11" w:rsidRDefault="00415B11" w:rsidP="00415B1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  <w:bookmarkStart w:id="1" w:name="Par45"/>
      <w:bookmarkEnd w:id="1"/>
    </w:p>
    <w:p w:rsidR="00415B11" w:rsidRDefault="00415B11" w:rsidP="00415B1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415B11" w:rsidRDefault="00415B11" w:rsidP="00415B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415B11" w:rsidRDefault="00415B11" w:rsidP="00415B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8" w:anchor="Par44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100 метров - от хвойного леса или отдельно растущих хвойных деревьев и молодняка и 30 метр" w:history="1">
        <w:r>
          <w:rPr>
            <w:rStyle w:val="a3"/>
            <w:color w:val="000000"/>
            <w:sz w:val="28"/>
            <w:szCs w:val="28"/>
          </w:rPr>
          <w:t>подпунктами "б"</w:t>
        </w:r>
      </w:hyperlink>
      <w:r>
        <w:rPr>
          <w:color w:val="000000"/>
          <w:sz w:val="28"/>
          <w:szCs w:val="28"/>
        </w:rPr>
        <w:t xml:space="preserve"> и </w:t>
      </w:r>
      <w:hyperlink r:id="rId9" w:anchor="Par45" w:tooltip="в) территория использования открытого огня в радиусе 25 - 30 метров от очага огня (радиус использования открытого огня) должна быть очищена от сухостойных деревьев, сухой травы, валежника, порубочных остатков, других горючих материалов и отделена противоп" w:history="1">
        <w:r>
          <w:rPr>
            <w:rStyle w:val="a3"/>
            <w:color w:val="000000"/>
            <w:sz w:val="28"/>
            <w:szCs w:val="28"/>
          </w:rPr>
          <w:t xml:space="preserve">"в" пункта </w:t>
        </w:r>
      </w:hyperlink>
      <w:r>
        <w:rPr>
          <w:color w:val="000000"/>
          <w:sz w:val="28"/>
          <w:szCs w:val="28"/>
        </w:rPr>
        <w:t xml:space="preserve">3 </w:t>
      </w:r>
      <w:r>
        <w:rPr>
          <w:sz w:val="28"/>
          <w:szCs w:val="28"/>
        </w:rPr>
        <w:t>настоящих Требований, могут быть уменьшены вдвое. При этом устройство противопожарной минерализованной полосы не требуется.</w:t>
      </w:r>
    </w:p>
    <w:p w:rsidR="00415B11" w:rsidRDefault="00415B11" w:rsidP="00415B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415B11" w:rsidRDefault="00415B11" w:rsidP="00415B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 </w:t>
      </w:r>
      <w:r w:rsidR="00BD6FD4">
        <w:rPr>
          <w:sz w:val="28"/>
          <w:szCs w:val="28"/>
        </w:rPr>
        <w:t xml:space="preserve">администрации </w:t>
      </w:r>
      <w:proofErr w:type="spellStart"/>
      <w:r w:rsidR="00BD6FD4">
        <w:rPr>
          <w:sz w:val="28"/>
          <w:szCs w:val="28"/>
        </w:rPr>
        <w:t>Бураковского</w:t>
      </w:r>
      <w:proofErr w:type="spellEnd"/>
      <w:r w:rsidR="00BD6FD4">
        <w:rPr>
          <w:sz w:val="28"/>
          <w:szCs w:val="28"/>
        </w:rPr>
        <w:t xml:space="preserve"> сельского поселения </w:t>
      </w:r>
      <w:proofErr w:type="spellStart"/>
      <w:r w:rsidR="00BD6FD4">
        <w:rPr>
          <w:sz w:val="28"/>
          <w:szCs w:val="28"/>
        </w:rPr>
        <w:t>Кореновского</w:t>
      </w:r>
      <w:proofErr w:type="spellEnd"/>
      <w:r w:rsidR="00BD6FD4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 </w:t>
      </w:r>
    </w:p>
    <w:p w:rsidR="00415B11" w:rsidRDefault="00415B11" w:rsidP="00415B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 В случаях выполнения работ по уничтожению сухой травы, листвы и иных горючих отходов, организации массовых мероприятий с использованием открытого огня следует увеличивать диаметр очага горения до 3 метров. При этом минимально допустимый радиус зоны расчистки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 согласно приложению к Порядку использования открытого огня и разведения костров на землях сельскохозяйственного назначения, землях запаса и землях населенных пунктов, утвержденному постановлением Правительства Российской Федерации от 16.09.2020 № 1479 «Об утверждении Правил противопожарного режима в Российской Федерации».</w:t>
      </w:r>
    </w:p>
    <w:p w:rsidR="00415B11" w:rsidRDefault="00415B11" w:rsidP="00415B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увеличении диаметра зоны очага горения должны быть выполнены </w:t>
      </w:r>
      <w:r>
        <w:rPr>
          <w:sz w:val="28"/>
          <w:szCs w:val="28"/>
        </w:rPr>
        <w:lastRenderedPageBreak/>
        <w:t>мероприятия, предусмотренные пунктом 2 настоящих Требований. При этом на каждый очаг использования открытого огня должно быть задействовано не менее двух человек, обеспеченных первичными средствами пожаротушения и прошедших обучение мерах пожарной безопасности.</w:t>
      </w:r>
    </w:p>
    <w:p w:rsidR="00415B11" w:rsidRDefault="00415B11" w:rsidP="00415B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415B11" w:rsidRDefault="00415B11" w:rsidP="00415B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9. Разведение костров, использование открытого огня, сжигание мусора, травы, листвы и иных отходов, материалов или изделий запрещается:</w:t>
      </w:r>
    </w:p>
    <w:p w:rsidR="00415B11" w:rsidRDefault="00415B11" w:rsidP="00415B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на торфяных почвах;</w:t>
      </w:r>
    </w:p>
    <w:p w:rsidR="00415B11" w:rsidRDefault="00415B11" w:rsidP="00415B1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под кронами деревьев;</w:t>
      </w:r>
    </w:p>
    <w:p w:rsidR="00415B11" w:rsidRDefault="00415B11" w:rsidP="00415B1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установлении на территории </w:t>
      </w:r>
      <w:r w:rsidR="0061016E">
        <w:rPr>
          <w:sz w:val="28"/>
          <w:szCs w:val="28"/>
        </w:rPr>
        <w:t xml:space="preserve">администрации </w:t>
      </w:r>
      <w:proofErr w:type="spellStart"/>
      <w:r w:rsidR="0061016E">
        <w:rPr>
          <w:sz w:val="28"/>
          <w:szCs w:val="28"/>
        </w:rPr>
        <w:t>Бураковского</w:t>
      </w:r>
      <w:proofErr w:type="spellEnd"/>
      <w:r w:rsidR="0061016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особого противопожарного режима;</w:t>
      </w:r>
    </w:p>
    <w:p w:rsidR="00415B11" w:rsidRDefault="00415B11" w:rsidP="00415B1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415B11" w:rsidRDefault="00415B11" w:rsidP="00415B1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под кронами деревьев хвойных пород;</w:t>
      </w:r>
    </w:p>
    <w:p w:rsidR="00415B11" w:rsidRDefault="00415B11" w:rsidP="00415B1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емкости, стенки которых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415B11" w:rsidRDefault="00415B11" w:rsidP="00415B1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при скорости ветра, превышающей значение 10 метров в секунду.</w:t>
      </w:r>
    </w:p>
    <w:p w:rsidR="00415B11" w:rsidRDefault="00415B11" w:rsidP="00415B1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процессе разведения костров, использования открытого огня, сжигания мусора, травы, листвы и иных отходов, материалов или изделий запрещается:</w:t>
      </w:r>
    </w:p>
    <w:p w:rsidR="00415B11" w:rsidRDefault="00415B11" w:rsidP="00415B1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415B11" w:rsidRDefault="00415B11" w:rsidP="00415B1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оставлять место очага горения без присмотра до полного прекращения горения (тления);</w:t>
      </w:r>
    </w:p>
    <w:p w:rsidR="00415B11" w:rsidRDefault="00415B11" w:rsidP="00415B1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располагать легковоспламеняющиеся и горючие жидкости, а также горючие материалы вблизи очага горения.</w:t>
      </w:r>
    </w:p>
    <w:p w:rsidR="00415B11" w:rsidRDefault="00415B11" w:rsidP="00415B1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415B11" w:rsidRDefault="00415B11" w:rsidP="00415B11">
      <w:pPr>
        <w:ind w:left="4820"/>
        <w:jc w:val="center"/>
        <w:rPr>
          <w:rFonts w:eastAsia="TimesNewRomanPSMT"/>
          <w:sz w:val="28"/>
          <w:szCs w:val="28"/>
        </w:rPr>
      </w:pPr>
    </w:p>
    <w:p w:rsidR="00415B11" w:rsidRDefault="00415B11" w:rsidP="00415B1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</w:t>
      </w:r>
    </w:p>
    <w:p w:rsidR="00415B11" w:rsidRDefault="00415B11" w:rsidP="00415B11">
      <w:pPr>
        <w:ind w:left="4820"/>
        <w:jc w:val="center"/>
        <w:rPr>
          <w:rFonts w:eastAsia="TimesNewRomanPSMT"/>
          <w:sz w:val="28"/>
          <w:szCs w:val="28"/>
        </w:rPr>
      </w:pPr>
    </w:p>
    <w:p w:rsidR="00415B11" w:rsidRDefault="00415B11" w:rsidP="00415B11">
      <w:pPr>
        <w:ind w:left="4820"/>
        <w:jc w:val="center"/>
        <w:rPr>
          <w:rFonts w:eastAsia="TimesNewRomanPSMT"/>
          <w:sz w:val="28"/>
          <w:szCs w:val="28"/>
        </w:rPr>
      </w:pPr>
    </w:p>
    <w:p w:rsidR="00415B11" w:rsidRDefault="00415B11" w:rsidP="00415B11">
      <w:pPr>
        <w:ind w:left="4820"/>
        <w:jc w:val="center"/>
        <w:rPr>
          <w:rFonts w:eastAsia="TimesNewRomanPSMT"/>
          <w:sz w:val="28"/>
          <w:szCs w:val="28"/>
        </w:rPr>
      </w:pPr>
    </w:p>
    <w:p w:rsidR="00415B11" w:rsidRDefault="00415B11" w:rsidP="00415B11">
      <w:pPr>
        <w:ind w:left="4820"/>
        <w:jc w:val="center"/>
        <w:rPr>
          <w:rFonts w:eastAsia="TimesNewRomanPSMT"/>
          <w:sz w:val="28"/>
          <w:szCs w:val="28"/>
        </w:rPr>
      </w:pPr>
    </w:p>
    <w:p w:rsidR="00415B11" w:rsidRDefault="00415B11" w:rsidP="00415B11">
      <w:pPr>
        <w:ind w:left="4820"/>
        <w:jc w:val="center"/>
        <w:rPr>
          <w:rFonts w:eastAsia="TimesNewRomanPSMT"/>
          <w:sz w:val="28"/>
          <w:szCs w:val="28"/>
        </w:rPr>
      </w:pPr>
    </w:p>
    <w:p w:rsidR="00415B11" w:rsidRDefault="00415B11" w:rsidP="00415B11">
      <w:pPr>
        <w:ind w:left="4820"/>
        <w:jc w:val="center"/>
        <w:rPr>
          <w:rFonts w:eastAsia="TimesNewRomanPSMT"/>
          <w:sz w:val="28"/>
          <w:szCs w:val="28"/>
        </w:rPr>
      </w:pPr>
    </w:p>
    <w:p w:rsidR="0061016E" w:rsidRDefault="0061016E" w:rsidP="00415B11">
      <w:pPr>
        <w:ind w:left="4820"/>
        <w:jc w:val="center"/>
        <w:rPr>
          <w:rFonts w:eastAsia="TimesNewRomanPSMT"/>
          <w:sz w:val="28"/>
          <w:szCs w:val="28"/>
        </w:rPr>
      </w:pPr>
    </w:p>
    <w:p w:rsidR="00415B11" w:rsidRDefault="00415B11" w:rsidP="00415B1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                             ПРИЛОЖЕНИЕ № 2</w:t>
      </w:r>
    </w:p>
    <w:p w:rsidR="00415B11" w:rsidRDefault="00415B11" w:rsidP="00415B1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     </w:t>
      </w:r>
    </w:p>
    <w:p w:rsidR="00415B11" w:rsidRDefault="00415B11" w:rsidP="00415B1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УТВЕРЖДЕН</w:t>
      </w:r>
    </w:p>
    <w:p w:rsidR="00415B11" w:rsidRDefault="00415B11" w:rsidP="00415B1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постановлением администрации</w:t>
      </w:r>
    </w:p>
    <w:p w:rsidR="00415B11" w:rsidRDefault="0061016E" w:rsidP="00415B1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</w:t>
      </w: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>
        <w:rPr>
          <w:rFonts w:eastAsia="TimesNewRomanPSMT"/>
          <w:sz w:val="28"/>
          <w:szCs w:val="28"/>
        </w:rPr>
        <w:t xml:space="preserve"> сельского поселения</w:t>
      </w:r>
    </w:p>
    <w:p w:rsidR="00415B11" w:rsidRDefault="0061016E" w:rsidP="00415B11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  <w:r w:rsidR="00415B11">
        <w:rPr>
          <w:rFonts w:eastAsia="TimesNewRomanPSMT"/>
          <w:sz w:val="28"/>
          <w:szCs w:val="28"/>
        </w:rPr>
        <w:t xml:space="preserve">                    </w:t>
      </w:r>
    </w:p>
    <w:p w:rsidR="00415B11" w:rsidRDefault="00415B11" w:rsidP="00415B1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от </w:t>
      </w:r>
      <w:r w:rsidR="0061016E">
        <w:rPr>
          <w:rFonts w:eastAsia="TimesNewRomanPSMT"/>
          <w:sz w:val="28"/>
          <w:szCs w:val="28"/>
        </w:rPr>
        <w:t>00.06.2022 г. № 000</w:t>
      </w:r>
    </w:p>
    <w:p w:rsidR="00415B11" w:rsidRDefault="00415B11" w:rsidP="00415B11">
      <w:pPr>
        <w:pStyle w:val="ConsPlusTitle"/>
        <w:jc w:val="center"/>
      </w:pPr>
    </w:p>
    <w:p w:rsidR="00415B11" w:rsidRDefault="00415B11" w:rsidP="00415B11">
      <w:pPr>
        <w:pStyle w:val="ConsPlusNormal"/>
        <w:jc w:val="right"/>
        <w:outlineLvl w:val="1"/>
      </w:pPr>
    </w:p>
    <w:p w:rsidR="00415B11" w:rsidRDefault="00415B11" w:rsidP="00415B11">
      <w:pPr>
        <w:pStyle w:val="ConsPlusNormal"/>
        <w:jc w:val="right"/>
        <w:outlineLvl w:val="1"/>
      </w:pPr>
    </w:p>
    <w:p w:rsidR="00415B11" w:rsidRPr="0061016E" w:rsidRDefault="0061016E" w:rsidP="00415B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16E">
        <w:rPr>
          <w:rFonts w:ascii="Times New Roman" w:hAnsi="Times New Roman" w:cs="Times New Roman"/>
          <w:sz w:val="28"/>
          <w:szCs w:val="28"/>
        </w:rPr>
        <w:t>Перечень</w:t>
      </w:r>
    </w:p>
    <w:p w:rsidR="00415B11" w:rsidRPr="0061016E" w:rsidRDefault="0061016E" w:rsidP="00415B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16E">
        <w:rPr>
          <w:rFonts w:ascii="Times New Roman" w:hAnsi="Times New Roman" w:cs="Times New Roman"/>
          <w:sz w:val="28"/>
          <w:szCs w:val="28"/>
        </w:rPr>
        <w:t>мест, на которых допускается приготовление пищи</w:t>
      </w:r>
    </w:p>
    <w:p w:rsidR="00415B11" w:rsidRPr="0061016E" w:rsidRDefault="0061016E" w:rsidP="00415B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16E">
        <w:rPr>
          <w:rFonts w:ascii="Times New Roman" w:hAnsi="Times New Roman" w:cs="Times New Roman"/>
          <w:sz w:val="28"/>
          <w:szCs w:val="28"/>
        </w:rPr>
        <w:t>с использованием открытого огня, мангалов и иных</w:t>
      </w:r>
    </w:p>
    <w:p w:rsidR="00415B11" w:rsidRPr="0061016E" w:rsidRDefault="0061016E" w:rsidP="00415B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16E">
        <w:rPr>
          <w:rFonts w:ascii="Times New Roman" w:hAnsi="Times New Roman" w:cs="Times New Roman"/>
          <w:sz w:val="28"/>
          <w:szCs w:val="28"/>
        </w:rPr>
        <w:t>приспособлений для тепловой обработки пищи с помощью</w:t>
      </w:r>
    </w:p>
    <w:p w:rsidR="00415B11" w:rsidRPr="0061016E" w:rsidRDefault="0061016E" w:rsidP="00415B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16E">
        <w:rPr>
          <w:rFonts w:ascii="Times New Roman" w:hAnsi="Times New Roman" w:cs="Times New Roman"/>
          <w:sz w:val="28"/>
          <w:szCs w:val="28"/>
        </w:rPr>
        <w:t>открытого огня в период проведения праздничных</w:t>
      </w:r>
    </w:p>
    <w:p w:rsidR="00415B11" w:rsidRPr="0061016E" w:rsidRDefault="0061016E" w:rsidP="00415B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16E">
        <w:rPr>
          <w:rFonts w:ascii="Times New Roman" w:hAnsi="Times New Roman" w:cs="Times New Roman"/>
          <w:sz w:val="28"/>
          <w:szCs w:val="28"/>
        </w:rPr>
        <w:t xml:space="preserve">массовых мероприятий на территории администрации </w:t>
      </w:r>
      <w:proofErr w:type="spellStart"/>
      <w:r w:rsidRPr="0061016E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Pr="006101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1016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1016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15B11" w:rsidRDefault="00415B11" w:rsidP="00415B11">
      <w:pPr>
        <w:pStyle w:val="ConsPlusTitle"/>
        <w:jc w:val="center"/>
      </w:pPr>
    </w:p>
    <w:p w:rsidR="00415B11" w:rsidRDefault="00415B11" w:rsidP="00415B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415B11" w:rsidTr="00415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11" w:rsidRDefault="00415B11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11" w:rsidRDefault="00415B11" w:rsidP="0061016E">
            <w:pPr>
              <w:pStyle w:val="ConsPlusNormal"/>
              <w:jc w:val="center"/>
            </w:pPr>
            <w:r>
              <w:t xml:space="preserve">Территория </w:t>
            </w:r>
            <w:r w:rsidR="0061016E">
              <w:t xml:space="preserve">администрации </w:t>
            </w:r>
            <w:proofErr w:type="spellStart"/>
            <w:r w:rsidR="0061016E">
              <w:t>Бураковского</w:t>
            </w:r>
            <w:proofErr w:type="spellEnd"/>
            <w:r w:rsidR="0061016E">
              <w:t xml:space="preserve"> сельского поселения </w:t>
            </w:r>
            <w:proofErr w:type="spellStart"/>
            <w:r w:rsidR="0061016E">
              <w:t>Кореновского</w:t>
            </w:r>
            <w:proofErr w:type="spellEnd"/>
            <w:r w:rsidR="0061016E">
              <w:t xml:space="preserve"> района,</w:t>
            </w:r>
            <w:r>
              <w:t xml:space="preserve"> на которой допускается приготовление пищи с использованием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</w:t>
            </w:r>
          </w:p>
        </w:tc>
        <w:bookmarkStart w:id="2" w:name="_GoBack"/>
        <w:bookmarkEnd w:id="2"/>
      </w:tr>
      <w:tr w:rsidR="00415B11" w:rsidTr="00415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11" w:rsidRDefault="00415B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1" w:rsidRDefault="007A793F" w:rsidP="007A793F">
            <w:pPr>
              <w:pStyle w:val="ConsPlusNormal"/>
              <w:jc w:val="both"/>
            </w:pPr>
            <w:proofErr w:type="spellStart"/>
            <w:r>
              <w:t>х.Бураковский</w:t>
            </w:r>
            <w:proofErr w:type="spellEnd"/>
            <w:r>
              <w:t xml:space="preserve">, </w:t>
            </w:r>
            <w:proofErr w:type="spellStart"/>
            <w:r>
              <w:t>ул.Горького</w:t>
            </w:r>
            <w:proofErr w:type="spellEnd"/>
            <w:r>
              <w:t xml:space="preserve"> б/н, за территорией пирса.</w:t>
            </w:r>
          </w:p>
        </w:tc>
      </w:tr>
      <w:tr w:rsidR="00415B11" w:rsidTr="00415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11" w:rsidRDefault="00415B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1" w:rsidRDefault="00415B11">
            <w:pPr>
              <w:pStyle w:val="ConsPlusNormal"/>
              <w:jc w:val="both"/>
            </w:pPr>
          </w:p>
        </w:tc>
      </w:tr>
      <w:tr w:rsidR="00415B11" w:rsidTr="00415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11" w:rsidRDefault="00415B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1" w:rsidRDefault="00415B11">
            <w:pPr>
              <w:pStyle w:val="ConsPlusNormal"/>
              <w:jc w:val="both"/>
            </w:pPr>
          </w:p>
        </w:tc>
      </w:tr>
      <w:tr w:rsidR="00415B11" w:rsidTr="00415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11" w:rsidRDefault="00415B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1" w:rsidRDefault="00415B11">
            <w:pPr>
              <w:pStyle w:val="ConsPlusNormal"/>
              <w:jc w:val="both"/>
            </w:pPr>
          </w:p>
        </w:tc>
      </w:tr>
      <w:tr w:rsidR="00415B11" w:rsidTr="00415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11" w:rsidRDefault="00415B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1" w:rsidRDefault="00415B11">
            <w:pPr>
              <w:pStyle w:val="ConsPlusNormal"/>
              <w:jc w:val="both"/>
            </w:pPr>
          </w:p>
        </w:tc>
      </w:tr>
      <w:tr w:rsidR="00415B11" w:rsidTr="00415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11" w:rsidRDefault="00415B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1" w:rsidRDefault="00415B11">
            <w:pPr>
              <w:pStyle w:val="ConsPlusNormal"/>
              <w:jc w:val="both"/>
            </w:pPr>
          </w:p>
        </w:tc>
      </w:tr>
      <w:tr w:rsidR="00415B11" w:rsidTr="00415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11" w:rsidRDefault="00415B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1" w:rsidRDefault="00415B11">
            <w:pPr>
              <w:pStyle w:val="ConsPlusNormal"/>
              <w:jc w:val="both"/>
            </w:pPr>
          </w:p>
        </w:tc>
      </w:tr>
    </w:tbl>
    <w:p w:rsidR="00415B11" w:rsidRDefault="00415B11" w:rsidP="00415B11">
      <w:pPr>
        <w:pStyle w:val="ConsPlusNormal"/>
        <w:jc w:val="both"/>
      </w:pPr>
    </w:p>
    <w:p w:rsidR="00415B11" w:rsidRDefault="00415B11" w:rsidP="00415B11">
      <w:pPr>
        <w:pStyle w:val="ConsPlusNormal"/>
        <w:jc w:val="right"/>
        <w:outlineLvl w:val="1"/>
      </w:pPr>
    </w:p>
    <w:p w:rsidR="00415B11" w:rsidRDefault="00415B11" w:rsidP="00415B11">
      <w:pPr>
        <w:pStyle w:val="ConsPlusNormal"/>
        <w:jc w:val="right"/>
        <w:outlineLvl w:val="1"/>
      </w:pPr>
    </w:p>
    <w:p w:rsidR="00BE00DB" w:rsidRDefault="00BE00DB"/>
    <w:sectPr w:rsidR="00BE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ejaVuSans"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7097"/>
    <w:multiLevelType w:val="multilevel"/>
    <w:tmpl w:val="A5821CD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524" w:hanging="720"/>
      </w:pPr>
    </w:lvl>
    <w:lvl w:ilvl="2">
      <w:start w:val="3"/>
      <w:numFmt w:val="decimal"/>
      <w:isLgl/>
      <w:lvlText w:val="%1.%2.%3."/>
      <w:lvlJc w:val="left"/>
      <w:pPr>
        <w:ind w:left="1619" w:hanging="720"/>
      </w:pPr>
    </w:lvl>
    <w:lvl w:ilvl="3">
      <w:start w:val="1"/>
      <w:numFmt w:val="decimal"/>
      <w:isLgl/>
      <w:lvlText w:val="%1.%2.%3.%4."/>
      <w:lvlJc w:val="left"/>
      <w:pPr>
        <w:ind w:left="2074" w:hanging="1080"/>
      </w:pPr>
    </w:lvl>
    <w:lvl w:ilvl="4">
      <w:start w:val="1"/>
      <w:numFmt w:val="decimal"/>
      <w:isLgl/>
      <w:lvlText w:val="%1.%2.%3.%4.%5."/>
      <w:lvlJc w:val="left"/>
      <w:pPr>
        <w:ind w:left="2169" w:hanging="1080"/>
      </w:pPr>
    </w:lvl>
    <w:lvl w:ilvl="5">
      <w:start w:val="1"/>
      <w:numFmt w:val="decimal"/>
      <w:isLgl/>
      <w:lvlText w:val="%1.%2.%3.%4.%5.%6."/>
      <w:lvlJc w:val="left"/>
      <w:pPr>
        <w:ind w:left="2624" w:hanging="1440"/>
      </w:pPr>
    </w:lvl>
    <w:lvl w:ilvl="6">
      <w:start w:val="1"/>
      <w:numFmt w:val="decimal"/>
      <w:isLgl/>
      <w:lvlText w:val="%1.%2.%3.%4.%5.%6.%7."/>
      <w:lvlJc w:val="left"/>
      <w:pPr>
        <w:ind w:left="3079" w:hanging="1800"/>
      </w:pPr>
    </w:lvl>
    <w:lvl w:ilvl="7">
      <w:start w:val="1"/>
      <w:numFmt w:val="decimal"/>
      <w:isLgl/>
      <w:lvlText w:val="%1.%2.%3.%4.%5.%6.%7.%8."/>
      <w:lvlJc w:val="left"/>
      <w:pPr>
        <w:ind w:left="3174" w:hanging="1800"/>
      </w:pPr>
    </w:lvl>
    <w:lvl w:ilvl="8">
      <w:start w:val="1"/>
      <w:numFmt w:val="decimal"/>
      <w:isLgl/>
      <w:lvlText w:val="%1.%2.%3.%4.%5.%6.%7.%8.%9."/>
      <w:lvlJc w:val="left"/>
      <w:pPr>
        <w:ind w:left="3629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40"/>
    <w:rsid w:val="003F2B5A"/>
    <w:rsid w:val="00415B11"/>
    <w:rsid w:val="00496731"/>
    <w:rsid w:val="0061016E"/>
    <w:rsid w:val="00654840"/>
    <w:rsid w:val="007A793F"/>
    <w:rsid w:val="00BD6FD4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CDE86-3943-4141-B0CA-E9009E0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5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2pt">
    <w:name w:val="Основной текст + 12 pt"/>
    <w:basedOn w:val="a0"/>
    <w:rsid w:val="00415B11"/>
    <w:rPr>
      <w:sz w:val="24"/>
      <w:szCs w:val="24"/>
      <w:lang w:bidi="ar-SA"/>
    </w:rPr>
  </w:style>
  <w:style w:type="character" w:styleId="a3">
    <w:name w:val="Hyperlink"/>
    <w:basedOn w:val="a0"/>
    <w:uiPriority w:val="99"/>
    <w:semiHidden/>
    <w:unhideWhenUsed/>
    <w:rsid w:val="00415B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1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1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43D~1\AppData\Local\Temp\7zOCA366CCB\&#1052;&#1086;&#1076;&#1077;&#1083;&#1100;&#1085;&#1099;&#1081;%20&#1072;&#1082;&#1090;%20&#1087;&#1086;%20&#1086;&#1090;&#1082;&#1088;&#1099;&#1090;&#1086;&#1084;&#1091;%20&#1086;&#1075;&#1085;&#1102;%202022-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43D~1\AppData\Local\Temp\7zOCA366CCB\&#1052;&#1086;&#1076;&#1077;&#1083;&#1100;&#1085;&#1099;&#1081;%20&#1072;&#1082;&#1090;%20&#1087;&#1086;%20&#1086;&#1090;&#1082;&#1088;&#1099;&#1090;&#1086;&#1084;&#1091;%20&#1086;&#1075;&#1085;&#1102;%202022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43D~1\AppData\Local\Temp\7zOCA366CCB\&#1052;&#1086;&#1076;&#1077;&#1083;&#1100;&#1085;&#1099;&#1081;%20&#1072;&#1082;&#1090;%20&#1087;&#1086;%20&#1086;&#1090;&#1082;&#1088;&#1099;&#1090;&#1086;&#1084;&#1091;%20&#1086;&#1075;&#1085;&#1102;%202022-3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43D~1\AppData\Local\Temp\7zOCA366CCB\&#1052;&#1086;&#1076;&#1077;&#1083;&#1100;&#1085;&#1099;&#1081;%20&#1072;&#1082;&#1090;%20&#1087;&#1086;%20&#1086;&#1090;&#1082;&#1088;&#1099;&#1090;&#1086;&#1084;&#1091;%20&#1086;&#1075;&#1085;&#1102;%202022-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11</cp:revision>
  <cp:lastPrinted>2022-06-23T07:51:00Z</cp:lastPrinted>
  <dcterms:created xsi:type="dcterms:W3CDTF">2022-06-23T06:54:00Z</dcterms:created>
  <dcterms:modified xsi:type="dcterms:W3CDTF">2022-06-24T08:29:00Z</dcterms:modified>
</cp:coreProperties>
</file>