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C9" w:rsidRDefault="008619BA" w:rsidP="003E58C9">
      <w:pPr>
        <w:jc w:val="center"/>
        <w:rPr>
          <w:sz w:val="36"/>
          <w:szCs w:val="36"/>
        </w:rPr>
      </w:pPr>
      <w:r>
        <w:rPr>
          <w:noProof/>
        </w:rPr>
        <w:drawing>
          <wp:inline distT="0" distB="0" distL="0" distR="0" wp14:anchorId="4B31D8B6" wp14:editId="6B3E8C14">
            <wp:extent cx="714375" cy="800100"/>
            <wp:effectExtent l="0" t="0" r="9525" b="0"/>
            <wp:docPr id="1" name="Рисунок 2" descr="герб"/>
            <wp:cNvGraphicFramePr/>
            <a:graphic xmlns:a="http://schemas.openxmlformats.org/drawingml/2006/main">
              <a:graphicData uri="http://schemas.openxmlformats.org/drawingml/2006/picture">
                <pic:pic xmlns:pic="http://schemas.openxmlformats.org/drawingml/2006/picture">
                  <pic:nvPicPr>
                    <pic:cNvPr id="1" name="Рисунок 2" descr="герб"/>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3E58C9" w:rsidRDefault="003E58C9" w:rsidP="003E58C9">
      <w:pPr>
        <w:jc w:val="both"/>
        <w:rPr>
          <w:sz w:val="28"/>
          <w:szCs w:val="28"/>
        </w:rPr>
      </w:pPr>
    </w:p>
    <w:p w:rsidR="003E58C9" w:rsidRDefault="003E58C9" w:rsidP="003E58C9">
      <w:pPr>
        <w:jc w:val="center"/>
        <w:rPr>
          <w:b/>
          <w:sz w:val="28"/>
          <w:szCs w:val="28"/>
        </w:rPr>
      </w:pPr>
      <w:r>
        <w:rPr>
          <w:b/>
          <w:sz w:val="28"/>
          <w:szCs w:val="28"/>
        </w:rPr>
        <w:t xml:space="preserve">АДМИНИСТРАЦИЯ </w:t>
      </w:r>
      <w:r w:rsidR="009A44CF">
        <w:rPr>
          <w:b/>
          <w:sz w:val="28"/>
          <w:szCs w:val="28"/>
        </w:rPr>
        <w:t>БУРА</w:t>
      </w:r>
      <w:r>
        <w:rPr>
          <w:b/>
          <w:sz w:val="28"/>
          <w:szCs w:val="28"/>
        </w:rPr>
        <w:t>КОВСКОГО СЕЛЬСКОГО ПОСЕЛЕНИЯ КОРЕНОВСКОГО РАЙОНА</w:t>
      </w:r>
    </w:p>
    <w:p w:rsidR="003E58C9" w:rsidRDefault="003E58C9" w:rsidP="003E58C9">
      <w:pPr>
        <w:jc w:val="center"/>
        <w:rPr>
          <w:sz w:val="36"/>
          <w:szCs w:val="36"/>
        </w:rPr>
      </w:pPr>
    </w:p>
    <w:p w:rsidR="003E58C9" w:rsidRDefault="003E58C9" w:rsidP="003E58C9">
      <w:pPr>
        <w:jc w:val="center"/>
        <w:rPr>
          <w:b/>
          <w:sz w:val="32"/>
          <w:szCs w:val="32"/>
        </w:rPr>
      </w:pPr>
      <w:r>
        <w:rPr>
          <w:b/>
          <w:sz w:val="32"/>
          <w:szCs w:val="32"/>
        </w:rPr>
        <w:t>ПОСТАНОВЛЕНИЕ</w:t>
      </w:r>
      <w:r w:rsidR="009A44CF">
        <w:rPr>
          <w:b/>
          <w:sz w:val="32"/>
          <w:szCs w:val="32"/>
        </w:rPr>
        <w:t>/проект</w:t>
      </w:r>
    </w:p>
    <w:p w:rsidR="003E58C9" w:rsidRDefault="003E58C9" w:rsidP="003E58C9">
      <w:pPr>
        <w:jc w:val="center"/>
        <w:rPr>
          <w:b/>
          <w:sz w:val="36"/>
          <w:szCs w:val="36"/>
        </w:rPr>
      </w:pPr>
    </w:p>
    <w:p w:rsidR="003E58C9" w:rsidRDefault="008619BA" w:rsidP="003E58C9">
      <w:pPr>
        <w:jc w:val="both"/>
        <w:rPr>
          <w:b/>
          <w:sz w:val="24"/>
          <w:szCs w:val="24"/>
        </w:rPr>
      </w:pPr>
      <w:r>
        <w:rPr>
          <w:b/>
          <w:sz w:val="24"/>
          <w:szCs w:val="24"/>
        </w:rPr>
        <w:t>от 00.06</w:t>
      </w:r>
      <w:r w:rsidR="003E58C9">
        <w:rPr>
          <w:b/>
          <w:sz w:val="24"/>
          <w:szCs w:val="24"/>
        </w:rPr>
        <w:t>.2022                                                                                                                        № 00</w:t>
      </w:r>
    </w:p>
    <w:p w:rsidR="003E58C9" w:rsidRDefault="009A44CF" w:rsidP="003E58C9">
      <w:pPr>
        <w:jc w:val="center"/>
        <w:rPr>
          <w:sz w:val="24"/>
          <w:szCs w:val="24"/>
        </w:rPr>
      </w:pPr>
      <w:proofErr w:type="spellStart"/>
      <w:r>
        <w:rPr>
          <w:sz w:val="24"/>
          <w:szCs w:val="24"/>
        </w:rPr>
        <w:t>х.Бураковский</w:t>
      </w:r>
      <w:proofErr w:type="spellEnd"/>
    </w:p>
    <w:p w:rsidR="003E58C9" w:rsidRDefault="003E58C9" w:rsidP="003E58C9">
      <w:pPr>
        <w:jc w:val="center"/>
        <w:rPr>
          <w:sz w:val="24"/>
          <w:szCs w:val="24"/>
        </w:rPr>
      </w:pPr>
    </w:p>
    <w:p w:rsidR="003E58C9" w:rsidRDefault="003E58C9" w:rsidP="003E58C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сообщения представителю нанимателя (работодателю) муниципальным служащим администрации </w:t>
      </w:r>
      <w:proofErr w:type="spellStart"/>
      <w:r w:rsidR="009A44CF">
        <w:rPr>
          <w:rFonts w:ascii="Times New Roman" w:hAnsi="Times New Roman" w:cs="Times New Roman"/>
          <w:sz w:val="28"/>
          <w:szCs w:val="28"/>
        </w:rPr>
        <w:t>Бураковского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3E58C9" w:rsidRDefault="003E58C9" w:rsidP="003E58C9">
      <w:pPr>
        <w:ind w:firstLine="709"/>
        <w:jc w:val="both"/>
        <w:rPr>
          <w:sz w:val="28"/>
          <w:szCs w:val="28"/>
          <w:lang w:eastAsia="ar-SA"/>
        </w:rPr>
      </w:pPr>
    </w:p>
    <w:p w:rsidR="003E58C9" w:rsidRDefault="003E58C9" w:rsidP="003E58C9">
      <w:pPr>
        <w:ind w:firstLine="709"/>
        <w:jc w:val="both"/>
        <w:rPr>
          <w:sz w:val="28"/>
          <w:szCs w:val="28"/>
          <w:lang w:eastAsia="ar-SA"/>
        </w:rPr>
      </w:pPr>
      <w:r>
        <w:rPr>
          <w:sz w:val="28"/>
          <w:szCs w:val="28"/>
          <w:lang w:eastAsia="ar-SA"/>
        </w:rPr>
        <w:t xml:space="preserve">В соответствии с Федеральным законом от 30 апреля 2021 года № 116-ФЗ                    «О внесении изменений в отдельные законодательные акты Российской Федерации», Федеральным законом от 02 марта 2007 года  № 25-ФЗ «О муниципальной службе в Российской Федерации», Законом Краснодарского края  от 08 июля 2007 года  № 1244-КЗ «О муниципальной службе в Краснодарском крае», руководствуясь уставом </w:t>
      </w:r>
      <w:proofErr w:type="spellStart"/>
      <w:r w:rsidR="009A44CF">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администрация </w:t>
      </w:r>
      <w:proofErr w:type="spellStart"/>
      <w:r w:rsidR="009A44CF">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3E58C9" w:rsidRDefault="003E58C9" w:rsidP="008619BA">
      <w:pPr>
        <w:numPr>
          <w:ilvl w:val="0"/>
          <w:numId w:val="1"/>
        </w:numPr>
        <w:tabs>
          <w:tab w:val="left" w:pos="993"/>
        </w:tabs>
        <w:ind w:left="0" w:firstLine="709"/>
        <w:jc w:val="both"/>
        <w:rPr>
          <w:sz w:val="28"/>
          <w:szCs w:val="28"/>
          <w:lang w:eastAsia="ar-SA"/>
        </w:rPr>
      </w:pPr>
      <w:r>
        <w:rPr>
          <w:sz w:val="28"/>
          <w:szCs w:val="28"/>
          <w:lang w:eastAsia="ar-SA"/>
        </w:rPr>
        <w:t xml:space="preserve">Утвердить Порядок сообщения представителю нанимателя (работодателю) муниципальным служащим администрации </w:t>
      </w:r>
      <w:proofErr w:type="spellStart"/>
      <w:r w:rsidR="009A44CF">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(прилагается). </w:t>
      </w:r>
    </w:p>
    <w:p w:rsidR="003E58C9" w:rsidRDefault="003E58C9" w:rsidP="008619BA">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Общему отделу администрации</w:t>
      </w:r>
      <w:r w:rsidR="009A44CF">
        <w:rPr>
          <w:rFonts w:eastAsia="DejaVuSans"/>
          <w:kern w:val="2"/>
          <w:sz w:val="28"/>
          <w:szCs w:val="28"/>
          <w:shd w:val="clear" w:color="auto" w:fill="FFFFFF"/>
        </w:rPr>
        <w:t xml:space="preserve"> </w:t>
      </w:r>
      <w:proofErr w:type="spellStart"/>
      <w:r w:rsidR="009A44CF">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9A44CF">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9A44CF">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3E58C9" w:rsidRDefault="003E58C9" w:rsidP="009A44CF">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Контроль за выполнением настоящего постановления оставляю за собой.</w:t>
      </w:r>
    </w:p>
    <w:p w:rsidR="003E58C9" w:rsidRDefault="003E58C9" w:rsidP="003E58C9">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3E58C9" w:rsidRDefault="003E58C9" w:rsidP="003E58C9">
      <w:pPr>
        <w:autoSpaceDE w:val="0"/>
        <w:autoSpaceDN w:val="0"/>
        <w:adjustRightInd w:val="0"/>
        <w:jc w:val="both"/>
        <w:rPr>
          <w:sz w:val="28"/>
          <w:szCs w:val="28"/>
        </w:rPr>
      </w:pPr>
    </w:p>
    <w:p w:rsidR="009A44CF" w:rsidRDefault="009A44CF" w:rsidP="003E58C9">
      <w:pPr>
        <w:autoSpaceDE w:val="0"/>
        <w:autoSpaceDN w:val="0"/>
        <w:adjustRightInd w:val="0"/>
        <w:jc w:val="both"/>
        <w:rPr>
          <w:sz w:val="28"/>
          <w:szCs w:val="28"/>
        </w:rPr>
      </w:pPr>
    </w:p>
    <w:p w:rsidR="009A44CF" w:rsidRDefault="009A44CF" w:rsidP="003E58C9">
      <w:pPr>
        <w:autoSpaceDE w:val="0"/>
        <w:autoSpaceDN w:val="0"/>
        <w:adjustRightInd w:val="0"/>
        <w:jc w:val="both"/>
        <w:rPr>
          <w:sz w:val="28"/>
          <w:szCs w:val="28"/>
        </w:rPr>
      </w:pPr>
    </w:p>
    <w:p w:rsidR="003E58C9" w:rsidRDefault="003E58C9" w:rsidP="003E58C9">
      <w:pPr>
        <w:autoSpaceDE w:val="0"/>
        <w:autoSpaceDN w:val="0"/>
        <w:adjustRightInd w:val="0"/>
        <w:jc w:val="both"/>
        <w:rPr>
          <w:sz w:val="28"/>
          <w:szCs w:val="28"/>
        </w:rPr>
      </w:pPr>
      <w:r>
        <w:rPr>
          <w:sz w:val="28"/>
          <w:szCs w:val="28"/>
        </w:rPr>
        <w:t xml:space="preserve">Глава </w:t>
      </w:r>
    </w:p>
    <w:p w:rsidR="003E58C9" w:rsidRDefault="009A44CF" w:rsidP="003E58C9">
      <w:pPr>
        <w:autoSpaceDE w:val="0"/>
        <w:autoSpaceDN w:val="0"/>
        <w:adjustRightInd w:val="0"/>
        <w:jc w:val="both"/>
        <w:rPr>
          <w:sz w:val="28"/>
          <w:szCs w:val="28"/>
        </w:rPr>
      </w:pPr>
      <w:proofErr w:type="spellStart"/>
      <w:proofErr w:type="gramStart"/>
      <w:r>
        <w:rPr>
          <w:sz w:val="28"/>
          <w:szCs w:val="28"/>
        </w:rPr>
        <w:t>Бураковского</w:t>
      </w:r>
      <w:proofErr w:type="spellEnd"/>
      <w:r>
        <w:rPr>
          <w:sz w:val="28"/>
          <w:szCs w:val="28"/>
        </w:rPr>
        <w:t xml:space="preserve"> </w:t>
      </w:r>
      <w:r w:rsidR="003E58C9">
        <w:rPr>
          <w:sz w:val="28"/>
          <w:szCs w:val="28"/>
        </w:rPr>
        <w:t xml:space="preserve"> сельского</w:t>
      </w:r>
      <w:proofErr w:type="gramEnd"/>
      <w:r w:rsidR="003E58C9">
        <w:rPr>
          <w:sz w:val="28"/>
          <w:szCs w:val="28"/>
        </w:rPr>
        <w:t xml:space="preserve"> поселения </w:t>
      </w:r>
    </w:p>
    <w:p w:rsidR="003E58C9" w:rsidRDefault="003E58C9" w:rsidP="003E58C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9A44CF">
        <w:rPr>
          <w:sz w:val="28"/>
          <w:szCs w:val="28"/>
        </w:rPr>
        <w:t xml:space="preserve">                      Л.И. </w:t>
      </w:r>
      <w:proofErr w:type="spellStart"/>
      <w:r w:rsidR="009A44CF">
        <w:rPr>
          <w:sz w:val="28"/>
          <w:szCs w:val="28"/>
        </w:rPr>
        <w:t>Орлецкая</w:t>
      </w:r>
      <w:proofErr w:type="spellEnd"/>
    </w:p>
    <w:p w:rsidR="003E58C9" w:rsidRDefault="003E58C9" w:rsidP="003E58C9">
      <w:pPr>
        <w:ind w:left="4820"/>
        <w:jc w:val="center"/>
        <w:rPr>
          <w:rFonts w:eastAsia="TimesNewRomanPSMT"/>
          <w:sz w:val="28"/>
          <w:szCs w:val="28"/>
        </w:rPr>
      </w:pPr>
      <w:r>
        <w:rPr>
          <w:rFonts w:eastAsia="TimesNewRomanPSMT"/>
          <w:sz w:val="28"/>
          <w:szCs w:val="28"/>
        </w:rPr>
        <w:lastRenderedPageBreak/>
        <w:t xml:space="preserve">ПРИЛОЖЕНИЕ </w:t>
      </w:r>
    </w:p>
    <w:p w:rsidR="003E58C9" w:rsidRDefault="003E58C9" w:rsidP="003E58C9">
      <w:pPr>
        <w:ind w:left="4820"/>
        <w:jc w:val="center"/>
        <w:rPr>
          <w:rFonts w:eastAsia="TimesNewRomanPSMT"/>
          <w:sz w:val="28"/>
          <w:szCs w:val="28"/>
        </w:rPr>
      </w:pPr>
    </w:p>
    <w:p w:rsidR="003E58C9" w:rsidRDefault="003E58C9" w:rsidP="003E58C9">
      <w:pPr>
        <w:ind w:left="4820"/>
        <w:jc w:val="center"/>
        <w:rPr>
          <w:rFonts w:eastAsia="TimesNewRomanPSMT"/>
          <w:sz w:val="28"/>
          <w:szCs w:val="28"/>
        </w:rPr>
      </w:pPr>
      <w:r>
        <w:rPr>
          <w:rFonts w:eastAsia="TimesNewRomanPSMT"/>
          <w:sz w:val="28"/>
          <w:szCs w:val="28"/>
        </w:rPr>
        <w:t>УТВЕРЖДЕН</w:t>
      </w:r>
    </w:p>
    <w:p w:rsidR="003E58C9" w:rsidRDefault="003E58C9" w:rsidP="003E58C9">
      <w:pPr>
        <w:ind w:left="4820"/>
        <w:jc w:val="center"/>
        <w:rPr>
          <w:rFonts w:eastAsia="TimesNewRomanPSMT"/>
          <w:sz w:val="28"/>
          <w:szCs w:val="28"/>
        </w:rPr>
      </w:pPr>
      <w:r>
        <w:rPr>
          <w:rFonts w:eastAsia="TimesNewRomanPSMT"/>
          <w:sz w:val="28"/>
          <w:szCs w:val="28"/>
        </w:rPr>
        <w:t>постановлением администрации</w:t>
      </w:r>
    </w:p>
    <w:p w:rsidR="003E58C9" w:rsidRDefault="009A44CF" w:rsidP="003E58C9">
      <w:pPr>
        <w:ind w:left="4820"/>
        <w:jc w:val="center"/>
        <w:rPr>
          <w:rFonts w:eastAsia="TimesNewRomanPSMT"/>
          <w:sz w:val="28"/>
          <w:szCs w:val="28"/>
        </w:rPr>
      </w:pPr>
      <w:proofErr w:type="spellStart"/>
      <w:r>
        <w:rPr>
          <w:rFonts w:eastAsia="TimesNewRomanPSMT"/>
          <w:sz w:val="28"/>
          <w:szCs w:val="28"/>
        </w:rPr>
        <w:t>Бура</w:t>
      </w:r>
      <w:r w:rsidR="003E58C9">
        <w:rPr>
          <w:rFonts w:eastAsia="TimesNewRomanPSMT"/>
          <w:sz w:val="28"/>
          <w:szCs w:val="28"/>
        </w:rPr>
        <w:t>ковского</w:t>
      </w:r>
      <w:proofErr w:type="spellEnd"/>
      <w:r w:rsidR="003E58C9">
        <w:rPr>
          <w:rFonts w:eastAsia="TimesNewRomanPSMT"/>
          <w:sz w:val="28"/>
          <w:szCs w:val="28"/>
        </w:rPr>
        <w:t xml:space="preserve"> сельского поселения</w:t>
      </w:r>
    </w:p>
    <w:p w:rsidR="003E58C9" w:rsidRDefault="003E58C9" w:rsidP="003E58C9">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3E58C9" w:rsidRDefault="003E58C9" w:rsidP="003E58C9">
      <w:pPr>
        <w:ind w:left="4820"/>
        <w:jc w:val="center"/>
        <w:rPr>
          <w:rFonts w:eastAsia="TimesNewRomanPSMT"/>
          <w:sz w:val="28"/>
          <w:szCs w:val="28"/>
        </w:rPr>
      </w:pPr>
      <w:r>
        <w:rPr>
          <w:rFonts w:eastAsia="TimesNewRomanPSMT"/>
          <w:sz w:val="28"/>
          <w:szCs w:val="28"/>
        </w:rPr>
        <w:t xml:space="preserve">от </w:t>
      </w:r>
      <w:r w:rsidR="008619BA">
        <w:rPr>
          <w:rFonts w:eastAsia="TimesNewRomanPSMT"/>
          <w:sz w:val="28"/>
          <w:szCs w:val="28"/>
        </w:rPr>
        <w:t>00.06</w:t>
      </w:r>
      <w:r w:rsidR="009A44CF">
        <w:rPr>
          <w:rFonts w:eastAsia="TimesNewRomanPSMT"/>
          <w:sz w:val="28"/>
          <w:szCs w:val="28"/>
        </w:rPr>
        <w:t>.</w:t>
      </w:r>
      <w:r>
        <w:rPr>
          <w:rFonts w:eastAsia="TimesNewRomanPSMT"/>
          <w:sz w:val="28"/>
          <w:szCs w:val="28"/>
        </w:rPr>
        <w:t xml:space="preserve">2022 </w:t>
      </w:r>
      <w:proofErr w:type="gramStart"/>
      <w:r>
        <w:rPr>
          <w:rFonts w:eastAsia="TimesNewRomanPSMT"/>
          <w:sz w:val="28"/>
          <w:szCs w:val="28"/>
        </w:rPr>
        <w:t>года  №</w:t>
      </w:r>
      <w:proofErr w:type="gramEnd"/>
      <w:r>
        <w:rPr>
          <w:rFonts w:eastAsia="TimesNewRomanPSMT"/>
          <w:sz w:val="28"/>
          <w:szCs w:val="28"/>
        </w:rPr>
        <w:t xml:space="preserve"> </w:t>
      </w:r>
    </w:p>
    <w:p w:rsidR="003E58C9" w:rsidRDefault="003E58C9" w:rsidP="003E58C9">
      <w:pPr>
        <w:ind w:left="4820"/>
        <w:jc w:val="center"/>
        <w:rPr>
          <w:rFonts w:eastAsia="TimesNewRomanPSMT"/>
          <w:sz w:val="28"/>
          <w:szCs w:val="28"/>
        </w:rPr>
      </w:pPr>
    </w:p>
    <w:p w:rsidR="003E58C9" w:rsidRDefault="003E58C9" w:rsidP="003E58C9">
      <w:pPr>
        <w:pStyle w:val="1"/>
        <w:jc w:val="center"/>
        <w:rPr>
          <w:rFonts w:ascii="Times New Roman" w:hAnsi="Times New Roman" w:cs="Times New Roman"/>
          <w:sz w:val="28"/>
          <w:szCs w:val="28"/>
        </w:rPr>
      </w:pPr>
    </w:p>
    <w:p w:rsidR="003E58C9" w:rsidRDefault="003E58C9" w:rsidP="003E58C9">
      <w:pPr>
        <w:jc w:val="center"/>
        <w:rPr>
          <w:b/>
          <w:sz w:val="28"/>
          <w:szCs w:val="28"/>
        </w:rPr>
      </w:pPr>
      <w:r>
        <w:rPr>
          <w:b/>
          <w:sz w:val="28"/>
          <w:szCs w:val="28"/>
        </w:rPr>
        <w:t>ПОРЯДОК</w:t>
      </w:r>
    </w:p>
    <w:p w:rsidR="003E58C9" w:rsidRDefault="003E58C9" w:rsidP="003E58C9">
      <w:pPr>
        <w:widowControl w:val="0"/>
        <w:autoSpaceDE w:val="0"/>
        <w:autoSpaceDN w:val="0"/>
        <w:adjustRightInd w:val="0"/>
        <w:jc w:val="center"/>
        <w:rPr>
          <w:b/>
          <w:sz w:val="28"/>
          <w:szCs w:val="28"/>
        </w:rPr>
      </w:pPr>
      <w:r>
        <w:rPr>
          <w:b/>
          <w:sz w:val="28"/>
          <w:szCs w:val="28"/>
        </w:rPr>
        <w:t xml:space="preserve">сообщения представителю нанимателя (работодателю) муниципальным служащим администрации </w:t>
      </w:r>
      <w:proofErr w:type="spellStart"/>
      <w:r w:rsidR="009A44CF">
        <w:rPr>
          <w:b/>
          <w:sz w:val="28"/>
          <w:szCs w:val="28"/>
        </w:rPr>
        <w:t>Бура</w:t>
      </w:r>
      <w:r>
        <w:rPr>
          <w:b/>
          <w:sz w:val="28"/>
          <w:szCs w:val="28"/>
        </w:rPr>
        <w:t>ковского</w:t>
      </w:r>
      <w:proofErr w:type="spellEnd"/>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3E58C9" w:rsidRDefault="003E58C9" w:rsidP="003E58C9">
      <w:pPr>
        <w:widowControl w:val="0"/>
        <w:autoSpaceDE w:val="0"/>
        <w:autoSpaceDN w:val="0"/>
        <w:adjustRightInd w:val="0"/>
        <w:ind w:firstLine="540"/>
        <w:jc w:val="both"/>
        <w:rPr>
          <w:color w:val="000000"/>
          <w:sz w:val="28"/>
          <w:szCs w:val="28"/>
        </w:rPr>
      </w:pP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1. Настоящий Порядок разработан в соответствии с пунктами 9 и 9.1 части 1 статьи 12 Федерального закона Российской Федерации от 02 марта 2007 года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proofErr w:type="spellStart"/>
      <w:r w:rsidR="009A44CF">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муниципальный служащий):</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r:id="rId6" w:anchor="Par91" w:tooltip="                                 Сообщение" w:history="1">
        <w:r>
          <w:rPr>
            <w:rStyle w:val="a3"/>
            <w:color w:val="000000"/>
            <w:sz w:val="28"/>
            <w:szCs w:val="28"/>
            <w:u w:val="none"/>
          </w:rPr>
          <w:t>приложению 1</w:t>
        </w:r>
      </w:hyperlink>
      <w:r>
        <w:rPr>
          <w:color w:val="000000"/>
          <w:sz w:val="28"/>
          <w:szCs w:val="28"/>
        </w:rPr>
        <w:t xml:space="preserve"> к настоящему Порядку (далее - сообщение).</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3. 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r>
        <w:rPr>
          <w:sz w:val="28"/>
          <w:szCs w:val="28"/>
        </w:rPr>
        <w:t xml:space="preserve"> представителю нанимателя (работодателю) в течение первого рабочего дня после окончания отпуска или периода временной </w:t>
      </w:r>
      <w:r>
        <w:rPr>
          <w:sz w:val="28"/>
          <w:szCs w:val="28"/>
        </w:rPr>
        <w:lastRenderedPageBreak/>
        <w:t>нетрудоспособности соответственно.</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4. В сообщении указываются:</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3E58C9" w:rsidRDefault="003E58C9" w:rsidP="003E58C9">
      <w:pPr>
        <w:widowControl w:val="0"/>
        <w:autoSpaceDE w:val="0"/>
        <w:autoSpaceDN w:val="0"/>
        <w:adjustRightInd w:val="0"/>
        <w:ind w:firstLine="709"/>
        <w:jc w:val="both"/>
        <w:rPr>
          <w:sz w:val="28"/>
          <w:szCs w:val="28"/>
        </w:rPr>
      </w:pPr>
      <w:r>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3E58C9" w:rsidRDefault="003E58C9" w:rsidP="003E58C9">
      <w:pPr>
        <w:widowControl w:val="0"/>
        <w:autoSpaceDE w:val="0"/>
        <w:autoSpaceDN w:val="0"/>
        <w:adjustRightInd w:val="0"/>
        <w:ind w:firstLine="709"/>
        <w:jc w:val="both"/>
        <w:rPr>
          <w:sz w:val="28"/>
          <w:szCs w:val="28"/>
        </w:rPr>
      </w:pPr>
      <w:r>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дата составления сообщения и подпись муниципального служащего.</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К сообщению прилагаются подтверждающие документы (копии).</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5. Муниципальный служащий представляет сообщение в общий отдел администрации </w:t>
      </w:r>
      <w:proofErr w:type="spellStart"/>
      <w:r w:rsidR="009A44CF">
        <w:rPr>
          <w:color w:val="000000"/>
          <w:sz w:val="28"/>
          <w:szCs w:val="28"/>
        </w:rPr>
        <w:t>Бураковского</w:t>
      </w:r>
      <w:proofErr w:type="spellEnd"/>
      <w:r w:rsidR="009A44CF">
        <w:rPr>
          <w:color w:val="000000"/>
          <w:sz w:val="28"/>
          <w:szCs w:val="28"/>
        </w:rPr>
        <w:t xml:space="preserve">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Отдел) для регистрации и подготовки мотивированного заключения.</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6. Сообщение подлежит регистрации в день его поступления в Отдел в </w:t>
      </w:r>
      <w:hyperlink r:id="rId7" w:anchor="Par142" w:tooltip="I. ТИТУЛЬНЫЙ ЛИСТ" w:history="1">
        <w:r>
          <w:rPr>
            <w:rStyle w:val="a3"/>
            <w:color w:val="000000"/>
            <w:sz w:val="28"/>
            <w:szCs w:val="28"/>
            <w:u w:val="none"/>
          </w:rPr>
          <w:t>журнале</w:t>
        </w:r>
      </w:hyperlink>
      <w:r>
        <w:rPr>
          <w:color w:val="000000"/>
          <w:sz w:val="28"/>
          <w:szCs w:val="28"/>
        </w:rPr>
        <w:t xml:space="preserve"> регистрации, который ведется по форме </w:t>
      </w:r>
      <w:r w:rsidR="009A44CF">
        <w:rPr>
          <w:color w:val="000000"/>
          <w:sz w:val="28"/>
          <w:szCs w:val="28"/>
        </w:rPr>
        <w:t>согласно приложению 2</w:t>
      </w:r>
      <w:r>
        <w:rPr>
          <w:color w:val="000000"/>
          <w:sz w:val="28"/>
          <w:szCs w:val="28"/>
        </w:rPr>
        <w:t xml:space="preserve">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7. </w:t>
      </w:r>
      <w:r>
        <w:rPr>
          <w:sz w:val="28"/>
          <w:szCs w:val="28"/>
        </w:rPr>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3E58C9" w:rsidRDefault="003E58C9" w:rsidP="003E58C9">
      <w:pPr>
        <w:widowControl w:val="0"/>
        <w:autoSpaceDE w:val="0"/>
        <w:autoSpaceDN w:val="0"/>
        <w:adjustRightInd w:val="0"/>
        <w:ind w:firstLine="709"/>
        <w:jc w:val="both"/>
        <w:rPr>
          <w:color w:val="000000"/>
          <w:sz w:val="28"/>
          <w:szCs w:val="28"/>
        </w:rPr>
      </w:pPr>
      <w:r>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администрации </w:t>
      </w:r>
      <w:proofErr w:type="spellStart"/>
      <w:r w:rsidR="009A44CF">
        <w:rPr>
          <w:sz w:val="28"/>
          <w:szCs w:val="28"/>
        </w:rPr>
        <w:t>Бура</w:t>
      </w:r>
      <w:r>
        <w:rPr>
          <w:sz w:val="28"/>
          <w:szCs w:val="28"/>
        </w:rPr>
        <w:t>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3E58C9" w:rsidRDefault="003E58C9" w:rsidP="003E58C9">
      <w:pPr>
        <w:widowControl w:val="0"/>
        <w:autoSpaceDE w:val="0"/>
        <w:autoSpaceDN w:val="0"/>
        <w:adjustRightInd w:val="0"/>
        <w:ind w:firstLine="709"/>
        <w:jc w:val="both"/>
        <w:rPr>
          <w:sz w:val="28"/>
          <w:szCs w:val="28"/>
        </w:rPr>
      </w:pPr>
      <w:r>
        <w:rPr>
          <w:sz w:val="28"/>
          <w:szCs w:val="28"/>
        </w:rPr>
        <w:t xml:space="preserve">8. Мотивированное заключение, предусмотренное </w:t>
      </w:r>
      <w:hyperlink r:id="rId8"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 w:history="1">
        <w:r>
          <w:rPr>
            <w:rStyle w:val="a3"/>
            <w:color w:val="000000"/>
            <w:sz w:val="28"/>
            <w:szCs w:val="28"/>
            <w:u w:val="none"/>
          </w:rPr>
          <w:t>пунктом 7</w:t>
        </w:r>
      </w:hyperlink>
      <w:r>
        <w:rPr>
          <w:color w:val="000000"/>
          <w:sz w:val="28"/>
          <w:szCs w:val="28"/>
        </w:rPr>
        <w:t xml:space="preserve"> </w:t>
      </w:r>
      <w:r>
        <w:rPr>
          <w:sz w:val="28"/>
          <w:szCs w:val="28"/>
        </w:rPr>
        <w:t>настоящего Порядка, должно содержать:</w:t>
      </w:r>
    </w:p>
    <w:p w:rsidR="003E58C9" w:rsidRDefault="003E58C9" w:rsidP="003E58C9">
      <w:pPr>
        <w:widowControl w:val="0"/>
        <w:autoSpaceDE w:val="0"/>
        <w:autoSpaceDN w:val="0"/>
        <w:adjustRightInd w:val="0"/>
        <w:ind w:firstLine="709"/>
        <w:jc w:val="both"/>
        <w:rPr>
          <w:sz w:val="28"/>
          <w:szCs w:val="28"/>
        </w:rPr>
      </w:pPr>
      <w:r>
        <w:rPr>
          <w:sz w:val="28"/>
          <w:szCs w:val="28"/>
        </w:rPr>
        <w:t>информацию, изложенную в сообщении;</w:t>
      </w:r>
    </w:p>
    <w:p w:rsidR="003E58C9" w:rsidRDefault="003E58C9" w:rsidP="003E58C9">
      <w:pPr>
        <w:widowControl w:val="0"/>
        <w:autoSpaceDE w:val="0"/>
        <w:autoSpaceDN w:val="0"/>
        <w:adjustRightInd w:val="0"/>
        <w:ind w:firstLine="709"/>
        <w:jc w:val="both"/>
        <w:rPr>
          <w:sz w:val="28"/>
          <w:szCs w:val="28"/>
        </w:rPr>
      </w:pPr>
      <w:r>
        <w:rPr>
          <w:sz w:val="28"/>
          <w:szCs w:val="28"/>
        </w:rPr>
        <w:t>информацию, полученную от муниципального служащего, направившего сообщение;</w:t>
      </w:r>
    </w:p>
    <w:p w:rsidR="003E58C9" w:rsidRDefault="003E58C9" w:rsidP="003E58C9">
      <w:pPr>
        <w:widowControl w:val="0"/>
        <w:autoSpaceDE w:val="0"/>
        <w:autoSpaceDN w:val="0"/>
        <w:adjustRightInd w:val="0"/>
        <w:ind w:firstLine="709"/>
        <w:jc w:val="both"/>
        <w:rPr>
          <w:sz w:val="28"/>
          <w:szCs w:val="28"/>
        </w:rPr>
      </w:pPr>
      <w:r>
        <w:rPr>
          <w:sz w:val="28"/>
          <w:szCs w:val="28"/>
        </w:rPr>
        <w:t xml:space="preserve">мотивированный вывод по результатам предварительного рассмотрения сообщения о наличии либо отсутствии выявленных при рассмотрении </w:t>
      </w:r>
      <w:r>
        <w:rPr>
          <w:sz w:val="28"/>
          <w:szCs w:val="28"/>
        </w:rPr>
        <w:lastRenderedPageBreak/>
        <w:t xml:space="preserve">нарушений требований Федерального закона от 02 марта 2007 </w:t>
      </w:r>
      <w:proofErr w:type="gramStart"/>
      <w:r>
        <w:rPr>
          <w:sz w:val="28"/>
          <w:szCs w:val="28"/>
        </w:rPr>
        <w:t>года  №</w:t>
      </w:r>
      <w:proofErr w:type="gramEnd"/>
      <w:r>
        <w:rPr>
          <w:sz w:val="28"/>
          <w:szCs w:val="28"/>
        </w:rPr>
        <w:t xml:space="preserve">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3E58C9" w:rsidRDefault="003E58C9" w:rsidP="003E58C9">
      <w:pPr>
        <w:widowControl w:val="0"/>
        <w:autoSpaceDE w:val="0"/>
        <w:autoSpaceDN w:val="0"/>
        <w:adjustRightInd w:val="0"/>
        <w:ind w:firstLine="709"/>
        <w:jc w:val="both"/>
        <w:rPr>
          <w:sz w:val="28"/>
          <w:szCs w:val="28"/>
        </w:rPr>
      </w:pPr>
      <w:r>
        <w:rPr>
          <w:sz w:val="28"/>
          <w:szCs w:val="28"/>
        </w:rPr>
        <w:t xml:space="preserve">9. Сообщение, </w:t>
      </w:r>
      <w:r>
        <w:rPr>
          <w:color w:val="000000"/>
          <w:sz w:val="28"/>
          <w:szCs w:val="28"/>
        </w:rPr>
        <w:t xml:space="preserve">подтверждающие документы (копии), </w:t>
      </w:r>
      <w:r>
        <w:rPr>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Отделом главе </w:t>
      </w:r>
      <w:proofErr w:type="spellStart"/>
      <w:r w:rsidR="009A44CF">
        <w:rPr>
          <w:sz w:val="28"/>
          <w:szCs w:val="28"/>
        </w:rPr>
        <w:t>Бураковского</w:t>
      </w:r>
      <w:proofErr w:type="spellEnd"/>
      <w:r w:rsidR="009A44CF">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или лицу, исполняющему его обязанности, для принятия решения (далее – глава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10. Глава </w:t>
      </w:r>
      <w:proofErr w:type="spellStart"/>
      <w:r w:rsidR="009A44CF">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w:t>
      </w:r>
      <w:r>
        <w:rPr>
          <w:sz w:val="28"/>
          <w:szCs w:val="28"/>
        </w:rPr>
        <w:t xml:space="preserve">не позднее одного рабочего дня со дня регистрации сообщения </w:t>
      </w:r>
      <w:r>
        <w:rPr>
          <w:color w:val="000000"/>
          <w:sz w:val="28"/>
          <w:szCs w:val="28"/>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3E58C9" w:rsidRDefault="003E58C9" w:rsidP="003E58C9">
      <w:pPr>
        <w:widowControl w:val="0"/>
        <w:autoSpaceDE w:val="0"/>
        <w:autoSpaceDN w:val="0"/>
        <w:adjustRightInd w:val="0"/>
        <w:ind w:firstLine="709"/>
        <w:jc w:val="both"/>
        <w:rPr>
          <w:sz w:val="28"/>
          <w:szCs w:val="28"/>
        </w:rPr>
      </w:pPr>
      <w:r>
        <w:rPr>
          <w:sz w:val="28"/>
          <w:szCs w:val="28"/>
        </w:rPr>
        <w:t xml:space="preserve">11. Сообщение с резолюцией главы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r>
        <w:rPr>
          <w:color w:val="000000"/>
          <w:sz w:val="28"/>
          <w:szCs w:val="28"/>
        </w:rPr>
        <w:t xml:space="preserve">подтверждающие документы (копии), </w:t>
      </w:r>
      <w:r>
        <w:rPr>
          <w:sz w:val="28"/>
          <w:szCs w:val="28"/>
        </w:rPr>
        <w:t xml:space="preserve">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для реализации в соответствии с трудовым законодательством и законодательством о муниципальной службе.</w:t>
      </w:r>
    </w:p>
    <w:p w:rsidR="003E58C9" w:rsidRDefault="003E58C9" w:rsidP="003E58C9">
      <w:pPr>
        <w:widowControl w:val="0"/>
        <w:autoSpaceDE w:val="0"/>
        <w:autoSpaceDN w:val="0"/>
        <w:adjustRightInd w:val="0"/>
        <w:ind w:firstLine="709"/>
        <w:jc w:val="both"/>
        <w:rPr>
          <w:sz w:val="28"/>
          <w:szCs w:val="28"/>
        </w:rPr>
      </w:pPr>
      <w:r>
        <w:rPr>
          <w:sz w:val="28"/>
          <w:szCs w:val="28"/>
        </w:rPr>
        <w:t xml:space="preserve">Сведения о принятом решении, предусмотренном пунктом 10 настоящего Порядка, с указанием даты решения должностным лицом Отдела записываются в Журнал в течение двух рабочих дней со дня принятия решения. </w:t>
      </w:r>
    </w:p>
    <w:p w:rsidR="003E58C9" w:rsidRDefault="003E58C9" w:rsidP="003E58C9">
      <w:pPr>
        <w:widowControl w:val="0"/>
        <w:autoSpaceDE w:val="0"/>
        <w:autoSpaceDN w:val="0"/>
        <w:adjustRightInd w:val="0"/>
        <w:ind w:firstLine="709"/>
        <w:jc w:val="both"/>
        <w:rPr>
          <w:sz w:val="28"/>
          <w:szCs w:val="28"/>
        </w:rPr>
      </w:pPr>
      <w:r>
        <w:rPr>
          <w:sz w:val="28"/>
          <w:szCs w:val="28"/>
        </w:rPr>
        <w:t xml:space="preserve">12. Копия сообщения с резолюцией главы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выдается муниципальному служащему, направившему сообщение, в течение двух рабочих дней со дня принятия главой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решения, указанного </w:t>
      </w:r>
      <w:r>
        <w:rPr>
          <w:color w:val="000000"/>
          <w:sz w:val="28"/>
          <w:szCs w:val="28"/>
        </w:rPr>
        <w:t xml:space="preserve">в </w:t>
      </w:r>
      <w:hyperlink r:id="rId9"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 w:history="1">
        <w:r>
          <w:rPr>
            <w:rStyle w:val="a3"/>
            <w:color w:val="000000"/>
            <w:sz w:val="28"/>
            <w:szCs w:val="28"/>
            <w:u w:val="none"/>
          </w:rPr>
          <w:t>пункте 10</w:t>
        </w:r>
      </w:hyperlink>
      <w:r>
        <w:rPr>
          <w:sz w:val="28"/>
          <w:szCs w:val="28"/>
        </w:rPr>
        <w:t xml:space="preserve"> настоящего Порядка, лично специалистом Отдела под подпись.</w:t>
      </w:r>
    </w:p>
    <w:p w:rsidR="003E58C9" w:rsidRDefault="003E58C9" w:rsidP="003E58C9">
      <w:pPr>
        <w:widowControl w:val="0"/>
        <w:autoSpaceDE w:val="0"/>
        <w:autoSpaceDN w:val="0"/>
        <w:adjustRightInd w:val="0"/>
        <w:ind w:firstLine="709"/>
        <w:jc w:val="both"/>
        <w:rPr>
          <w:sz w:val="28"/>
          <w:szCs w:val="28"/>
        </w:rPr>
      </w:pPr>
      <w:r>
        <w:rPr>
          <w:sz w:val="28"/>
          <w:szCs w:val="28"/>
        </w:rPr>
        <w:t xml:space="preserve">13. </w:t>
      </w:r>
      <w:r>
        <w:rPr>
          <w:color w:val="000000"/>
          <w:sz w:val="28"/>
          <w:szCs w:val="28"/>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Отдел сообщения</w:t>
      </w:r>
      <w:r>
        <w:rPr>
          <w:sz w:val="28"/>
          <w:szCs w:val="28"/>
        </w:rPr>
        <w:t xml:space="preserve"> с соответствующей резолюцией главы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Pr>
          <w:color w:val="000000"/>
          <w:sz w:val="28"/>
          <w:szCs w:val="28"/>
        </w:rPr>
        <w:t>.</w:t>
      </w:r>
    </w:p>
    <w:p w:rsidR="003E58C9" w:rsidRDefault="003E58C9" w:rsidP="003E58C9">
      <w:pPr>
        <w:widowControl w:val="0"/>
        <w:autoSpaceDE w:val="0"/>
        <w:autoSpaceDN w:val="0"/>
        <w:adjustRightInd w:val="0"/>
        <w:ind w:firstLine="709"/>
        <w:jc w:val="both"/>
        <w:rPr>
          <w:color w:val="000000"/>
          <w:sz w:val="28"/>
          <w:szCs w:val="28"/>
        </w:rPr>
      </w:pPr>
      <w:r>
        <w:rPr>
          <w:color w:val="000000"/>
          <w:sz w:val="28"/>
          <w:szCs w:val="28"/>
        </w:rPr>
        <w:t xml:space="preserve">14. Сообщение с резолюцией главы </w:t>
      </w:r>
      <w:proofErr w:type="spellStart"/>
      <w:r w:rsidR="009A44CF">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подтверждающие документы (копии), мотивированное заключение и</w:t>
      </w:r>
      <w:r>
        <w:rPr>
          <w:sz w:val="28"/>
          <w:szCs w:val="28"/>
        </w:rPr>
        <w:t xml:space="preserve"> материалы, полученные в ходе предварительного рассмотрения сообщения, </w:t>
      </w:r>
      <w:r>
        <w:rPr>
          <w:color w:val="000000"/>
          <w:sz w:val="28"/>
          <w:szCs w:val="28"/>
        </w:rPr>
        <w:t>приобщаются к личному делу муниципального служащего.</w:t>
      </w:r>
    </w:p>
    <w:p w:rsidR="003E58C9" w:rsidRDefault="003E58C9" w:rsidP="003E58C9">
      <w:pPr>
        <w:widowControl w:val="0"/>
        <w:autoSpaceDE w:val="0"/>
        <w:autoSpaceDN w:val="0"/>
        <w:adjustRightInd w:val="0"/>
        <w:jc w:val="both"/>
        <w:rPr>
          <w:sz w:val="28"/>
          <w:szCs w:val="28"/>
        </w:rPr>
      </w:pPr>
    </w:p>
    <w:p w:rsidR="003E58C9" w:rsidRDefault="003E58C9" w:rsidP="003E58C9">
      <w:pPr>
        <w:autoSpaceDE w:val="0"/>
        <w:autoSpaceDN w:val="0"/>
        <w:adjustRightInd w:val="0"/>
        <w:jc w:val="both"/>
        <w:rPr>
          <w:sz w:val="28"/>
          <w:szCs w:val="28"/>
        </w:rPr>
      </w:pPr>
      <w:r>
        <w:rPr>
          <w:sz w:val="28"/>
          <w:szCs w:val="28"/>
        </w:rPr>
        <w:t xml:space="preserve">Глава </w:t>
      </w:r>
    </w:p>
    <w:p w:rsidR="003E58C9" w:rsidRDefault="009A44CF" w:rsidP="003E58C9">
      <w:pPr>
        <w:autoSpaceDE w:val="0"/>
        <w:autoSpaceDN w:val="0"/>
        <w:adjustRightInd w:val="0"/>
        <w:jc w:val="both"/>
        <w:rPr>
          <w:sz w:val="28"/>
          <w:szCs w:val="28"/>
        </w:rPr>
      </w:pPr>
      <w:proofErr w:type="spellStart"/>
      <w:r>
        <w:rPr>
          <w:sz w:val="28"/>
          <w:szCs w:val="28"/>
        </w:rPr>
        <w:t>Бураковского</w:t>
      </w:r>
      <w:proofErr w:type="spellEnd"/>
      <w:r w:rsidR="003E58C9">
        <w:rPr>
          <w:sz w:val="28"/>
          <w:szCs w:val="28"/>
        </w:rPr>
        <w:t xml:space="preserve"> сельского поселения </w:t>
      </w:r>
    </w:p>
    <w:p w:rsidR="003E58C9" w:rsidRDefault="003E58C9" w:rsidP="003E58C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9A44CF">
        <w:rPr>
          <w:sz w:val="28"/>
          <w:szCs w:val="28"/>
        </w:rPr>
        <w:t xml:space="preserve">                            Л.И. </w:t>
      </w:r>
      <w:proofErr w:type="spellStart"/>
      <w:r w:rsidR="009A44CF">
        <w:rPr>
          <w:sz w:val="28"/>
          <w:szCs w:val="28"/>
        </w:rPr>
        <w:t>Орлецкая</w:t>
      </w:r>
      <w:proofErr w:type="spellEnd"/>
    </w:p>
    <w:tbl>
      <w:tblPr>
        <w:tblW w:w="5000" w:type="pct"/>
        <w:tblLook w:val="04A0" w:firstRow="1" w:lastRow="0" w:firstColumn="1" w:lastColumn="0" w:noHBand="0" w:noVBand="1"/>
      </w:tblPr>
      <w:tblGrid>
        <w:gridCol w:w="4819"/>
        <w:gridCol w:w="4819"/>
      </w:tblGrid>
      <w:tr w:rsidR="003E58C9" w:rsidTr="003E58C9">
        <w:trPr>
          <w:trHeight w:val="4356"/>
        </w:trPr>
        <w:tc>
          <w:tcPr>
            <w:tcW w:w="2500" w:type="pct"/>
          </w:tcPr>
          <w:p w:rsidR="003E58C9" w:rsidRDefault="003E58C9">
            <w:pPr>
              <w:tabs>
                <w:tab w:val="left" w:pos="2340"/>
                <w:tab w:val="left" w:pos="3780"/>
              </w:tabs>
              <w:rPr>
                <w:sz w:val="28"/>
                <w:szCs w:val="28"/>
              </w:rPr>
            </w:pPr>
          </w:p>
        </w:tc>
        <w:tc>
          <w:tcPr>
            <w:tcW w:w="2500" w:type="pct"/>
          </w:tcPr>
          <w:p w:rsidR="003E58C9" w:rsidRDefault="003E58C9">
            <w:pPr>
              <w:tabs>
                <w:tab w:val="left" w:pos="2340"/>
                <w:tab w:val="left" w:pos="3780"/>
              </w:tabs>
              <w:jc w:val="center"/>
              <w:rPr>
                <w:sz w:val="28"/>
                <w:szCs w:val="28"/>
              </w:rPr>
            </w:pPr>
            <w:r>
              <w:rPr>
                <w:sz w:val="28"/>
                <w:szCs w:val="28"/>
              </w:rPr>
              <w:t>ПРИЛОЖЕНИЕ № 1</w:t>
            </w:r>
          </w:p>
          <w:p w:rsidR="003E58C9" w:rsidRDefault="003E58C9">
            <w:pPr>
              <w:tabs>
                <w:tab w:val="left" w:pos="2340"/>
                <w:tab w:val="left" w:pos="3780"/>
              </w:tabs>
              <w:jc w:val="center"/>
              <w:rPr>
                <w:sz w:val="28"/>
                <w:szCs w:val="28"/>
              </w:rPr>
            </w:pPr>
          </w:p>
          <w:p w:rsidR="003E58C9" w:rsidRDefault="003E58C9" w:rsidP="009A44CF">
            <w:pPr>
              <w:tabs>
                <w:tab w:val="left" w:pos="2340"/>
                <w:tab w:val="left" w:pos="3780"/>
              </w:tabs>
              <w:jc w:val="center"/>
              <w:rPr>
                <w:sz w:val="28"/>
                <w:szCs w:val="28"/>
              </w:rPr>
            </w:pPr>
            <w:r>
              <w:rPr>
                <w:sz w:val="28"/>
                <w:szCs w:val="28"/>
              </w:rPr>
              <w:t xml:space="preserve">к Порядку сообщения представителю нанимателя (работодателю) муниципальным служащим администрации </w:t>
            </w:r>
            <w:proofErr w:type="spellStart"/>
            <w:r w:rsidR="009A44CF">
              <w:rPr>
                <w:sz w:val="28"/>
                <w:szCs w:val="28"/>
              </w:rPr>
              <w:t>Бураковского</w:t>
            </w:r>
            <w:proofErr w:type="spellEnd"/>
            <w:r w:rsidR="009A44CF">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tc>
      </w:tr>
    </w:tbl>
    <w:p w:rsidR="003E58C9" w:rsidRDefault="003E58C9" w:rsidP="003E58C9">
      <w:pPr>
        <w:tabs>
          <w:tab w:val="left" w:pos="2340"/>
          <w:tab w:val="left" w:pos="3780"/>
        </w:tabs>
        <w:rPr>
          <w:sz w:val="28"/>
          <w:szCs w:val="28"/>
        </w:rPr>
      </w:pPr>
    </w:p>
    <w:p w:rsidR="003E58C9" w:rsidRDefault="003E58C9" w:rsidP="003E58C9">
      <w:pPr>
        <w:widowControl w:val="0"/>
        <w:autoSpaceDE w:val="0"/>
        <w:autoSpaceDN w:val="0"/>
        <w:adjustRightInd w:val="0"/>
        <w:jc w:val="right"/>
        <w:rPr>
          <w:sz w:val="28"/>
          <w:szCs w:val="28"/>
        </w:rPr>
      </w:pPr>
    </w:p>
    <w:p w:rsidR="003E58C9" w:rsidRDefault="003E58C9" w:rsidP="003E58C9">
      <w:pPr>
        <w:widowControl w:val="0"/>
        <w:autoSpaceDE w:val="0"/>
        <w:autoSpaceDN w:val="0"/>
        <w:adjustRightInd w:val="0"/>
        <w:rPr>
          <w:sz w:val="28"/>
          <w:szCs w:val="28"/>
        </w:rPr>
      </w:pPr>
    </w:p>
    <w:p w:rsidR="003E58C9" w:rsidRDefault="003E58C9" w:rsidP="003E58C9">
      <w:pPr>
        <w:widowControl w:val="0"/>
        <w:autoSpaceDE w:val="0"/>
        <w:autoSpaceDN w:val="0"/>
        <w:adjustRightInd w:val="0"/>
        <w:rPr>
          <w:sz w:val="28"/>
          <w:szCs w:val="28"/>
        </w:rPr>
      </w:pPr>
      <w:r>
        <w:rPr>
          <w:sz w:val="28"/>
          <w:szCs w:val="28"/>
        </w:rPr>
        <w:t xml:space="preserve">                                                                                  Главе </w:t>
      </w:r>
      <w:proofErr w:type="spellStart"/>
      <w:r w:rsidR="009A44CF">
        <w:rPr>
          <w:sz w:val="28"/>
          <w:szCs w:val="28"/>
        </w:rPr>
        <w:t>Бураковского</w:t>
      </w:r>
      <w:proofErr w:type="spellEnd"/>
      <w:r>
        <w:rPr>
          <w:sz w:val="28"/>
          <w:szCs w:val="28"/>
        </w:rPr>
        <w:t xml:space="preserve"> сельского </w:t>
      </w:r>
    </w:p>
    <w:p w:rsidR="003E58C9" w:rsidRDefault="003E58C9" w:rsidP="003E58C9">
      <w:pPr>
        <w:widowControl w:val="0"/>
        <w:autoSpaceDE w:val="0"/>
        <w:autoSpaceDN w:val="0"/>
        <w:adjustRightInd w:val="0"/>
        <w:jc w:val="right"/>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w:t>
      </w:r>
    </w:p>
    <w:p w:rsidR="003E58C9" w:rsidRDefault="003E58C9" w:rsidP="003E58C9">
      <w:pPr>
        <w:widowControl w:val="0"/>
        <w:autoSpaceDE w:val="0"/>
        <w:autoSpaceDN w:val="0"/>
        <w:adjustRightInd w:val="0"/>
        <w:jc w:val="right"/>
        <w:rPr>
          <w:sz w:val="28"/>
          <w:szCs w:val="28"/>
        </w:rPr>
      </w:pPr>
      <w:r>
        <w:rPr>
          <w:sz w:val="28"/>
          <w:szCs w:val="28"/>
        </w:rPr>
        <w:t xml:space="preserve">                                                ____________________________</w:t>
      </w:r>
    </w:p>
    <w:p w:rsidR="003E58C9" w:rsidRDefault="003E58C9" w:rsidP="003E58C9">
      <w:pPr>
        <w:widowControl w:val="0"/>
        <w:autoSpaceDE w:val="0"/>
        <w:autoSpaceDN w:val="0"/>
        <w:adjustRightInd w:val="0"/>
        <w:jc w:val="center"/>
        <w:rPr>
          <w:sz w:val="28"/>
          <w:szCs w:val="28"/>
        </w:rPr>
      </w:pPr>
      <w:r>
        <w:rPr>
          <w:sz w:val="28"/>
          <w:szCs w:val="28"/>
        </w:rPr>
        <w:t xml:space="preserve">                                                                                         (Ф.И.О.)</w:t>
      </w:r>
    </w:p>
    <w:p w:rsidR="003E58C9" w:rsidRDefault="003E58C9" w:rsidP="003E58C9">
      <w:pPr>
        <w:widowControl w:val="0"/>
        <w:autoSpaceDE w:val="0"/>
        <w:autoSpaceDN w:val="0"/>
        <w:adjustRightInd w:val="0"/>
        <w:jc w:val="right"/>
        <w:rPr>
          <w:sz w:val="28"/>
          <w:szCs w:val="28"/>
        </w:rPr>
      </w:pPr>
      <w:r>
        <w:rPr>
          <w:sz w:val="28"/>
          <w:szCs w:val="28"/>
        </w:rPr>
        <w:t xml:space="preserve">                                                от __________________________</w:t>
      </w:r>
    </w:p>
    <w:p w:rsidR="003E58C9" w:rsidRDefault="003E58C9" w:rsidP="003E58C9">
      <w:pPr>
        <w:widowControl w:val="0"/>
        <w:autoSpaceDE w:val="0"/>
        <w:autoSpaceDN w:val="0"/>
        <w:adjustRightInd w:val="0"/>
        <w:jc w:val="right"/>
        <w:rPr>
          <w:sz w:val="28"/>
          <w:szCs w:val="28"/>
        </w:rPr>
      </w:pPr>
      <w:r>
        <w:rPr>
          <w:sz w:val="28"/>
          <w:szCs w:val="28"/>
        </w:rPr>
        <w:t xml:space="preserve">                                                ____________________________</w:t>
      </w:r>
    </w:p>
    <w:p w:rsidR="003E58C9" w:rsidRDefault="003E58C9" w:rsidP="003E58C9">
      <w:pPr>
        <w:widowControl w:val="0"/>
        <w:autoSpaceDE w:val="0"/>
        <w:autoSpaceDN w:val="0"/>
        <w:adjustRightInd w:val="0"/>
        <w:jc w:val="right"/>
        <w:rPr>
          <w:sz w:val="28"/>
          <w:szCs w:val="28"/>
        </w:rPr>
      </w:pPr>
      <w:r>
        <w:rPr>
          <w:sz w:val="28"/>
          <w:szCs w:val="28"/>
        </w:rPr>
        <w:t xml:space="preserve">                                                ____________________________</w:t>
      </w:r>
    </w:p>
    <w:p w:rsidR="003E58C9" w:rsidRDefault="003E58C9" w:rsidP="003E58C9">
      <w:pPr>
        <w:widowControl w:val="0"/>
        <w:autoSpaceDE w:val="0"/>
        <w:autoSpaceDN w:val="0"/>
        <w:adjustRightInd w:val="0"/>
        <w:rPr>
          <w:sz w:val="28"/>
          <w:szCs w:val="28"/>
        </w:rPr>
      </w:pPr>
      <w:r>
        <w:rPr>
          <w:sz w:val="28"/>
          <w:szCs w:val="28"/>
        </w:rPr>
        <w:t xml:space="preserve">                                                                                          (Ф.И.О. муниципального</w:t>
      </w:r>
    </w:p>
    <w:p w:rsidR="003E58C9" w:rsidRDefault="003E58C9" w:rsidP="003E58C9">
      <w:pPr>
        <w:widowControl w:val="0"/>
        <w:autoSpaceDE w:val="0"/>
        <w:autoSpaceDN w:val="0"/>
        <w:adjustRightInd w:val="0"/>
        <w:rPr>
          <w:sz w:val="28"/>
          <w:szCs w:val="28"/>
        </w:rPr>
      </w:pPr>
      <w:r>
        <w:rPr>
          <w:sz w:val="28"/>
          <w:szCs w:val="28"/>
        </w:rPr>
        <w:t xml:space="preserve">                                                                                         служащего, наименование</w:t>
      </w:r>
    </w:p>
    <w:p w:rsidR="003E58C9" w:rsidRDefault="003E58C9" w:rsidP="003E58C9">
      <w:pPr>
        <w:widowControl w:val="0"/>
        <w:autoSpaceDE w:val="0"/>
        <w:autoSpaceDN w:val="0"/>
        <w:adjustRightInd w:val="0"/>
        <w:rPr>
          <w:sz w:val="28"/>
          <w:szCs w:val="28"/>
        </w:rPr>
      </w:pPr>
      <w:r>
        <w:rPr>
          <w:sz w:val="28"/>
          <w:szCs w:val="28"/>
        </w:rPr>
        <w:t xml:space="preserve">                                                                                         замещаемой должности)</w:t>
      </w:r>
    </w:p>
    <w:p w:rsidR="003E58C9" w:rsidRDefault="003E58C9" w:rsidP="003E58C9">
      <w:pPr>
        <w:widowControl w:val="0"/>
        <w:autoSpaceDE w:val="0"/>
        <w:autoSpaceDN w:val="0"/>
        <w:adjustRightInd w:val="0"/>
        <w:jc w:val="both"/>
        <w:rPr>
          <w:sz w:val="28"/>
          <w:szCs w:val="28"/>
        </w:rPr>
      </w:pPr>
    </w:p>
    <w:p w:rsidR="003E58C9" w:rsidRDefault="003E58C9" w:rsidP="003E58C9">
      <w:pPr>
        <w:widowControl w:val="0"/>
        <w:autoSpaceDE w:val="0"/>
        <w:autoSpaceDN w:val="0"/>
        <w:adjustRightInd w:val="0"/>
        <w:jc w:val="center"/>
        <w:rPr>
          <w:sz w:val="28"/>
          <w:szCs w:val="28"/>
        </w:rPr>
      </w:pPr>
      <w:bookmarkStart w:id="0" w:name="Par91"/>
      <w:bookmarkEnd w:id="0"/>
      <w:r>
        <w:rPr>
          <w:sz w:val="28"/>
          <w:szCs w:val="28"/>
        </w:rPr>
        <w:t>Сообщение</w:t>
      </w:r>
    </w:p>
    <w:p w:rsidR="003E58C9" w:rsidRDefault="003E58C9" w:rsidP="003E58C9">
      <w:pPr>
        <w:widowControl w:val="0"/>
        <w:autoSpaceDE w:val="0"/>
        <w:autoSpaceDN w:val="0"/>
        <w:adjustRightInd w:val="0"/>
        <w:jc w:val="center"/>
        <w:rPr>
          <w:sz w:val="28"/>
          <w:szCs w:val="28"/>
        </w:rPr>
      </w:pPr>
      <w:r>
        <w:rPr>
          <w:sz w:val="28"/>
          <w:szCs w:val="28"/>
        </w:rPr>
        <w:t>муниципального служащего администрации</w:t>
      </w:r>
      <w:r w:rsidR="009A44CF">
        <w:rPr>
          <w:sz w:val="28"/>
          <w:szCs w:val="28"/>
        </w:rPr>
        <w:t xml:space="preserve">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 прекращении гражданства Российской Федерации, о приобретении гражданства (подданства) иностранного государства</w:t>
      </w:r>
    </w:p>
    <w:p w:rsidR="003E58C9" w:rsidRDefault="003E58C9" w:rsidP="003E58C9">
      <w:pPr>
        <w:widowControl w:val="0"/>
        <w:autoSpaceDE w:val="0"/>
        <w:autoSpaceDN w:val="0"/>
        <w:adjustRightInd w:val="0"/>
        <w:jc w:val="center"/>
        <w:rPr>
          <w:sz w:val="28"/>
          <w:szCs w:val="28"/>
        </w:rPr>
      </w:pPr>
    </w:p>
    <w:p w:rsidR="003E58C9" w:rsidRDefault="003E58C9" w:rsidP="003E58C9">
      <w:pPr>
        <w:widowControl w:val="0"/>
        <w:autoSpaceDE w:val="0"/>
        <w:autoSpaceDN w:val="0"/>
        <w:adjustRightInd w:val="0"/>
        <w:ind w:firstLine="709"/>
        <w:jc w:val="both"/>
        <w:rPr>
          <w:sz w:val="28"/>
          <w:szCs w:val="28"/>
        </w:rPr>
      </w:pPr>
      <w:r>
        <w:rPr>
          <w:sz w:val="28"/>
          <w:szCs w:val="28"/>
        </w:rPr>
        <w:t xml:space="preserve">    Я, _________________________________________________________,</w:t>
      </w:r>
    </w:p>
    <w:p w:rsidR="003E58C9" w:rsidRDefault="003E58C9" w:rsidP="003E58C9">
      <w:pPr>
        <w:widowControl w:val="0"/>
        <w:autoSpaceDE w:val="0"/>
        <w:autoSpaceDN w:val="0"/>
        <w:adjustRightInd w:val="0"/>
        <w:jc w:val="both"/>
        <w:rPr>
          <w:sz w:val="28"/>
          <w:szCs w:val="28"/>
        </w:rPr>
      </w:pPr>
      <w:r>
        <w:rPr>
          <w:sz w:val="28"/>
          <w:szCs w:val="28"/>
        </w:rPr>
        <w:t xml:space="preserve">                                 (Ф.И.О.)</w:t>
      </w:r>
    </w:p>
    <w:p w:rsidR="003E58C9" w:rsidRDefault="003E58C9" w:rsidP="003E58C9">
      <w:pPr>
        <w:widowControl w:val="0"/>
        <w:autoSpaceDE w:val="0"/>
        <w:autoSpaceDN w:val="0"/>
        <w:adjustRightInd w:val="0"/>
        <w:jc w:val="both"/>
        <w:rPr>
          <w:sz w:val="28"/>
          <w:szCs w:val="28"/>
        </w:rPr>
      </w:pPr>
      <w:proofErr w:type="gramStart"/>
      <w:r>
        <w:rPr>
          <w:sz w:val="28"/>
          <w:szCs w:val="28"/>
        </w:rPr>
        <w:t>замещающий  должность</w:t>
      </w:r>
      <w:proofErr w:type="gramEnd"/>
      <w:r>
        <w:rPr>
          <w:sz w:val="28"/>
          <w:szCs w:val="28"/>
        </w:rPr>
        <w:t xml:space="preserve">  муниципальной  службы в администрации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____________________________________________________________________</w:t>
      </w:r>
    </w:p>
    <w:p w:rsidR="003E58C9" w:rsidRDefault="003E58C9" w:rsidP="003E58C9">
      <w:pPr>
        <w:widowControl w:val="0"/>
        <w:autoSpaceDE w:val="0"/>
        <w:autoSpaceDN w:val="0"/>
        <w:adjustRightInd w:val="0"/>
        <w:jc w:val="both"/>
        <w:rPr>
          <w:sz w:val="28"/>
          <w:szCs w:val="28"/>
        </w:rPr>
      </w:pPr>
      <w:r>
        <w:rPr>
          <w:sz w:val="28"/>
          <w:szCs w:val="28"/>
        </w:rPr>
        <w:t>___________________________________________________________________,</w:t>
      </w:r>
    </w:p>
    <w:p w:rsidR="003E58C9" w:rsidRDefault="003E58C9" w:rsidP="003E58C9">
      <w:pPr>
        <w:widowControl w:val="0"/>
        <w:autoSpaceDE w:val="0"/>
        <w:autoSpaceDN w:val="0"/>
        <w:adjustRightInd w:val="0"/>
        <w:jc w:val="both"/>
        <w:rPr>
          <w:sz w:val="28"/>
          <w:szCs w:val="28"/>
        </w:rPr>
      </w:pPr>
      <w:r>
        <w:rPr>
          <w:sz w:val="28"/>
          <w:szCs w:val="28"/>
        </w:rPr>
        <w:t xml:space="preserve">  (наименование замещаемой должности, структурного подразделения органа)</w:t>
      </w:r>
    </w:p>
    <w:p w:rsidR="003E58C9" w:rsidRDefault="003E58C9" w:rsidP="003E58C9">
      <w:pPr>
        <w:widowControl w:val="0"/>
        <w:autoSpaceDE w:val="0"/>
        <w:autoSpaceDN w:val="0"/>
        <w:adjustRightInd w:val="0"/>
        <w:jc w:val="both"/>
        <w:rPr>
          <w:sz w:val="28"/>
          <w:szCs w:val="28"/>
        </w:rPr>
      </w:pPr>
      <w:r>
        <w:rPr>
          <w:sz w:val="28"/>
          <w:szCs w:val="28"/>
        </w:rPr>
        <w:t xml:space="preserve">    Сообщаю: _________________________________________________________</w:t>
      </w:r>
    </w:p>
    <w:p w:rsidR="003E58C9" w:rsidRDefault="003E58C9" w:rsidP="003E58C9">
      <w:pPr>
        <w:widowControl w:val="0"/>
        <w:autoSpaceDE w:val="0"/>
        <w:autoSpaceDN w:val="0"/>
        <w:adjustRightInd w:val="0"/>
        <w:jc w:val="both"/>
        <w:rPr>
          <w:sz w:val="28"/>
          <w:szCs w:val="28"/>
        </w:rPr>
      </w:pPr>
      <w:r>
        <w:rPr>
          <w:sz w:val="28"/>
          <w:szCs w:val="28"/>
        </w:rPr>
        <w:t>____________________________________________________________________</w:t>
      </w:r>
    </w:p>
    <w:p w:rsidR="003E58C9" w:rsidRDefault="003E58C9" w:rsidP="003E58C9">
      <w:pPr>
        <w:widowControl w:val="0"/>
        <w:autoSpaceDE w:val="0"/>
        <w:autoSpaceDN w:val="0"/>
        <w:adjustRightInd w:val="0"/>
        <w:jc w:val="both"/>
        <w:rPr>
          <w:sz w:val="28"/>
          <w:szCs w:val="28"/>
        </w:rPr>
      </w:pPr>
      <w:r>
        <w:rPr>
          <w:sz w:val="28"/>
          <w:szCs w:val="28"/>
        </w:rPr>
        <w:t>(указать:</w:t>
      </w:r>
    </w:p>
    <w:p w:rsidR="003E58C9" w:rsidRDefault="003E58C9" w:rsidP="003E58C9">
      <w:pPr>
        <w:widowControl w:val="0"/>
        <w:autoSpaceDE w:val="0"/>
        <w:autoSpaceDN w:val="0"/>
        <w:adjustRightInd w:val="0"/>
        <w:ind w:firstLine="709"/>
        <w:jc w:val="both"/>
        <w:rPr>
          <w:sz w:val="28"/>
          <w:szCs w:val="28"/>
        </w:rPr>
      </w:pPr>
      <w:r>
        <w:rPr>
          <w:sz w:val="28"/>
          <w:szCs w:val="28"/>
        </w:rPr>
        <w:t xml:space="preserve">    </w:t>
      </w:r>
      <w:proofErr w:type="gramStart"/>
      <w:r>
        <w:rPr>
          <w:sz w:val="28"/>
          <w:szCs w:val="28"/>
        </w:rPr>
        <w:t>о  прекращении</w:t>
      </w:r>
      <w:proofErr w:type="gramEnd"/>
      <w:r>
        <w:rPr>
          <w:sz w:val="28"/>
          <w:szCs w:val="28"/>
        </w:rPr>
        <w:t xml:space="preserve">  гражданства  Российской  Федерации  либо гражданства (подданства)  иностранного  государства - участника международного договора </w:t>
      </w:r>
      <w:r>
        <w:rPr>
          <w:sz w:val="28"/>
          <w:szCs w:val="28"/>
        </w:rPr>
        <w:lastRenderedPageBreak/>
        <w:t>Российской  Федерации, в соответствии с которым иностранный гражданин имеет право находиться на муниципальной службе; дата прекращения гражданства;</w:t>
      </w:r>
    </w:p>
    <w:p w:rsidR="003E58C9" w:rsidRDefault="003E58C9" w:rsidP="003E58C9">
      <w:pPr>
        <w:widowControl w:val="0"/>
        <w:autoSpaceDE w:val="0"/>
        <w:autoSpaceDN w:val="0"/>
        <w:adjustRightInd w:val="0"/>
        <w:ind w:firstLine="709"/>
        <w:jc w:val="both"/>
        <w:rPr>
          <w:sz w:val="28"/>
          <w:szCs w:val="28"/>
        </w:rPr>
      </w:pPr>
      <w:r>
        <w:rPr>
          <w:sz w:val="28"/>
          <w:szCs w:val="28"/>
        </w:rPr>
        <w:t>о приобретении гражданства (подданства) иностранного государства либо</w:t>
      </w:r>
    </w:p>
    <w:p w:rsidR="003E58C9" w:rsidRDefault="003E58C9" w:rsidP="003E58C9">
      <w:pPr>
        <w:widowControl w:val="0"/>
        <w:autoSpaceDE w:val="0"/>
        <w:autoSpaceDN w:val="0"/>
        <w:adjustRightInd w:val="0"/>
        <w:jc w:val="both"/>
        <w:rPr>
          <w:sz w:val="28"/>
          <w:szCs w:val="28"/>
        </w:rPr>
      </w:pPr>
      <w:proofErr w:type="gramStart"/>
      <w:r>
        <w:rPr>
          <w:sz w:val="28"/>
          <w:szCs w:val="28"/>
        </w:rPr>
        <w:t>получении  вида</w:t>
      </w:r>
      <w:proofErr w:type="gramEnd"/>
      <w:r>
        <w:rPr>
          <w:sz w:val="28"/>
          <w:szCs w:val="28"/>
        </w:rPr>
        <w:t xml:space="preserve"> на жительство или иного документа, подтверждающего право на постоянное  проживание  гражданина  на территории иностранного государства; дата приобретения гражданства.</w:t>
      </w:r>
    </w:p>
    <w:p w:rsidR="003E58C9" w:rsidRDefault="003E58C9" w:rsidP="003E58C9">
      <w:pPr>
        <w:widowControl w:val="0"/>
        <w:autoSpaceDE w:val="0"/>
        <w:autoSpaceDN w:val="0"/>
        <w:adjustRightInd w:val="0"/>
        <w:ind w:firstLine="709"/>
        <w:jc w:val="both"/>
        <w:rPr>
          <w:sz w:val="28"/>
          <w:szCs w:val="28"/>
        </w:rPr>
      </w:pPr>
      <w:r>
        <w:rPr>
          <w:sz w:val="28"/>
          <w:szCs w:val="28"/>
        </w:rPr>
        <w:t>Достоверность сведений, изложенных в настоящем сообщении, подтверждаю.</w:t>
      </w:r>
    </w:p>
    <w:p w:rsidR="003E58C9" w:rsidRDefault="003E58C9" w:rsidP="003E58C9">
      <w:pPr>
        <w:widowControl w:val="0"/>
        <w:autoSpaceDE w:val="0"/>
        <w:autoSpaceDN w:val="0"/>
        <w:adjustRightInd w:val="0"/>
        <w:ind w:firstLine="709"/>
        <w:jc w:val="both"/>
        <w:rPr>
          <w:sz w:val="28"/>
          <w:szCs w:val="28"/>
        </w:rPr>
      </w:pPr>
      <w:proofErr w:type="gramStart"/>
      <w:r>
        <w:rPr>
          <w:sz w:val="28"/>
          <w:szCs w:val="28"/>
        </w:rPr>
        <w:t>К  сообщению</w:t>
      </w:r>
      <w:proofErr w:type="gramEnd"/>
      <w:r>
        <w:rPr>
          <w:sz w:val="28"/>
          <w:szCs w:val="28"/>
        </w:rPr>
        <w:t xml:space="preserve">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rsidR="003E58C9" w:rsidRDefault="003E58C9" w:rsidP="003E58C9">
      <w:pPr>
        <w:widowControl w:val="0"/>
        <w:autoSpaceDE w:val="0"/>
        <w:autoSpaceDN w:val="0"/>
        <w:adjustRightInd w:val="0"/>
        <w:jc w:val="both"/>
        <w:rPr>
          <w:sz w:val="28"/>
          <w:szCs w:val="28"/>
        </w:rPr>
      </w:pPr>
      <w:r>
        <w:rPr>
          <w:sz w:val="28"/>
          <w:szCs w:val="28"/>
        </w:rPr>
        <w:t xml:space="preserve">    1. _______________________________________________________________;</w:t>
      </w:r>
    </w:p>
    <w:p w:rsidR="003E58C9" w:rsidRDefault="003E58C9" w:rsidP="003E58C9">
      <w:pPr>
        <w:widowControl w:val="0"/>
        <w:autoSpaceDE w:val="0"/>
        <w:autoSpaceDN w:val="0"/>
        <w:adjustRightInd w:val="0"/>
        <w:jc w:val="both"/>
        <w:rPr>
          <w:sz w:val="28"/>
          <w:szCs w:val="28"/>
        </w:rPr>
      </w:pPr>
    </w:p>
    <w:p w:rsidR="003E58C9" w:rsidRDefault="003E58C9" w:rsidP="003E58C9">
      <w:pPr>
        <w:widowControl w:val="0"/>
        <w:autoSpaceDE w:val="0"/>
        <w:autoSpaceDN w:val="0"/>
        <w:adjustRightInd w:val="0"/>
        <w:jc w:val="both"/>
        <w:rPr>
          <w:sz w:val="28"/>
          <w:szCs w:val="28"/>
        </w:rPr>
      </w:pPr>
      <w:r>
        <w:rPr>
          <w:sz w:val="28"/>
          <w:szCs w:val="28"/>
        </w:rPr>
        <w:t xml:space="preserve">    «____» ___________ 20__ г.   _________________________________________</w:t>
      </w:r>
    </w:p>
    <w:p w:rsidR="003E58C9" w:rsidRDefault="003E58C9" w:rsidP="003E58C9">
      <w:pPr>
        <w:widowControl w:val="0"/>
        <w:autoSpaceDE w:val="0"/>
        <w:autoSpaceDN w:val="0"/>
        <w:adjustRightInd w:val="0"/>
        <w:jc w:val="both"/>
        <w:rPr>
          <w:sz w:val="28"/>
          <w:szCs w:val="28"/>
        </w:rPr>
      </w:pPr>
      <w:r>
        <w:rPr>
          <w:sz w:val="28"/>
          <w:szCs w:val="28"/>
        </w:rPr>
        <w:t xml:space="preserve">                                                            (подпись) (расшифровка подписи)</w:t>
      </w:r>
    </w:p>
    <w:p w:rsidR="003E58C9" w:rsidRDefault="003E58C9" w:rsidP="003E58C9">
      <w:pPr>
        <w:widowControl w:val="0"/>
        <w:autoSpaceDE w:val="0"/>
        <w:autoSpaceDN w:val="0"/>
        <w:adjustRightInd w:val="0"/>
        <w:rPr>
          <w:sz w:val="28"/>
          <w:szCs w:val="28"/>
        </w:rPr>
      </w:pPr>
    </w:p>
    <w:p w:rsidR="003E58C9" w:rsidRDefault="003E58C9" w:rsidP="003E58C9">
      <w:pPr>
        <w:widowControl w:val="0"/>
        <w:autoSpaceDE w:val="0"/>
        <w:autoSpaceDN w:val="0"/>
        <w:adjustRightInd w:val="0"/>
        <w:rPr>
          <w:sz w:val="24"/>
          <w:szCs w:val="24"/>
        </w:rPr>
      </w:pPr>
    </w:p>
    <w:p w:rsidR="003E58C9" w:rsidRDefault="003E58C9" w:rsidP="003E58C9">
      <w:pPr>
        <w:autoSpaceDE w:val="0"/>
        <w:autoSpaceDN w:val="0"/>
        <w:adjustRightInd w:val="0"/>
        <w:jc w:val="both"/>
        <w:rPr>
          <w:sz w:val="28"/>
          <w:szCs w:val="28"/>
        </w:rPr>
      </w:pPr>
      <w:r>
        <w:rPr>
          <w:sz w:val="28"/>
          <w:szCs w:val="28"/>
        </w:rPr>
        <w:t xml:space="preserve">Глава </w:t>
      </w:r>
    </w:p>
    <w:p w:rsidR="003E58C9" w:rsidRDefault="009A44CF" w:rsidP="003E58C9">
      <w:pPr>
        <w:autoSpaceDE w:val="0"/>
        <w:autoSpaceDN w:val="0"/>
        <w:adjustRightInd w:val="0"/>
        <w:jc w:val="both"/>
        <w:rPr>
          <w:sz w:val="28"/>
          <w:szCs w:val="28"/>
        </w:rPr>
      </w:pPr>
      <w:proofErr w:type="spellStart"/>
      <w:r>
        <w:rPr>
          <w:sz w:val="28"/>
          <w:szCs w:val="28"/>
        </w:rPr>
        <w:t>Бураковского</w:t>
      </w:r>
      <w:proofErr w:type="spellEnd"/>
      <w:r w:rsidR="003E58C9">
        <w:rPr>
          <w:sz w:val="28"/>
          <w:szCs w:val="28"/>
        </w:rPr>
        <w:t xml:space="preserve"> сельского поселения </w:t>
      </w:r>
    </w:p>
    <w:p w:rsidR="003E58C9" w:rsidRDefault="003E58C9" w:rsidP="003E58C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9A44CF">
        <w:rPr>
          <w:sz w:val="28"/>
          <w:szCs w:val="28"/>
        </w:rPr>
        <w:t xml:space="preserve">                             Л.И. </w:t>
      </w:r>
      <w:proofErr w:type="spellStart"/>
      <w:r w:rsidR="009A44CF">
        <w:rPr>
          <w:sz w:val="28"/>
          <w:szCs w:val="28"/>
        </w:rPr>
        <w:t>Орлецкая</w:t>
      </w:r>
      <w:proofErr w:type="spellEnd"/>
    </w:p>
    <w:p w:rsidR="003E58C9" w:rsidRDefault="003E58C9" w:rsidP="003E58C9">
      <w:pPr>
        <w:tabs>
          <w:tab w:val="left" w:pos="2340"/>
          <w:tab w:val="left" w:pos="3780"/>
        </w:tabs>
        <w:rPr>
          <w:sz w:val="28"/>
          <w:szCs w:val="28"/>
        </w:rPr>
      </w:pPr>
    </w:p>
    <w:p w:rsidR="003E58C9" w:rsidRDefault="003E58C9" w:rsidP="003E58C9">
      <w:pPr>
        <w:widowControl w:val="0"/>
        <w:autoSpaceDE w:val="0"/>
        <w:autoSpaceDN w:val="0"/>
        <w:adjustRightInd w:val="0"/>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p w:rsidR="003E58C9" w:rsidRDefault="003E58C9" w:rsidP="003E58C9">
      <w:pPr>
        <w:widowControl w:val="0"/>
        <w:autoSpaceDE w:val="0"/>
        <w:autoSpaceDN w:val="0"/>
        <w:adjustRightInd w:val="0"/>
        <w:jc w:val="right"/>
        <w:outlineLvl w:val="1"/>
        <w:rPr>
          <w:sz w:val="28"/>
          <w:szCs w:val="28"/>
        </w:rPr>
      </w:pPr>
    </w:p>
    <w:tbl>
      <w:tblPr>
        <w:tblW w:w="5000" w:type="pct"/>
        <w:tblLook w:val="04A0" w:firstRow="1" w:lastRow="0" w:firstColumn="1" w:lastColumn="0" w:noHBand="0" w:noVBand="1"/>
      </w:tblPr>
      <w:tblGrid>
        <w:gridCol w:w="4819"/>
        <w:gridCol w:w="4819"/>
      </w:tblGrid>
      <w:tr w:rsidR="003E58C9" w:rsidTr="003E58C9">
        <w:trPr>
          <w:trHeight w:val="4356"/>
        </w:trPr>
        <w:tc>
          <w:tcPr>
            <w:tcW w:w="2500" w:type="pct"/>
          </w:tcPr>
          <w:p w:rsidR="003E58C9" w:rsidRDefault="003E58C9">
            <w:pPr>
              <w:tabs>
                <w:tab w:val="left" w:pos="2340"/>
                <w:tab w:val="left" w:pos="3780"/>
              </w:tabs>
              <w:rPr>
                <w:sz w:val="28"/>
                <w:szCs w:val="28"/>
              </w:rPr>
            </w:pPr>
          </w:p>
        </w:tc>
        <w:tc>
          <w:tcPr>
            <w:tcW w:w="2500" w:type="pct"/>
          </w:tcPr>
          <w:p w:rsidR="003E58C9" w:rsidRDefault="003E58C9">
            <w:pPr>
              <w:tabs>
                <w:tab w:val="left" w:pos="2340"/>
                <w:tab w:val="left" w:pos="3780"/>
              </w:tabs>
              <w:jc w:val="center"/>
              <w:rPr>
                <w:sz w:val="28"/>
                <w:szCs w:val="28"/>
              </w:rPr>
            </w:pPr>
            <w:r>
              <w:rPr>
                <w:sz w:val="28"/>
                <w:szCs w:val="28"/>
              </w:rPr>
              <w:t>ПРИЛОЖЕНИЕ № 2</w:t>
            </w:r>
          </w:p>
          <w:p w:rsidR="003E58C9" w:rsidRDefault="003E58C9">
            <w:pPr>
              <w:tabs>
                <w:tab w:val="left" w:pos="2340"/>
                <w:tab w:val="left" w:pos="3780"/>
              </w:tabs>
              <w:jc w:val="center"/>
              <w:rPr>
                <w:sz w:val="28"/>
                <w:szCs w:val="28"/>
              </w:rPr>
            </w:pPr>
          </w:p>
          <w:p w:rsidR="003E58C9" w:rsidRDefault="003E58C9" w:rsidP="009A44CF">
            <w:pPr>
              <w:tabs>
                <w:tab w:val="left" w:pos="2340"/>
                <w:tab w:val="left" w:pos="3780"/>
              </w:tabs>
              <w:jc w:val="center"/>
              <w:rPr>
                <w:sz w:val="28"/>
                <w:szCs w:val="28"/>
              </w:rPr>
            </w:pPr>
            <w:r>
              <w:rPr>
                <w:sz w:val="28"/>
                <w:szCs w:val="28"/>
              </w:rPr>
              <w:t>к Порядку сообщения представителю нанимателя (работодателю) муниципальным служащим администрации</w:t>
            </w:r>
            <w:r w:rsidR="009A44CF">
              <w:rPr>
                <w:sz w:val="28"/>
                <w:szCs w:val="28"/>
              </w:rPr>
              <w:t xml:space="preserve">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tc>
      </w:tr>
    </w:tbl>
    <w:p w:rsidR="003E58C9" w:rsidRDefault="003E58C9" w:rsidP="003E58C9">
      <w:pPr>
        <w:widowControl w:val="0"/>
        <w:autoSpaceDE w:val="0"/>
        <w:autoSpaceDN w:val="0"/>
        <w:adjustRightInd w:val="0"/>
        <w:rPr>
          <w:sz w:val="28"/>
          <w:szCs w:val="28"/>
        </w:rPr>
      </w:pPr>
      <w:bookmarkStart w:id="1" w:name="_GoBack"/>
      <w:bookmarkEnd w:id="1"/>
    </w:p>
    <w:p w:rsidR="003E58C9" w:rsidRDefault="003E58C9" w:rsidP="003E58C9">
      <w:pPr>
        <w:widowControl w:val="0"/>
        <w:autoSpaceDE w:val="0"/>
        <w:autoSpaceDN w:val="0"/>
        <w:adjustRightInd w:val="0"/>
        <w:jc w:val="right"/>
        <w:rPr>
          <w:sz w:val="24"/>
          <w:szCs w:val="24"/>
        </w:rPr>
      </w:pPr>
    </w:p>
    <w:p w:rsidR="003E58C9" w:rsidRDefault="003E58C9" w:rsidP="009A44CF">
      <w:pPr>
        <w:widowControl w:val="0"/>
        <w:autoSpaceDE w:val="0"/>
        <w:autoSpaceDN w:val="0"/>
        <w:adjustRightInd w:val="0"/>
        <w:jc w:val="center"/>
        <w:rPr>
          <w:sz w:val="28"/>
          <w:szCs w:val="28"/>
        </w:rPr>
      </w:pPr>
      <w:r>
        <w:rPr>
          <w:sz w:val="28"/>
          <w:szCs w:val="28"/>
        </w:rPr>
        <w:t>ФОРМА</w:t>
      </w:r>
    </w:p>
    <w:p w:rsidR="003E58C9" w:rsidRDefault="003E58C9" w:rsidP="003E58C9">
      <w:pPr>
        <w:widowControl w:val="0"/>
        <w:autoSpaceDE w:val="0"/>
        <w:autoSpaceDN w:val="0"/>
        <w:adjustRightInd w:val="0"/>
        <w:rPr>
          <w:sz w:val="24"/>
          <w:szCs w:val="24"/>
        </w:rPr>
      </w:pPr>
    </w:p>
    <w:p w:rsidR="003E58C9" w:rsidRDefault="003E58C9" w:rsidP="003E58C9">
      <w:pPr>
        <w:widowControl w:val="0"/>
        <w:numPr>
          <w:ilvl w:val="0"/>
          <w:numId w:val="2"/>
        </w:numPr>
        <w:autoSpaceDE w:val="0"/>
        <w:autoSpaceDN w:val="0"/>
        <w:adjustRightInd w:val="0"/>
        <w:jc w:val="center"/>
        <w:rPr>
          <w:sz w:val="28"/>
          <w:szCs w:val="28"/>
        </w:rPr>
      </w:pPr>
      <w:bookmarkStart w:id="2" w:name="Par142"/>
      <w:bookmarkEnd w:id="2"/>
      <w:r>
        <w:rPr>
          <w:sz w:val="28"/>
          <w:szCs w:val="28"/>
        </w:rPr>
        <w:t>Титульный лист</w:t>
      </w:r>
    </w:p>
    <w:p w:rsidR="003E58C9" w:rsidRDefault="003E58C9" w:rsidP="003E58C9">
      <w:pPr>
        <w:widowControl w:val="0"/>
        <w:autoSpaceDE w:val="0"/>
        <w:autoSpaceDN w:val="0"/>
        <w:adjustRightInd w:val="0"/>
        <w:jc w:val="center"/>
        <w:rPr>
          <w:sz w:val="28"/>
          <w:szCs w:val="28"/>
        </w:rPr>
      </w:pPr>
      <w:r>
        <w:rPr>
          <w:sz w:val="28"/>
          <w:szCs w:val="28"/>
        </w:rPr>
        <w:t xml:space="preserve">Журнала регистрации сообщения представителю нанимателя (работодателю) муниципальным служащим администрации </w:t>
      </w:r>
      <w:proofErr w:type="spellStart"/>
      <w:r w:rsidR="009A44CF">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 прекращении гражданства Российской Федерации, о приобретении гражданства (подданства) иностранного государства»</w:t>
      </w:r>
    </w:p>
    <w:p w:rsidR="003E58C9" w:rsidRDefault="003E58C9" w:rsidP="003E58C9">
      <w:pPr>
        <w:widowControl w:val="0"/>
        <w:autoSpaceDE w:val="0"/>
        <w:autoSpaceDN w:val="0"/>
        <w:adjustRightInd w:val="0"/>
        <w:rPr>
          <w:sz w:val="28"/>
          <w:szCs w:val="28"/>
        </w:rPr>
      </w:pPr>
    </w:p>
    <w:p w:rsidR="003E58C9" w:rsidRDefault="003E58C9" w:rsidP="003E58C9">
      <w:pPr>
        <w:widowControl w:val="0"/>
        <w:autoSpaceDE w:val="0"/>
        <w:autoSpaceDN w:val="0"/>
        <w:adjustRightInd w:val="0"/>
        <w:jc w:val="center"/>
        <w:rPr>
          <w:sz w:val="28"/>
          <w:szCs w:val="24"/>
        </w:rPr>
      </w:pPr>
      <w:r>
        <w:rPr>
          <w:sz w:val="28"/>
          <w:szCs w:val="24"/>
        </w:rPr>
        <w:t>Журнал</w:t>
      </w:r>
    </w:p>
    <w:p w:rsidR="003E58C9" w:rsidRDefault="003E58C9" w:rsidP="003E58C9">
      <w:pPr>
        <w:widowControl w:val="0"/>
        <w:autoSpaceDE w:val="0"/>
        <w:autoSpaceDN w:val="0"/>
        <w:adjustRightInd w:val="0"/>
        <w:jc w:val="center"/>
        <w:rPr>
          <w:sz w:val="28"/>
          <w:szCs w:val="24"/>
        </w:rPr>
      </w:pPr>
      <w:r>
        <w:rPr>
          <w:sz w:val="28"/>
          <w:szCs w:val="24"/>
        </w:rPr>
        <w:t>регистрации сообщений представителю нанимателя (работодателю)</w:t>
      </w:r>
    </w:p>
    <w:p w:rsidR="003E58C9" w:rsidRDefault="003E58C9" w:rsidP="003E58C9">
      <w:pPr>
        <w:widowControl w:val="0"/>
        <w:autoSpaceDE w:val="0"/>
        <w:autoSpaceDN w:val="0"/>
        <w:adjustRightInd w:val="0"/>
        <w:jc w:val="center"/>
        <w:rPr>
          <w:sz w:val="24"/>
          <w:szCs w:val="24"/>
        </w:rPr>
      </w:pPr>
      <w:r>
        <w:rPr>
          <w:sz w:val="28"/>
          <w:szCs w:val="24"/>
        </w:rPr>
        <w:t xml:space="preserve">муниципальным служащим администрации </w:t>
      </w:r>
      <w:proofErr w:type="spellStart"/>
      <w:r w:rsidR="009A44CF">
        <w:rPr>
          <w:sz w:val="28"/>
          <w:szCs w:val="24"/>
        </w:rPr>
        <w:t>Бураковского</w:t>
      </w:r>
      <w:proofErr w:type="spellEnd"/>
      <w:r>
        <w:rPr>
          <w:sz w:val="28"/>
          <w:szCs w:val="24"/>
        </w:rPr>
        <w:t xml:space="preserve"> сельского поселения </w:t>
      </w:r>
      <w:proofErr w:type="spellStart"/>
      <w:r>
        <w:rPr>
          <w:sz w:val="28"/>
          <w:szCs w:val="24"/>
        </w:rPr>
        <w:t>Кореновского</w:t>
      </w:r>
      <w:proofErr w:type="spellEnd"/>
      <w:r>
        <w:rPr>
          <w:sz w:val="28"/>
          <w:szCs w:val="24"/>
        </w:rPr>
        <w:t xml:space="preserve"> района о прекращении гражданства Российской Федерации, о приобретении гражданства (подданства) иностранного государства</w:t>
      </w:r>
    </w:p>
    <w:p w:rsidR="003E58C9" w:rsidRDefault="003E58C9" w:rsidP="003E58C9">
      <w:pPr>
        <w:widowControl w:val="0"/>
        <w:autoSpaceDE w:val="0"/>
        <w:autoSpaceDN w:val="0"/>
        <w:adjustRightInd w:val="0"/>
        <w:rPr>
          <w:sz w:val="24"/>
          <w:szCs w:val="24"/>
        </w:rPr>
      </w:pPr>
    </w:p>
    <w:p w:rsidR="003E58C9" w:rsidRDefault="003E58C9" w:rsidP="003E58C9">
      <w:pPr>
        <w:widowControl w:val="0"/>
        <w:autoSpaceDE w:val="0"/>
        <w:autoSpaceDN w:val="0"/>
        <w:adjustRightInd w:val="0"/>
        <w:jc w:val="right"/>
        <w:rPr>
          <w:sz w:val="28"/>
          <w:szCs w:val="28"/>
        </w:rPr>
      </w:pPr>
      <w:r>
        <w:rPr>
          <w:sz w:val="28"/>
          <w:szCs w:val="28"/>
        </w:rPr>
        <w:t>Начат ______________.</w:t>
      </w:r>
    </w:p>
    <w:p w:rsidR="003E58C9" w:rsidRDefault="003E58C9" w:rsidP="003E58C9">
      <w:pPr>
        <w:widowControl w:val="0"/>
        <w:autoSpaceDE w:val="0"/>
        <w:autoSpaceDN w:val="0"/>
        <w:adjustRightInd w:val="0"/>
        <w:jc w:val="right"/>
        <w:rPr>
          <w:sz w:val="28"/>
          <w:szCs w:val="28"/>
        </w:rPr>
      </w:pPr>
      <w:r>
        <w:rPr>
          <w:sz w:val="28"/>
          <w:szCs w:val="28"/>
        </w:rPr>
        <w:t>Окончен ____________.</w:t>
      </w:r>
    </w:p>
    <w:p w:rsidR="003E58C9" w:rsidRDefault="003E58C9" w:rsidP="003E58C9">
      <w:pPr>
        <w:widowControl w:val="0"/>
        <w:autoSpaceDE w:val="0"/>
        <w:autoSpaceDN w:val="0"/>
        <w:adjustRightInd w:val="0"/>
        <w:rPr>
          <w:sz w:val="24"/>
          <w:szCs w:val="24"/>
        </w:rPr>
      </w:pPr>
    </w:p>
    <w:p w:rsidR="003E58C9" w:rsidRDefault="003E58C9" w:rsidP="003E58C9">
      <w:pPr>
        <w:widowControl w:val="0"/>
        <w:autoSpaceDE w:val="0"/>
        <w:autoSpaceDN w:val="0"/>
        <w:adjustRightInd w:val="0"/>
        <w:jc w:val="center"/>
        <w:rPr>
          <w:sz w:val="28"/>
          <w:szCs w:val="28"/>
        </w:rPr>
      </w:pPr>
      <w:r>
        <w:rPr>
          <w:sz w:val="28"/>
          <w:szCs w:val="28"/>
        </w:rPr>
        <w:t>II. Содержание журнала</w:t>
      </w:r>
    </w:p>
    <w:p w:rsidR="003E58C9" w:rsidRDefault="003E58C9" w:rsidP="003E58C9">
      <w:pPr>
        <w:widowControl w:val="0"/>
        <w:autoSpaceDE w:val="0"/>
        <w:autoSpaceDN w:val="0"/>
        <w:adjustRightInd w:val="0"/>
        <w:jc w:val="center"/>
        <w:rPr>
          <w:sz w:val="28"/>
          <w:szCs w:val="28"/>
        </w:rPr>
      </w:pPr>
      <w:r>
        <w:rPr>
          <w:sz w:val="28"/>
          <w:szCs w:val="28"/>
        </w:rPr>
        <w:t xml:space="preserve">регистрации сообщений представителю нанимателя (работодателю) </w:t>
      </w:r>
    </w:p>
    <w:p w:rsidR="003E58C9" w:rsidRDefault="003E58C9" w:rsidP="003E58C9">
      <w:pPr>
        <w:widowControl w:val="0"/>
        <w:autoSpaceDE w:val="0"/>
        <w:autoSpaceDN w:val="0"/>
        <w:adjustRightInd w:val="0"/>
        <w:jc w:val="center"/>
        <w:rPr>
          <w:sz w:val="28"/>
          <w:szCs w:val="28"/>
        </w:rPr>
      </w:pPr>
      <w:r>
        <w:rPr>
          <w:sz w:val="28"/>
          <w:szCs w:val="28"/>
        </w:rPr>
        <w:t>муниципальным служащим администрации</w:t>
      </w:r>
    </w:p>
    <w:p w:rsidR="003E58C9" w:rsidRDefault="009A44CF" w:rsidP="003E58C9">
      <w:pPr>
        <w:widowControl w:val="0"/>
        <w:autoSpaceDE w:val="0"/>
        <w:autoSpaceDN w:val="0"/>
        <w:adjustRightInd w:val="0"/>
        <w:jc w:val="center"/>
        <w:rPr>
          <w:sz w:val="28"/>
          <w:szCs w:val="28"/>
        </w:rPr>
      </w:pPr>
      <w:proofErr w:type="spellStart"/>
      <w:r>
        <w:rPr>
          <w:sz w:val="28"/>
          <w:szCs w:val="28"/>
        </w:rPr>
        <w:t>Бураковского</w:t>
      </w:r>
      <w:proofErr w:type="spellEnd"/>
      <w:r w:rsidR="003E58C9">
        <w:rPr>
          <w:sz w:val="28"/>
          <w:szCs w:val="28"/>
        </w:rPr>
        <w:t xml:space="preserve"> сельского поселения </w:t>
      </w:r>
      <w:proofErr w:type="spellStart"/>
      <w:r w:rsidR="003E58C9">
        <w:rPr>
          <w:sz w:val="28"/>
          <w:szCs w:val="28"/>
        </w:rPr>
        <w:t>Кореновского</w:t>
      </w:r>
      <w:proofErr w:type="spellEnd"/>
      <w:r w:rsidR="003E58C9">
        <w:rPr>
          <w:sz w:val="28"/>
          <w:szCs w:val="28"/>
        </w:rPr>
        <w:t xml:space="preserve"> района о прекращении</w:t>
      </w:r>
    </w:p>
    <w:p w:rsidR="003E58C9" w:rsidRDefault="003E58C9" w:rsidP="003E58C9">
      <w:pPr>
        <w:widowControl w:val="0"/>
        <w:autoSpaceDE w:val="0"/>
        <w:autoSpaceDN w:val="0"/>
        <w:adjustRightInd w:val="0"/>
        <w:jc w:val="center"/>
        <w:rPr>
          <w:sz w:val="28"/>
          <w:szCs w:val="28"/>
        </w:rPr>
      </w:pPr>
      <w:r>
        <w:rPr>
          <w:sz w:val="28"/>
          <w:szCs w:val="28"/>
        </w:rPr>
        <w:t>гражданства Российской Федерации, о приобретении</w:t>
      </w:r>
    </w:p>
    <w:p w:rsidR="003E58C9" w:rsidRDefault="003E58C9" w:rsidP="003E58C9">
      <w:pPr>
        <w:widowControl w:val="0"/>
        <w:autoSpaceDE w:val="0"/>
        <w:autoSpaceDN w:val="0"/>
        <w:adjustRightInd w:val="0"/>
        <w:jc w:val="center"/>
        <w:rPr>
          <w:sz w:val="28"/>
          <w:szCs w:val="28"/>
        </w:rPr>
      </w:pPr>
      <w:r>
        <w:rPr>
          <w:sz w:val="28"/>
          <w:szCs w:val="28"/>
        </w:rPr>
        <w:t>гражданства (подданства) иностранного государства</w:t>
      </w:r>
    </w:p>
    <w:p w:rsidR="003E58C9" w:rsidRDefault="003E58C9" w:rsidP="003E58C9">
      <w:pPr>
        <w:widowControl w:val="0"/>
        <w:autoSpaceDE w:val="0"/>
        <w:autoSpaceDN w:val="0"/>
        <w:adjustRightInd w:val="0"/>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4"/>
        <w:gridCol w:w="1559"/>
        <w:gridCol w:w="1871"/>
        <w:gridCol w:w="1871"/>
        <w:gridCol w:w="1594"/>
        <w:gridCol w:w="1627"/>
      </w:tblGrid>
      <w:tr w:rsidR="003E58C9" w:rsidTr="003E58C9">
        <w:tc>
          <w:tcPr>
            <w:tcW w:w="534"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Подпись лица, принявшего сообщение</w:t>
            </w:r>
          </w:p>
        </w:tc>
        <w:tc>
          <w:tcPr>
            <w:tcW w:w="1627"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Принятое решение по результатам рассмотрения сообщения</w:t>
            </w:r>
          </w:p>
        </w:tc>
      </w:tr>
      <w:tr w:rsidR="003E58C9" w:rsidTr="003E58C9">
        <w:tc>
          <w:tcPr>
            <w:tcW w:w="534"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2</w:t>
            </w:r>
          </w:p>
        </w:tc>
        <w:tc>
          <w:tcPr>
            <w:tcW w:w="1871"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3</w:t>
            </w:r>
          </w:p>
        </w:tc>
        <w:tc>
          <w:tcPr>
            <w:tcW w:w="1871"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4</w:t>
            </w:r>
          </w:p>
        </w:tc>
        <w:tc>
          <w:tcPr>
            <w:tcW w:w="1594"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5</w:t>
            </w:r>
          </w:p>
        </w:tc>
        <w:tc>
          <w:tcPr>
            <w:tcW w:w="1627" w:type="dxa"/>
            <w:tcBorders>
              <w:top w:val="single" w:sz="4" w:space="0" w:color="auto"/>
              <w:left w:val="single" w:sz="4" w:space="0" w:color="auto"/>
              <w:bottom w:val="single" w:sz="4" w:space="0" w:color="auto"/>
              <w:right w:val="single" w:sz="4" w:space="0" w:color="auto"/>
            </w:tcBorders>
            <w:hideMark/>
          </w:tcPr>
          <w:p w:rsidR="003E58C9" w:rsidRDefault="003E58C9">
            <w:pPr>
              <w:widowControl w:val="0"/>
              <w:autoSpaceDE w:val="0"/>
              <w:autoSpaceDN w:val="0"/>
              <w:adjustRightInd w:val="0"/>
              <w:jc w:val="center"/>
              <w:rPr>
                <w:sz w:val="24"/>
                <w:szCs w:val="24"/>
              </w:rPr>
            </w:pPr>
            <w:r>
              <w:rPr>
                <w:sz w:val="24"/>
                <w:szCs w:val="24"/>
              </w:rPr>
              <w:t>6</w:t>
            </w:r>
          </w:p>
        </w:tc>
      </w:tr>
      <w:tr w:rsidR="003E58C9" w:rsidTr="003E58C9">
        <w:tc>
          <w:tcPr>
            <w:tcW w:w="534" w:type="dxa"/>
            <w:tcBorders>
              <w:top w:val="single" w:sz="4" w:space="0" w:color="auto"/>
              <w:left w:val="single" w:sz="4" w:space="0" w:color="auto"/>
              <w:bottom w:val="single" w:sz="4" w:space="0" w:color="auto"/>
              <w:right w:val="single" w:sz="4" w:space="0" w:color="auto"/>
            </w:tcBorders>
          </w:tcPr>
          <w:p w:rsidR="003E58C9" w:rsidRDefault="003E58C9">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58C9" w:rsidRDefault="003E58C9">
            <w:pPr>
              <w:widowControl w:val="0"/>
              <w:autoSpaceDE w:val="0"/>
              <w:autoSpaceDN w:val="0"/>
              <w:adjustRightInd w:val="0"/>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3E58C9" w:rsidRDefault="003E58C9">
            <w:pPr>
              <w:widowControl w:val="0"/>
              <w:autoSpaceDE w:val="0"/>
              <w:autoSpaceDN w:val="0"/>
              <w:adjustRightInd w:val="0"/>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3E58C9" w:rsidRDefault="003E58C9">
            <w:pPr>
              <w:widowControl w:val="0"/>
              <w:autoSpaceDE w:val="0"/>
              <w:autoSpaceDN w:val="0"/>
              <w:adjustRightInd w:val="0"/>
              <w:rPr>
                <w:sz w:val="24"/>
                <w:szCs w:val="24"/>
              </w:rPr>
            </w:pPr>
          </w:p>
        </w:tc>
        <w:tc>
          <w:tcPr>
            <w:tcW w:w="1594" w:type="dxa"/>
            <w:tcBorders>
              <w:top w:val="single" w:sz="4" w:space="0" w:color="auto"/>
              <w:left w:val="single" w:sz="4" w:space="0" w:color="auto"/>
              <w:bottom w:val="single" w:sz="4" w:space="0" w:color="auto"/>
              <w:right w:val="single" w:sz="4" w:space="0" w:color="auto"/>
            </w:tcBorders>
          </w:tcPr>
          <w:p w:rsidR="003E58C9" w:rsidRDefault="003E58C9">
            <w:pPr>
              <w:widowControl w:val="0"/>
              <w:autoSpaceDE w:val="0"/>
              <w:autoSpaceDN w:val="0"/>
              <w:adjustRightInd w:val="0"/>
              <w:rPr>
                <w:sz w:val="24"/>
                <w:szCs w:val="24"/>
              </w:rPr>
            </w:pPr>
          </w:p>
        </w:tc>
        <w:tc>
          <w:tcPr>
            <w:tcW w:w="1627" w:type="dxa"/>
            <w:tcBorders>
              <w:top w:val="single" w:sz="4" w:space="0" w:color="auto"/>
              <w:left w:val="single" w:sz="4" w:space="0" w:color="auto"/>
              <w:bottom w:val="single" w:sz="4" w:space="0" w:color="auto"/>
              <w:right w:val="single" w:sz="4" w:space="0" w:color="auto"/>
            </w:tcBorders>
          </w:tcPr>
          <w:p w:rsidR="003E58C9" w:rsidRDefault="003E58C9">
            <w:pPr>
              <w:widowControl w:val="0"/>
              <w:autoSpaceDE w:val="0"/>
              <w:autoSpaceDN w:val="0"/>
              <w:adjustRightInd w:val="0"/>
              <w:rPr>
                <w:sz w:val="24"/>
                <w:szCs w:val="24"/>
              </w:rPr>
            </w:pPr>
          </w:p>
        </w:tc>
      </w:tr>
    </w:tbl>
    <w:p w:rsidR="003E58C9" w:rsidRDefault="003E58C9" w:rsidP="003E58C9">
      <w:pPr>
        <w:widowControl w:val="0"/>
        <w:autoSpaceDE w:val="0"/>
        <w:autoSpaceDN w:val="0"/>
        <w:adjustRightInd w:val="0"/>
        <w:rPr>
          <w:sz w:val="24"/>
          <w:szCs w:val="24"/>
        </w:rPr>
      </w:pPr>
    </w:p>
    <w:p w:rsidR="003E58C9" w:rsidRDefault="003E58C9" w:rsidP="003E58C9">
      <w:pPr>
        <w:widowControl w:val="0"/>
        <w:tabs>
          <w:tab w:val="left" w:pos="1620"/>
        </w:tabs>
        <w:suppressAutoHyphens/>
        <w:autoSpaceDE w:val="0"/>
        <w:ind w:left="4536"/>
        <w:jc w:val="center"/>
        <w:rPr>
          <w:lang w:eastAsia="ar-SA"/>
        </w:rPr>
      </w:pPr>
    </w:p>
    <w:p w:rsidR="003E58C9" w:rsidRDefault="003E58C9" w:rsidP="003E58C9">
      <w:pPr>
        <w:rPr>
          <w:lang w:eastAsia="ar-SA"/>
        </w:rPr>
      </w:pPr>
    </w:p>
    <w:p w:rsidR="003E58C9" w:rsidRDefault="003E58C9" w:rsidP="003E58C9">
      <w:pPr>
        <w:rPr>
          <w:lang w:eastAsia="ar-SA"/>
        </w:rPr>
      </w:pPr>
    </w:p>
    <w:p w:rsidR="003E58C9" w:rsidRDefault="003E58C9" w:rsidP="003E58C9">
      <w:pPr>
        <w:rPr>
          <w:lang w:eastAsia="ar-SA"/>
        </w:rPr>
      </w:pPr>
    </w:p>
    <w:p w:rsidR="003E58C9" w:rsidRDefault="003E58C9" w:rsidP="003E58C9">
      <w:pPr>
        <w:rPr>
          <w:lang w:eastAsia="ar-SA"/>
        </w:rPr>
      </w:pPr>
    </w:p>
    <w:p w:rsidR="003E58C9" w:rsidRDefault="003E58C9" w:rsidP="003E58C9">
      <w:pPr>
        <w:autoSpaceDE w:val="0"/>
        <w:autoSpaceDN w:val="0"/>
        <w:adjustRightInd w:val="0"/>
        <w:jc w:val="both"/>
        <w:rPr>
          <w:sz w:val="28"/>
          <w:szCs w:val="28"/>
        </w:rPr>
      </w:pPr>
      <w:r>
        <w:rPr>
          <w:sz w:val="28"/>
          <w:szCs w:val="28"/>
        </w:rPr>
        <w:t xml:space="preserve">Глава </w:t>
      </w:r>
    </w:p>
    <w:p w:rsidR="003E58C9" w:rsidRDefault="009A44CF" w:rsidP="003E58C9">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w:t>
      </w:r>
      <w:r w:rsidR="003E58C9">
        <w:rPr>
          <w:sz w:val="28"/>
          <w:szCs w:val="28"/>
        </w:rPr>
        <w:t xml:space="preserve">сельского поселения </w:t>
      </w:r>
    </w:p>
    <w:p w:rsidR="003E58C9" w:rsidRDefault="003E58C9" w:rsidP="003E58C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9A44CF">
        <w:rPr>
          <w:sz w:val="28"/>
          <w:szCs w:val="28"/>
        </w:rPr>
        <w:t xml:space="preserve">                             Л.И. </w:t>
      </w:r>
      <w:proofErr w:type="spellStart"/>
      <w:r w:rsidR="009A44CF">
        <w:rPr>
          <w:sz w:val="28"/>
          <w:szCs w:val="28"/>
        </w:rPr>
        <w:t>Орлецкая</w:t>
      </w:r>
      <w:proofErr w:type="spellEnd"/>
    </w:p>
    <w:p w:rsidR="003E58C9" w:rsidRDefault="003E58C9" w:rsidP="003E58C9">
      <w:pPr>
        <w:tabs>
          <w:tab w:val="left" w:pos="2340"/>
          <w:tab w:val="left" w:pos="3780"/>
        </w:tabs>
        <w:rPr>
          <w:sz w:val="28"/>
          <w:szCs w:val="28"/>
        </w:rPr>
      </w:pPr>
    </w:p>
    <w:p w:rsidR="003E58C9" w:rsidRDefault="003E58C9" w:rsidP="003E58C9">
      <w:pPr>
        <w:rPr>
          <w:lang w:eastAsia="ar-SA"/>
        </w:rPr>
      </w:pPr>
    </w:p>
    <w:p w:rsidR="00BE00DB" w:rsidRDefault="00BE00DB"/>
    <w:sectPr w:rsidR="00BE00DB" w:rsidSect="008619B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charset w:val="0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4377"/>
    <w:multiLevelType w:val="hybridMultilevel"/>
    <w:tmpl w:val="AA68CBC4"/>
    <w:lvl w:ilvl="0" w:tplc="2536ECD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0087097"/>
    <w:multiLevelType w:val="hybridMultilevel"/>
    <w:tmpl w:val="A37EAE58"/>
    <w:lvl w:ilvl="0" w:tplc="70F284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CF"/>
    <w:rsid w:val="00012763"/>
    <w:rsid w:val="003E58C9"/>
    <w:rsid w:val="007111CF"/>
    <w:rsid w:val="008619BA"/>
    <w:rsid w:val="00902514"/>
    <w:rsid w:val="009A44CF"/>
    <w:rsid w:val="00BE0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D8F3C-AA10-4A37-B2D7-F9A23D56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8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E58C9"/>
    <w:pPr>
      <w:spacing w:after="0" w:line="240" w:lineRule="auto"/>
    </w:pPr>
    <w:rPr>
      <w:rFonts w:ascii="Calibri" w:eastAsia="Times New Roman" w:hAnsi="Calibri" w:cs="Calibri"/>
    </w:rPr>
  </w:style>
  <w:style w:type="paragraph" w:customStyle="1" w:styleId="ConsPlusTitle">
    <w:name w:val="ConsPlusTitle"/>
    <w:rsid w:val="003E58C9"/>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basedOn w:val="a0"/>
    <w:uiPriority w:val="99"/>
    <w:semiHidden/>
    <w:unhideWhenUsed/>
    <w:rsid w:val="003E58C9"/>
    <w:rPr>
      <w:color w:val="0000FF"/>
      <w:u w:val="single"/>
    </w:rPr>
  </w:style>
  <w:style w:type="paragraph" w:styleId="a4">
    <w:name w:val="Balloon Text"/>
    <w:basedOn w:val="a"/>
    <w:link w:val="a5"/>
    <w:uiPriority w:val="99"/>
    <w:semiHidden/>
    <w:unhideWhenUsed/>
    <w:rsid w:val="008619BA"/>
    <w:rPr>
      <w:rFonts w:ascii="Segoe UI" w:hAnsi="Segoe UI" w:cs="Segoe UI"/>
      <w:sz w:val="18"/>
      <w:szCs w:val="18"/>
    </w:rPr>
  </w:style>
  <w:style w:type="character" w:customStyle="1" w:styleId="a5">
    <w:name w:val="Текст выноски Знак"/>
    <w:basedOn w:val="a0"/>
    <w:link w:val="a4"/>
    <w:uiPriority w:val="99"/>
    <w:semiHidden/>
    <w:rsid w:val="008619B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73;&#1097;&#1080;&#1081;\Downloads\proektpost202206076.doc" TargetMode="External"/><Relationship Id="rId3" Type="http://schemas.openxmlformats.org/officeDocument/2006/relationships/settings" Target="settings.xml"/><Relationship Id="rId7" Type="http://schemas.openxmlformats.org/officeDocument/2006/relationships/hyperlink" Target="file:///C:\Users\&#1054;&#1073;&#1097;&#1080;&#1081;\Downloads\proektpost20220607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73;&#1097;&#1080;&#1081;\Downloads\proektpost202206076.do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4;&#1073;&#1097;&#1080;&#1081;\Downloads\proektpost202206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cp:lastPrinted>2022-06-15T05:58:00Z</cp:lastPrinted>
  <dcterms:created xsi:type="dcterms:W3CDTF">2022-06-10T12:44:00Z</dcterms:created>
  <dcterms:modified xsi:type="dcterms:W3CDTF">2022-06-15T06:06:00Z</dcterms:modified>
</cp:coreProperties>
</file>