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0D" w:rsidRPr="0073660D" w:rsidRDefault="005D229C" w:rsidP="00B732E9">
      <w:pPr>
        <w:spacing w:line="240" w:lineRule="atLeast"/>
        <w:jc w:val="center"/>
        <w:rPr>
          <w:sz w:val="28"/>
          <w:szCs w:val="28"/>
        </w:rPr>
      </w:pPr>
      <w:r>
        <w:rPr>
          <w:sz w:val="28"/>
          <w:szCs w:val="28"/>
        </w:rPr>
        <w:t xml:space="preserve"> </w:t>
      </w:r>
      <w:r w:rsidR="0073660D" w:rsidRPr="0073660D">
        <w:rPr>
          <w:noProof/>
          <w:sz w:val="28"/>
          <w:szCs w:val="28"/>
          <w:lang w:eastAsia="ru-RU"/>
        </w:rPr>
        <w:drawing>
          <wp:inline distT="0" distB="0" distL="0" distR="0">
            <wp:extent cx="695325" cy="8858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73660D" w:rsidRPr="002470CE" w:rsidRDefault="0073660D" w:rsidP="00B732E9">
      <w:pPr>
        <w:pStyle w:val="2"/>
        <w:keepNext/>
        <w:numPr>
          <w:ilvl w:val="1"/>
          <w:numId w:val="2"/>
        </w:numPr>
        <w:suppressAutoHyphens/>
        <w:spacing w:before="0" w:beforeAutospacing="0" w:after="0" w:afterAutospacing="0" w:line="240" w:lineRule="atLeast"/>
        <w:ind w:left="0" w:firstLine="0"/>
        <w:jc w:val="center"/>
        <w:rPr>
          <w:rStyle w:val="a7"/>
          <w:b/>
          <w:sz w:val="28"/>
          <w:szCs w:val="28"/>
        </w:rPr>
      </w:pPr>
      <w:r w:rsidRPr="002470CE">
        <w:rPr>
          <w:rStyle w:val="a7"/>
          <w:b/>
          <w:sz w:val="28"/>
          <w:szCs w:val="28"/>
        </w:rPr>
        <w:t>АДМИНИСТРАЦИЯ БУРАКОВСКОГО СЕЛЬСКОГО ПОСЕЛЕНИЯ</w:t>
      </w:r>
    </w:p>
    <w:p w:rsidR="0073660D" w:rsidRDefault="0073660D" w:rsidP="00B732E9">
      <w:pPr>
        <w:pStyle w:val="2"/>
        <w:keepNext/>
        <w:numPr>
          <w:ilvl w:val="1"/>
          <w:numId w:val="2"/>
        </w:numPr>
        <w:suppressAutoHyphens/>
        <w:spacing w:before="0" w:beforeAutospacing="0" w:after="0" w:afterAutospacing="0" w:line="240" w:lineRule="atLeast"/>
        <w:ind w:left="0" w:firstLine="0"/>
        <w:jc w:val="center"/>
        <w:rPr>
          <w:rStyle w:val="a7"/>
          <w:b/>
          <w:sz w:val="28"/>
          <w:szCs w:val="28"/>
        </w:rPr>
      </w:pPr>
      <w:r w:rsidRPr="002470CE">
        <w:rPr>
          <w:rStyle w:val="a7"/>
          <w:b/>
          <w:sz w:val="28"/>
          <w:szCs w:val="28"/>
        </w:rPr>
        <w:t>КОРЕНОВСКОГО  РАЙОНА</w:t>
      </w:r>
    </w:p>
    <w:p w:rsidR="002470CE" w:rsidRPr="002470CE" w:rsidRDefault="002470CE" w:rsidP="00B732E9">
      <w:pPr>
        <w:pStyle w:val="2"/>
        <w:keepNext/>
        <w:numPr>
          <w:ilvl w:val="1"/>
          <w:numId w:val="2"/>
        </w:numPr>
        <w:suppressAutoHyphens/>
        <w:spacing w:before="0" w:beforeAutospacing="0" w:after="0" w:afterAutospacing="0" w:line="240" w:lineRule="atLeast"/>
        <w:ind w:left="0" w:firstLine="0"/>
        <w:jc w:val="center"/>
        <w:rPr>
          <w:rStyle w:val="a7"/>
          <w:b/>
          <w:sz w:val="28"/>
          <w:szCs w:val="28"/>
        </w:rPr>
      </w:pPr>
    </w:p>
    <w:p w:rsidR="0073660D" w:rsidRPr="002470CE" w:rsidRDefault="0073660D" w:rsidP="00B732E9">
      <w:pPr>
        <w:pStyle w:val="1"/>
        <w:keepNext/>
        <w:numPr>
          <w:ilvl w:val="0"/>
          <w:numId w:val="2"/>
        </w:numPr>
        <w:tabs>
          <w:tab w:val="left" w:pos="0"/>
        </w:tabs>
        <w:suppressAutoHyphens/>
        <w:spacing w:before="0" w:beforeAutospacing="0" w:after="0" w:afterAutospacing="0" w:line="240" w:lineRule="atLeast"/>
        <w:ind w:left="0" w:firstLine="0"/>
        <w:jc w:val="center"/>
        <w:rPr>
          <w:sz w:val="32"/>
          <w:szCs w:val="32"/>
        </w:rPr>
      </w:pPr>
      <w:r w:rsidRPr="002470CE">
        <w:rPr>
          <w:sz w:val="32"/>
          <w:szCs w:val="32"/>
        </w:rPr>
        <w:t>ПОСТАНОВЛЕНИЕ</w:t>
      </w:r>
    </w:p>
    <w:p w:rsidR="0073660D" w:rsidRPr="002470CE" w:rsidRDefault="00667E0A" w:rsidP="00B732E9">
      <w:pPr>
        <w:spacing w:line="240" w:lineRule="atLeast"/>
        <w:jc w:val="center"/>
        <w:rPr>
          <w:rFonts w:ascii="Times New Roman" w:hAnsi="Times New Roman" w:cs="Times New Roman"/>
          <w:b/>
          <w:sz w:val="24"/>
          <w:szCs w:val="24"/>
        </w:rPr>
      </w:pPr>
      <w:r w:rsidRPr="002470CE">
        <w:rPr>
          <w:rFonts w:ascii="Times New Roman" w:hAnsi="Times New Roman" w:cs="Times New Roman"/>
          <w:b/>
          <w:sz w:val="24"/>
          <w:szCs w:val="24"/>
        </w:rPr>
        <w:t xml:space="preserve">от  </w:t>
      </w:r>
      <w:r w:rsidR="0028249B">
        <w:rPr>
          <w:rFonts w:ascii="Times New Roman" w:hAnsi="Times New Roman" w:cs="Times New Roman"/>
          <w:b/>
          <w:sz w:val="24"/>
          <w:szCs w:val="24"/>
        </w:rPr>
        <w:t>01.09</w:t>
      </w:r>
      <w:r w:rsidR="002470CE" w:rsidRPr="002470CE">
        <w:rPr>
          <w:rFonts w:ascii="Times New Roman" w:hAnsi="Times New Roman" w:cs="Times New Roman"/>
          <w:b/>
          <w:sz w:val="24"/>
          <w:szCs w:val="24"/>
        </w:rPr>
        <w:t>.</w:t>
      </w:r>
      <w:r w:rsidR="0073660D" w:rsidRPr="002470CE">
        <w:rPr>
          <w:rFonts w:ascii="Times New Roman" w:hAnsi="Times New Roman" w:cs="Times New Roman"/>
          <w:b/>
          <w:sz w:val="24"/>
          <w:szCs w:val="24"/>
        </w:rPr>
        <w:t>2016</w:t>
      </w:r>
      <w:r w:rsidR="002470CE">
        <w:rPr>
          <w:rFonts w:ascii="Times New Roman" w:hAnsi="Times New Roman" w:cs="Times New Roman"/>
          <w:b/>
          <w:sz w:val="24"/>
          <w:szCs w:val="24"/>
        </w:rPr>
        <w:t xml:space="preserve"> </w:t>
      </w:r>
      <w:r w:rsidR="0073660D" w:rsidRPr="002470CE">
        <w:rPr>
          <w:rFonts w:ascii="Times New Roman" w:hAnsi="Times New Roman" w:cs="Times New Roman"/>
          <w:b/>
          <w:sz w:val="24"/>
          <w:szCs w:val="24"/>
        </w:rPr>
        <w:t>г.</w:t>
      </w:r>
      <w:r w:rsidR="0073660D" w:rsidRPr="002470CE">
        <w:rPr>
          <w:rFonts w:ascii="Times New Roman" w:hAnsi="Times New Roman" w:cs="Times New Roman"/>
          <w:sz w:val="24"/>
          <w:szCs w:val="24"/>
        </w:rPr>
        <w:tab/>
      </w:r>
      <w:r w:rsidR="0073660D" w:rsidRPr="002470CE">
        <w:rPr>
          <w:rFonts w:ascii="Times New Roman" w:hAnsi="Times New Roman" w:cs="Times New Roman"/>
          <w:b/>
          <w:sz w:val="24"/>
          <w:szCs w:val="24"/>
        </w:rPr>
        <w:t xml:space="preserve">                                               </w:t>
      </w:r>
      <w:r w:rsidRPr="002470CE">
        <w:rPr>
          <w:rFonts w:ascii="Times New Roman" w:hAnsi="Times New Roman" w:cs="Times New Roman"/>
          <w:b/>
          <w:sz w:val="24"/>
          <w:szCs w:val="24"/>
        </w:rPr>
        <w:t xml:space="preserve">                               </w:t>
      </w:r>
      <w:r w:rsidR="002470CE">
        <w:rPr>
          <w:rFonts w:ascii="Times New Roman" w:hAnsi="Times New Roman" w:cs="Times New Roman"/>
          <w:b/>
          <w:sz w:val="24"/>
          <w:szCs w:val="24"/>
        </w:rPr>
        <w:t xml:space="preserve">                                          </w:t>
      </w:r>
      <w:r w:rsidR="0073660D" w:rsidRPr="002470CE">
        <w:rPr>
          <w:rFonts w:ascii="Times New Roman" w:hAnsi="Times New Roman" w:cs="Times New Roman"/>
          <w:b/>
          <w:sz w:val="24"/>
          <w:szCs w:val="24"/>
        </w:rPr>
        <w:t xml:space="preserve"> №</w:t>
      </w:r>
      <w:r w:rsidR="002470CE">
        <w:rPr>
          <w:rFonts w:ascii="Times New Roman" w:hAnsi="Times New Roman" w:cs="Times New Roman"/>
          <w:b/>
          <w:sz w:val="24"/>
          <w:szCs w:val="24"/>
        </w:rPr>
        <w:t xml:space="preserve"> </w:t>
      </w:r>
      <w:r w:rsidR="002470CE" w:rsidRPr="002470CE">
        <w:rPr>
          <w:rFonts w:ascii="Times New Roman" w:hAnsi="Times New Roman" w:cs="Times New Roman"/>
          <w:b/>
          <w:sz w:val="24"/>
          <w:szCs w:val="24"/>
        </w:rPr>
        <w:t>124</w:t>
      </w:r>
      <w:bookmarkStart w:id="0" w:name="_GoBack"/>
      <w:bookmarkEnd w:id="0"/>
    </w:p>
    <w:p w:rsidR="001A0F57" w:rsidRPr="0073660D" w:rsidRDefault="0073660D" w:rsidP="00B732E9">
      <w:pPr>
        <w:spacing w:line="240" w:lineRule="atLeast"/>
        <w:jc w:val="center"/>
        <w:rPr>
          <w:rFonts w:ascii="Times New Roman" w:hAnsi="Times New Roman" w:cs="Times New Roman"/>
          <w:sz w:val="24"/>
          <w:szCs w:val="24"/>
        </w:rPr>
      </w:pPr>
      <w:proofErr w:type="spellStart"/>
      <w:r w:rsidRPr="0073660D">
        <w:rPr>
          <w:rFonts w:ascii="Times New Roman" w:hAnsi="Times New Roman" w:cs="Times New Roman"/>
          <w:sz w:val="24"/>
          <w:szCs w:val="24"/>
        </w:rPr>
        <w:t>х.Бураковский</w:t>
      </w:r>
      <w:proofErr w:type="spellEnd"/>
    </w:p>
    <w:p w:rsidR="0073660D" w:rsidRDefault="006E35DE" w:rsidP="00B732E9">
      <w:pPr>
        <w:shd w:val="clear" w:color="auto" w:fill="FFFFFF"/>
        <w:spacing w:after="0" w:line="240" w:lineRule="atLeast"/>
        <w:jc w:val="center"/>
        <w:rPr>
          <w:rFonts w:ascii="Times New Roman" w:eastAsia="Times New Roman" w:hAnsi="Times New Roman" w:cs="Times New Roman"/>
          <w:b/>
          <w:bCs/>
          <w:sz w:val="28"/>
          <w:szCs w:val="28"/>
          <w:lang w:eastAsia="ru-RU"/>
        </w:rPr>
      </w:pPr>
      <w:r w:rsidRPr="0073660D">
        <w:rPr>
          <w:rFonts w:ascii="Times New Roman" w:eastAsia="Times New Roman" w:hAnsi="Times New Roman" w:cs="Times New Roman"/>
          <w:b/>
          <w:bCs/>
          <w:sz w:val="28"/>
          <w:szCs w:val="28"/>
          <w:lang w:eastAsia="ru-RU"/>
        </w:rPr>
        <w:t>Об утверждении Порядка принятия решения о предоставлении бюджетных инвестиций юридическим лицам, не являющим</w:t>
      </w:r>
      <w:r w:rsidR="005D229C">
        <w:rPr>
          <w:rFonts w:ascii="Times New Roman" w:eastAsia="Times New Roman" w:hAnsi="Times New Roman" w:cs="Times New Roman"/>
          <w:b/>
          <w:bCs/>
          <w:sz w:val="28"/>
          <w:szCs w:val="28"/>
          <w:lang w:eastAsia="ru-RU"/>
        </w:rPr>
        <w:t>и</w:t>
      </w:r>
      <w:r w:rsidRPr="0073660D">
        <w:rPr>
          <w:rFonts w:ascii="Times New Roman" w:eastAsia="Times New Roman" w:hAnsi="Times New Roman" w:cs="Times New Roman"/>
          <w:b/>
          <w:bCs/>
          <w:sz w:val="28"/>
          <w:szCs w:val="28"/>
          <w:lang w:eastAsia="ru-RU"/>
        </w:rPr>
        <w:t>ся государственными или муниципальными учреждениями и государственными или муниципальными унитарными предприятиями,</w:t>
      </w:r>
      <w:r w:rsidRPr="0073660D">
        <w:rPr>
          <w:rFonts w:ascii="Times New Roman" w:eastAsia="Times New Roman" w:hAnsi="Times New Roman" w:cs="Times New Roman"/>
          <w:sz w:val="28"/>
          <w:szCs w:val="28"/>
          <w:lang w:eastAsia="ru-RU"/>
        </w:rPr>
        <w:t xml:space="preserve"> </w:t>
      </w:r>
      <w:r w:rsidRPr="0073660D">
        <w:rPr>
          <w:rFonts w:ascii="Times New Roman" w:eastAsia="Times New Roman" w:hAnsi="Times New Roman" w:cs="Times New Roman"/>
          <w:b/>
          <w:bCs/>
          <w:sz w:val="28"/>
          <w:szCs w:val="28"/>
          <w:lang w:eastAsia="ru-RU"/>
        </w:rPr>
        <w:t xml:space="preserve">в объекты капитального строительства за счет средств бюджета </w:t>
      </w:r>
      <w:r w:rsidR="0073660D">
        <w:rPr>
          <w:rFonts w:ascii="Times New Roman" w:eastAsia="Times New Roman" w:hAnsi="Times New Roman" w:cs="Times New Roman"/>
          <w:b/>
          <w:bCs/>
          <w:sz w:val="28"/>
          <w:szCs w:val="28"/>
          <w:lang w:eastAsia="ru-RU"/>
        </w:rPr>
        <w:t xml:space="preserve">Бураковского сельского поселения </w:t>
      </w:r>
      <w:proofErr w:type="spellStart"/>
      <w:r w:rsidR="0073660D">
        <w:rPr>
          <w:rFonts w:ascii="Times New Roman" w:eastAsia="Times New Roman" w:hAnsi="Times New Roman" w:cs="Times New Roman"/>
          <w:b/>
          <w:bCs/>
          <w:sz w:val="28"/>
          <w:szCs w:val="28"/>
          <w:lang w:eastAsia="ru-RU"/>
        </w:rPr>
        <w:t>Кореновского</w:t>
      </w:r>
      <w:proofErr w:type="spellEnd"/>
      <w:r w:rsidR="0073660D">
        <w:rPr>
          <w:rFonts w:ascii="Times New Roman" w:eastAsia="Times New Roman" w:hAnsi="Times New Roman" w:cs="Times New Roman"/>
          <w:b/>
          <w:bCs/>
          <w:sz w:val="28"/>
          <w:szCs w:val="28"/>
          <w:lang w:eastAsia="ru-RU"/>
        </w:rPr>
        <w:t xml:space="preserve"> района</w:t>
      </w:r>
      <w:r w:rsidR="005D229C">
        <w:rPr>
          <w:rFonts w:ascii="Times New Roman" w:eastAsia="Times New Roman" w:hAnsi="Times New Roman" w:cs="Times New Roman"/>
          <w:b/>
          <w:bCs/>
          <w:sz w:val="28"/>
          <w:szCs w:val="28"/>
          <w:lang w:eastAsia="ru-RU"/>
        </w:rPr>
        <w:t xml:space="preserve">                                                                                                                           </w:t>
      </w:r>
    </w:p>
    <w:p w:rsidR="00B732E9" w:rsidRDefault="00B732E9" w:rsidP="00B732E9">
      <w:pPr>
        <w:shd w:val="clear" w:color="auto" w:fill="FFFFFF"/>
        <w:spacing w:after="0" w:line="240" w:lineRule="atLeast"/>
        <w:jc w:val="center"/>
        <w:rPr>
          <w:rFonts w:ascii="Times New Roman" w:eastAsia="Times New Roman" w:hAnsi="Times New Roman" w:cs="Times New Roman"/>
          <w:b/>
          <w:bCs/>
          <w:sz w:val="28"/>
          <w:szCs w:val="28"/>
          <w:lang w:eastAsia="ru-RU"/>
        </w:rPr>
      </w:pPr>
    </w:p>
    <w:p w:rsidR="002470CE" w:rsidRDefault="002470CE" w:rsidP="00B732E9">
      <w:pPr>
        <w:shd w:val="clear" w:color="auto" w:fill="FFFFFF"/>
        <w:spacing w:after="0" w:line="240" w:lineRule="atLeast"/>
        <w:jc w:val="center"/>
        <w:rPr>
          <w:rFonts w:ascii="Times New Roman" w:eastAsia="Times New Roman" w:hAnsi="Times New Roman" w:cs="Times New Roman"/>
          <w:b/>
          <w:bCs/>
          <w:sz w:val="28"/>
          <w:szCs w:val="28"/>
          <w:lang w:eastAsia="ru-RU"/>
        </w:rPr>
      </w:pPr>
    </w:p>
    <w:p w:rsidR="006E35DE" w:rsidRPr="0073660D" w:rsidRDefault="00F875A7" w:rsidP="00F875A7">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35DE" w:rsidRPr="0073660D">
        <w:rPr>
          <w:rFonts w:ascii="Times New Roman" w:eastAsia="Times New Roman" w:hAnsi="Times New Roman" w:cs="Times New Roman"/>
          <w:sz w:val="28"/>
          <w:szCs w:val="28"/>
          <w:lang w:eastAsia="ru-RU"/>
        </w:rPr>
        <w:t>В соответствии со статьей 80 Бюджетного кодекса Российской Федерации</w:t>
      </w:r>
      <w:r w:rsidR="00B732E9">
        <w:rPr>
          <w:rFonts w:ascii="Times New Roman" w:eastAsia="Times New Roman" w:hAnsi="Times New Roman" w:cs="Times New Roman"/>
          <w:sz w:val="28"/>
          <w:szCs w:val="28"/>
          <w:lang w:eastAsia="ru-RU"/>
        </w:rPr>
        <w:t xml:space="preserve">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r w:rsidR="00C325CB">
        <w:rPr>
          <w:rFonts w:ascii="Times New Roman" w:eastAsia="Times New Roman" w:hAnsi="Times New Roman" w:cs="Times New Roman"/>
          <w:sz w:val="28"/>
          <w:szCs w:val="28"/>
          <w:lang w:eastAsia="ru-RU"/>
        </w:rPr>
        <w:t>»</w:t>
      </w:r>
      <w:r w:rsidR="006E35DE" w:rsidRPr="0073660D">
        <w:rPr>
          <w:rFonts w:ascii="Times New Roman" w:eastAsia="Times New Roman" w:hAnsi="Times New Roman" w:cs="Times New Roman"/>
          <w:sz w:val="28"/>
          <w:szCs w:val="28"/>
          <w:lang w:eastAsia="ru-RU"/>
        </w:rPr>
        <w:t xml:space="preserve"> </w:t>
      </w:r>
      <w:r w:rsidR="002470CE">
        <w:rPr>
          <w:rFonts w:ascii="Times New Roman" w:eastAsia="Times New Roman" w:hAnsi="Times New Roman" w:cs="Times New Roman"/>
          <w:sz w:val="28"/>
          <w:szCs w:val="28"/>
          <w:lang w:eastAsia="ru-RU"/>
        </w:rPr>
        <w:t>п о с т а н о в л я ю:</w:t>
      </w:r>
    </w:p>
    <w:p w:rsidR="00C325CB" w:rsidRDefault="002470CE" w:rsidP="00C325CB">
      <w:pPr>
        <w:shd w:val="clear" w:color="auto" w:fill="FFFFFF"/>
        <w:spacing w:after="0" w:line="240" w:lineRule="atLeast"/>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E35DE" w:rsidRPr="0073660D">
        <w:rPr>
          <w:rFonts w:ascii="Times New Roman" w:eastAsia="Times New Roman" w:hAnsi="Times New Roman" w:cs="Times New Roman"/>
          <w:sz w:val="28"/>
          <w:szCs w:val="28"/>
          <w:lang w:eastAsia="ru-RU"/>
        </w:rPr>
        <w:t xml:space="preserve">Утвердить Правила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w:t>
      </w:r>
      <w:r w:rsidR="00C325CB">
        <w:rPr>
          <w:rFonts w:ascii="Times New Roman" w:eastAsia="Times New Roman" w:hAnsi="Times New Roman" w:cs="Times New Roman"/>
          <w:sz w:val="28"/>
          <w:szCs w:val="28"/>
          <w:lang w:eastAsia="ru-RU"/>
        </w:rPr>
        <w:t>и (или) на приобретение объектов недвижимого имущества за счет средств местного бюджета</w:t>
      </w:r>
      <w:r w:rsidR="00C20931">
        <w:rPr>
          <w:rFonts w:ascii="Times New Roman" w:eastAsia="Times New Roman" w:hAnsi="Times New Roman" w:cs="Times New Roman"/>
          <w:sz w:val="28"/>
          <w:szCs w:val="28"/>
          <w:lang w:eastAsia="ru-RU"/>
        </w:rPr>
        <w:t xml:space="preserve"> (прилагается)</w:t>
      </w:r>
      <w:r w:rsidR="00C325CB">
        <w:rPr>
          <w:rFonts w:ascii="Times New Roman" w:eastAsia="Times New Roman" w:hAnsi="Times New Roman" w:cs="Times New Roman"/>
          <w:sz w:val="28"/>
          <w:szCs w:val="28"/>
          <w:lang w:eastAsia="ru-RU"/>
        </w:rPr>
        <w:t>.</w:t>
      </w:r>
    </w:p>
    <w:p w:rsidR="00340F87" w:rsidRDefault="00F875A7" w:rsidP="00340F87">
      <w:pPr>
        <w:shd w:val="clear" w:color="auto" w:fill="FFFFFF"/>
        <w:spacing w:after="0" w:line="240" w:lineRule="atLeast"/>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470CE">
        <w:rPr>
          <w:rFonts w:ascii="Times New Roman" w:eastAsia="Times New Roman" w:hAnsi="Times New Roman" w:cs="Times New Roman"/>
          <w:sz w:val="28"/>
          <w:szCs w:val="28"/>
          <w:lang w:eastAsia="ru-RU"/>
        </w:rPr>
        <w:t>.</w:t>
      </w:r>
      <w:r w:rsidR="00340F87" w:rsidRPr="0073660D">
        <w:rPr>
          <w:rFonts w:ascii="Times New Roman" w:eastAsia="Times New Roman" w:hAnsi="Times New Roman" w:cs="Times New Roman"/>
          <w:sz w:val="28"/>
          <w:szCs w:val="28"/>
          <w:lang w:eastAsia="ru-RU"/>
        </w:rPr>
        <w:t>Контроль за исполн</w:t>
      </w:r>
      <w:r w:rsidR="00340F87">
        <w:rPr>
          <w:rFonts w:ascii="Times New Roman" w:eastAsia="Times New Roman" w:hAnsi="Times New Roman" w:cs="Times New Roman"/>
          <w:sz w:val="28"/>
          <w:szCs w:val="28"/>
          <w:lang w:eastAsia="ru-RU"/>
        </w:rPr>
        <w:t>ением настоящего постановления оставляю за собой.</w:t>
      </w:r>
      <w:r w:rsidR="00340F87" w:rsidRPr="0073660D">
        <w:rPr>
          <w:rFonts w:ascii="Times New Roman" w:eastAsia="Times New Roman" w:hAnsi="Times New Roman" w:cs="Times New Roman"/>
          <w:sz w:val="28"/>
          <w:szCs w:val="28"/>
          <w:lang w:eastAsia="ru-RU"/>
        </w:rPr>
        <w:t xml:space="preserve">  </w:t>
      </w:r>
    </w:p>
    <w:p w:rsidR="00F875A7" w:rsidRDefault="00F875A7" w:rsidP="00F875A7">
      <w:pPr>
        <w:shd w:val="clear" w:color="auto" w:fill="FFFFFF"/>
        <w:spacing w:after="0" w:line="240" w:lineRule="atLeast"/>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3660D">
        <w:rPr>
          <w:rFonts w:ascii="Times New Roman" w:eastAsia="Times New Roman" w:hAnsi="Times New Roman" w:cs="Times New Roman"/>
          <w:sz w:val="28"/>
          <w:szCs w:val="28"/>
          <w:lang w:eastAsia="ru-RU"/>
        </w:rPr>
        <w:t xml:space="preserve">Постановление вступает в силу со дня </w:t>
      </w:r>
      <w:r>
        <w:rPr>
          <w:rFonts w:ascii="Times New Roman" w:eastAsia="Times New Roman" w:hAnsi="Times New Roman" w:cs="Times New Roman"/>
          <w:sz w:val="28"/>
          <w:szCs w:val="28"/>
          <w:lang w:eastAsia="ru-RU"/>
        </w:rPr>
        <w:t>его подписания</w:t>
      </w:r>
      <w:r w:rsidRPr="0073660D">
        <w:rPr>
          <w:rFonts w:ascii="Times New Roman" w:eastAsia="Times New Roman" w:hAnsi="Times New Roman" w:cs="Times New Roman"/>
          <w:sz w:val="28"/>
          <w:szCs w:val="28"/>
          <w:lang w:eastAsia="ru-RU"/>
        </w:rPr>
        <w:t>.</w:t>
      </w:r>
    </w:p>
    <w:p w:rsidR="00C325CB" w:rsidRDefault="00C325CB" w:rsidP="00B732E9">
      <w:pPr>
        <w:shd w:val="clear" w:color="auto" w:fill="FFFFFF"/>
        <w:spacing w:after="0" w:line="240" w:lineRule="atLeast"/>
        <w:ind w:firstLine="680"/>
        <w:jc w:val="both"/>
        <w:rPr>
          <w:rFonts w:ascii="Times New Roman" w:eastAsia="Times New Roman" w:hAnsi="Times New Roman" w:cs="Times New Roman"/>
          <w:b/>
          <w:bCs/>
          <w:sz w:val="28"/>
          <w:szCs w:val="28"/>
          <w:lang w:eastAsia="ru-RU"/>
        </w:rPr>
      </w:pPr>
    </w:p>
    <w:p w:rsidR="00C325CB" w:rsidRDefault="00C325CB" w:rsidP="00B732E9">
      <w:pPr>
        <w:shd w:val="clear" w:color="auto" w:fill="FFFFFF"/>
        <w:spacing w:after="0" w:line="240" w:lineRule="atLeast"/>
        <w:ind w:firstLine="680"/>
        <w:jc w:val="both"/>
        <w:rPr>
          <w:rFonts w:ascii="Times New Roman" w:eastAsia="Times New Roman" w:hAnsi="Times New Roman" w:cs="Times New Roman"/>
          <w:b/>
          <w:bCs/>
          <w:sz w:val="28"/>
          <w:szCs w:val="28"/>
          <w:lang w:eastAsia="ru-RU"/>
        </w:rPr>
      </w:pPr>
    </w:p>
    <w:p w:rsidR="002470CE" w:rsidRDefault="002470CE" w:rsidP="00B732E9">
      <w:pPr>
        <w:shd w:val="clear" w:color="auto" w:fill="FFFFFF"/>
        <w:spacing w:after="0" w:line="240" w:lineRule="atLeast"/>
        <w:ind w:firstLine="680"/>
        <w:jc w:val="both"/>
        <w:rPr>
          <w:rFonts w:ascii="Times New Roman" w:eastAsia="Times New Roman" w:hAnsi="Times New Roman" w:cs="Times New Roman"/>
          <w:b/>
          <w:bCs/>
          <w:sz w:val="28"/>
          <w:szCs w:val="28"/>
          <w:lang w:eastAsia="ru-RU"/>
        </w:rPr>
      </w:pPr>
    </w:p>
    <w:p w:rsidR="00C325CB" w:rsidRPr="00C325CB" w:rsidRDefault="00F875A7" w:rsidP="00FD3296">
      <w:pPr>
        <w:spacing w:after="0" w:line="300" w:lineRule="exact"/>
        <w:jc w:val="both"/>
        <w:rPr>
          <w:rFonts w:ascii="Times New Roman" w:eastAsia="Constantia" w:hAnsi="Times New Roman" w:cs="Times New Roman"/>
          <w:sz w:val="28"/>
          <w:szCs w:val="28"/>
        </w:rPr>
      </w:pPr>
      <w:proofErr w:type="spellStart"/>
      <w:r>
        <w:rPr>
          <w:rFonts w:ascii="Times New Roman" w:eastAsia="Constantia" w:hAnsi="Times New Roman" w:cs="Times New Roman"/>
          <w:sz w:val="28"/>
          <w:szCs w:val="28"/>
        </w:rPr>
        <w:t>И.о.г</w:t>
      </w:r>
      <w:r w:rsidR="00C325CB" w:rsidRPr="00C325CB">
        <w:rPr>
          <w:rFonts w:ascii="Times New Roman" w:eastAsia="Constantia" w:hAnsi="Times New Roman" w:cs="Times New Roman"/>
          <w:sz w:val="28"/>
          <w:szCs w:val="28"/>
        </w:rPr>
        <w:t>лава</w:t>
      </w:r>
      <w:proofErr w:type="spellEnd"/>
      <w:r w:rsidR="00C325CB" w:rsidRPr="00C325CB">
        <w:rPr>
          <w:rFonts w:ascii="Times New Roman" w:eastAsia="Constantia" w:hAnsi="Times New Roman" w:cs="Times New Roman"/>
          <w:sz w:val="28"/>
          <w:szCs w:val="28"/>
        </w:rPr>
        <w:t xml:space="preserve"> Бураковского</w:t>
      </w:r>
    </w:p>
    <w:p w:rsidR="00C325CB" w:rsidRPr="00C325CB" w:rsidRDefault="00C325CB" w:rsidP="00FD3296">
      <w:pPr>
        <w:spacing w:after="0" w:line="300" w:lineRule="exact"/>
        <w:jc w:val="both"/>
        <w:rPr>
          <w:rFonts w:ascii="Times New Roman" w:eastAsia="Constantia" w:hAnsi="Times New Roman" w:cs="Times New Roman"/>
          <w:sz w:val="28"/>
          <w:szCs w:val="28"/>
        </w:rPr>
      </w:pPr>
      <w:r w:rsidRPr="00C325CB">
        <w:rPr>
          <w:rFonts w:ascii="Times New Roman" w:eastAsia="Constantia" w:hAnsi="Times New Roman" w:cs="Times New Roman"/>
          <w:sz w:val="28"/>
          <w:szCs w:val="28"/>
        </w:rPr>
        <w:t>сельского поселения</w:t>
      </w:r>
    </w:p>
    <w:p w:rsidR="00C325CB" w:rsidRPr="00C325CB" w:rsidRDefault="00C325CB" w:rsidP="00FD3296">
      <w:pPr>
        <w:spacing w:after="0" w:line="300" w:lineRule="exact"/>
        <w:jc w:val="both"/>
        <w:rPr>
          <w:rFonts w:ascii="Times New Roman" w:eastAsia="Constantia" w:hAnsi="Times New Roman" w:cs="Times New Roman"/>
          <w:sz w:val="28"/>
          <w:szCs w:val="28"/>
        </w:rPr>
      </w:pPr>
      <w:proofErr w:type="spellStart"/>
      <w:r w:rsidRPr="00C325CB">
        <w:rPr>
          <w:rFonts w:ascii="Times New Roman" w:eastAsia="Constantia" w:hAnsi="Times New Roman" w:cs="Times New Roman"/>
          <w:sz w:val="28"/>
          <w:szCs w:val="28"/>
        </w:rPr>
        <w:t>Кореновского</w:t>
      </w:r>
      <w:proofErr w:type="spellEnd"/>
      <w:r w:rsidRPr="00C325CB">
        <w:rPr>
          <w:rFonts w:ascii="Times New Roman" w:eastAsia="Constantia" w:hAnsi="Times New Roman" w:cs="Times New Roman"/>
          <w:sz w:val="28"/>
          <w:szCs w:val="28"/>
        </w:rPr>
        <w:t xml:space="preserve"> района                                                         </w:t>
      </w:r>
      <w:r w:rsidR="00F875A7">
        <w:rPr>
          <w:rFonts w:ascii="Times New Roman" w:eastAsia="Constantia" w:hAnsi="Times New Roman" w:cs="Times New Roman"/>
          <w:sz w:val="28"/>
          <w:szCs w:val="28"/>
        </w:rPr>
        <w:t xml:space="preserve">       </w:t>
      </w:r>
      <w:r w:rsidRPr="00C325CB">
        <w:rPr>
          <w:rFonts w:ascii="Times New Roman" w:eastAsia="Constantia" w:hAnsi="Times New Roman" w:cs="Times New Roman"/>
          <w:sz w:val="28"/>
          <w:szCs w:val="28"/>
        </w:rPr>
        <w:t xml:space="preserve"> </w:t>
      </w:r>
      <w:proofErr w:type="spellStart"/>
      <w:r w:rsidR="00F875A7">
        <w:rPr>
          <w:rFonts w:ascii="Times New Roman" w:eastAsia="Constantia" w:hAnsi="Times New Roman" w:cs="Times New Roman"/>
          <w:sz w:val="28"/>
          <w:szCs w:val="28"/>
        </w:rPr>
        <w:t>О.В.Долгополова</w:t>
      </w:r>
      <w:proofErr w:type="spellEnd"/>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C325CB" w:rsidRPr="009B23BF" w:rsidTr="00C20931">
        <w:trPr>
          <w:jc w:val="right"/>
        </w:trPr>
        <w:tc>
          <w:tcPr>
            <w:tcW w:w="4819" w:type="dxa"/>
            <w:shd w:val="clear" w:color="auto" w:fill="auto"/>
          </w:tcPr>
          <w:p w:rsidR="00C325CB" w:rsidRPr="009B23BF" w:rsidRDefault="00C325CB" w:rsidP="008906D8">
            <w:pPr>
              <w:pStyle w:val="aa"/>
              <w:snapToGrid w:val="0"/>
              <w:rPr>
                <w:sz w:val="28"/>
                <w:szCs w:val="28"/>
              </w:rPr>
            </w:pPr>
          </w:p>
        </w:tc>
        <w:tc>
          <w:tcPr>
            <w:tcW w:w="4819" w:type="dxa"/>
            <w:shd w:val="clear" w:color="auto" w:fill="auto"/>
          </w:tcPr>
          <w:p w:rsidR="00C325CB" w:rsidRDefault="00C325CB" w:rsidP="008906D8">
            <w:pPr>
              <w:pStyle w:val="aa"/>
              <w:jc w:val="center"/>
              <w:rPr>
                <w:sz w:val="28"/>
                <w:szCs w:val="28"/>
              </w:rPr>
            </w:pPr>
          </w:p>
          <w:p w:rsidR="00F875A7" w:rsidRDefault="00F875A7" w:rsidP="008906D8">
            <w:pPr>
              <w:pStyle w:val="aa"/>
              <w:jc w:val="center"/>
              <w:rPr>
                <w:sz w:val="28"/>
                <w:szCs w:val="28"/>
              </w:rPr>
            </w:pPr>
          </w:p>
          <w:p w:rsidR="00F875A7" w:rsidRDefault="00F875A7" w:rsidP="008906D8">
            <w:pPr>
              <w:pStyle w:val="aa"/>
              <w:jc w:val="center"/>
              <w:rPr>
                <w:sz w:val="28"/>
                <w:szCs w:val="28"/>
              </w:rPr>
            </w:pPr>
          </w:p>
          <w:p w:rsidR="00F875A7" w:rsidRDefault="00F875A7" w:rsidP="008906D8">
            <w:pPr>
              <w:pStyle w:val="aa"/>
              <w:jc w:val="center"/>
              <w:rPr>
                <w:sz w:val="28"/>
                <w:szCs w:val="28"/>
              </w:rPr>
            </w:pPr>
          </w:p>
          <w:p w:rsidR="00F875A7" w:rsidRDefault="00F875A7" w:rsidP="008906D8">
            <w:pPr>
              <w:pStyle w:val="aa"/>
              <w:jc w:val="center"/>
              <w:rPr>
                <w:sz w:val="28"/>
                <w:szCs w:val="28"/>
              </w:rPr>
            </w:pPr>
          </w:p>
          <w:p w:rsidR="00F875A7" w:rsidRDefault="00F875A7" w:rsidP="008906D8">
            <w:pPr>
              <w:pStyle w:val="aa"/>
              <w:jc w:val="center"/>
              <w:rPr>
                <w:sz w:val="28"/>
                <w:szCs w:val="28"/>
              </w:rPr>
            </w:pPr>
          </w:p>
          <w:p w:rsidR="00C325CB" w:rsidRPr="009B23BF" w:rsidRDefault="00C20931" w:rsidP="00C20931">
            <w:pPr>
              <w:pStyle w:val="aa"/>
              <w:rPr>
                <w:sz w:val="28"/>
                <w:szCs w:val="28"/>
              </w:rPr>
            </w:pPr>
            <w:r>
              <w:rPr>
                <w:sz w:val="28"/>
                <w:szCs w:val="28"/>
              </w:rPr>
              <w:lastRenderedPageBreak/>
              <w:t xml:space="preserve">                  </w:t>
            </w:r>
            <w:r w:rsidR="00C325CB" w:rsidRPr="009B23BF">
              <w:rPr>
                <w:sz w:val="28"/>
                <w:szCs w:val="28"/>
              </w:rPr>
              <w:t>ПРИЛОЖЕНИЕ</w:t>
            </w:r>
          </w:p>
          <w:p w:rsidR="00C325CB" w:rsidRDefault="00C325CB" w:rsidP="008906D8">
            <w:pPr>
              <w:pStyle w:val="aa"/>
              <w:jc w:val="center"/>
              <w:rPr>
                <w:sz w:val="28"/>
                <w:szCs w:val="28"/>
              </w:rPr>
            </w:pPr>
            <w:r w:rsidRPr="009B23BF">
              <w:rPr>
                <w:sz w:val="28"/>
                <w:szCs w:val="28"/>
              </w:rPr>
              <w:t xml:space="preserve">к распоряжению администрации </w:t>
            </w:r>
          </w:p>
          <w:p w:rsidR="00C325CB" w:rsidRDefault="00C325CB" w:rsidP="008906D8">
            <w:pPr>
              <w:pStyle w:val="aa"/>
              <w:jc w:val="center"/>
              <w:rPr>
                <w:sz w:val="28"/>
                <w:szCs w:val="28"/>
              </w:rPr>
            </w:pPr>
            <w:r>
              <w:rPr>
                <w:sz w:val="28"/>
                <w:szCs w:val="28"/>
              </w:rPr>
              <w:t>Бураковского сельского поселения</w:t>
            </w:r>
          </w:p>
          <w:p w:rsidR="00C325CB" w:rsidRPr="009B23BF" w:rsidRDefault="00C325CB" w:rsidP="008906D8">
            <w:pPr>
              <w:pStyle w:val="aa"/>
              <w:jc w:val="center"/>
              <w:rPr>
                <w:sz w:val="28"/>
                <w:szCs w:val="28"/>
              </w:rPr>
            </w:pPr>
            <w:proofErr w:type="spellStart"/>
            <w:r>
              <w:rPr>
                <w:sz w:val="28"/>
                <w:szCs w:val="28"/>
              </w:rPr>
              <w:t>Кореновского</w:t>
            </w:r>
            <w:proofErr w:type="spellEnd"/>
            <w:r w:rsidRPr="009B23BF">
              <w:rPr>
                <w:sz w:val="28"/>
                <w:szCs w:val="28"/>
              </w:rPr>
              <w:t xml:space="preserve"> район</w:t>
            </w:r>
            <w:r>
              <w:rPr>
                <w:sz w:val="28"/>
                <w:szCs w:val="28"/>
              </w:rPr>
              <w:t>а</w:t>
            </w:r>
          </w:p>
          <w:p w:rsidR="00C325CB" w:rsidRPr="009B23BF" w:rsidRDefault="00C325CB" w:rsidP="00C20931">
            <w:pPr>
              <w:pStyle w:val="aa"/>
              <w:jc w:val="center"/>
              <w:rPr>
                <w:sz w:val="28"/>
                <w:szCs w:val="28"/>
              </w:rPr>
            </w:pPr>
            <w:r w:rsidRPr="009B23BF">
              <w:rPr>
                <w:sz w:val="28"/>
                <w:szCs w:val="28"/>
              </w:rPr>
              <w:t xml:space="preserve">от </w:t>
            </w:r>
            <w:r w:rsidR="00F875A7">
              <w:rPr>
                <w:sz w:val="28"/>
                <w:szCs w:val="28"/>
              </w:rPr>
              <w:t xml:space="preserve">01.09.2016 </w:t>
            </w:r>
            <w:r>
              <w:rPr>
                <w:sz w:val="28"/>
                <w:szCs w:val="28"/>
              </w:rPr>
              <w:t>г.</w:t>
            </w:r>
            <w:r w:rsidRPr="009B23BF">
              <w:rPr>
                <w:sz w:val="28"/>
                <w:szCs w:val="28"/>
              </w:rPr>
              <w:t xml:space="preserve"> № </w:t>
            </w:r>
            <w:r w:rsidR="00F875A7">
              <w:rPr>
                <w:sz w:val="28"/>
                <w:szCs w:val="28"/>
              </w:rPr>
              <w:t>124</w:t>
            </w:r>
          </w:p>
        </w:tc>
      </w:tr>
    </w:tbl>
    <w:p w:rsidR="00C325CB" w:rsidRDefault="00C325CB" w:rsidP="00B732E9">
      <w:pPr>
        <w:shd w:val="clear" w:color="auto" w:fill="FFFFFF"/>
        <w:spacing w:after="0" w:line="240" w:lineRule="atLeast"/>
        <w:ind w:firstLine="680"/>
        <w:jc w:val="both"/>
        <w:rPr>
          <w:rFonts w:ascii="Times New Roman" w:eastAsia="Times New Roman" w:hAnsi="Times New Roman" w:cs="Times New Roman"/>
          <w:b/>
          <w:bCs/>
          <w:sz w:val="28"/>
          <w:szCs w:val="28"/>
          <w:lang w:eastAsia="ru-RU"/>
        </w:rPr>
      </w:pPr>
    </w:p>
    <w:p w:rsidR="00C325CB" w:rsidRDefault="00C325CB" w:rsidP="00B732E9">
      <w:pPr>
        <w:shd w:val="clear" w:color="auto" w:fill="FFFFFF"/>
        <w:spacing w:after="0" w:line="240" w:lineRule="atLeast"/>
        <w:ind w:firstLine="680"/>
        <w:jc w:val="both"/>
        <w:rPr>
          <w:rFonts w:ascii="Times New Roman" w:eastAsia="Times New Roman" w:hAnsi="Times New Roman" w:cs="Times New Roman"/>
          <w:b/>
          <w:bCs/>
          <w:sz w:val="28"/>
          <w:szCs w:val="28"/>
          <w:lang w:eastAsia="ru-RU"/>
        </w:rPr>
      </w:pPr>
    </w:p>
    <w:p w:rsidR="006E35DE" w:rsidRDefault="006E35DE" w:rsidP="00C20931">
      <w:pPr>
        <w:shd w:val="clear" w:color="auto" w:fill="FFFFFF"/>
        <w:spacing w:after="0" w:line="240" w:lineRule="atLeast"/>
        <w:ind w:firstLine="680"/>
        <w:jc w:val="center"/>
        <w:rPr>
          <w:rFonts w:ascii="Times New Roman" w:eastAsia="Times New Roman" w:hAnsi="Times New Roman" w:cs="Times New Roman"/>
          <w:b/>
          <w:bCs/>
          <w:sz w:val="28"/>
          <w:szCs w:val="28"/>
          <w:lang w:eastAsia="ru-RU"/>
        </w:rPr>
      </w:pPr>
      <w:r w:rsidRPr="0073660D">
        <w:rPr>
          <w:rFonts w:ascii="Times New Roman" w:eastAsia="Times New Roman" w:hAnsi="Times New Roman" w:cs="Times New Roman"/>
          <w:b/>
          <w:bCs/>
          <w:sz w:val="28"/>
          <w:szCs w:val="28"/>
          <w:lang w:eastAsia="ru-RU"/>
        </w:rPr>
        <w:t>ПРАВИЛА</w:t>
      </w:r>
      <w:r w:rsidRPr="0073660D">
        <w:rPr>
          <w:rFonts w:ascii="Times New Roman" w:eastAsia="Times New Roman" w:hAnsi="Times New Roman" w:cs="Times New Roman"/>
          <w:sz w:val="28"/>
          <w:szCs w:val="28"/>
          <w:lang w:eastAsia="ru-RU"/>
        </w:rPr>
        <w:br/>
      </w:r>
      <w:r w:rsidRPr="0073660D">
        <w:rPr>
          <w:rFonts w:ascii="Times New Roman" w:eastAsia="Times New Roman" w:hAnsi="Times New Roman" w:cs="Times New Roman"/>
          <w:b/>
          <w:bCs/>
          <w:sz w:val="28"/>
          <w:szCs w:val="28"/>
          <w:lang w:eastAsia="ru-RU"/>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w:t>
      </w:r>
      <w:r w:rsidR="00C20931">
        <w:rPr>
          <w:rFonts w:ascii="Times New Roman" w:eastAsia="Times New Roman" w:hAnsi="Times New Roman" w:cs="Times New Roman"/>
          <w:b/>
          <w:bCs/>
          <w:sz w:val="28"/>
          <w:szCs w:val="28"/>
          <w:lang w:eastAsia="ru-RU"/>
        </w:rPr>
        <w:t>тарными предприятиями,</w:t>
      </w:r>
      <w:r w:rsidRPr="0073660D">
        <w:rPr>
          <w:rFonts w:ascii="Times New Roman" w:eastAsia="Times New Roman" w:hAnsi="Times New Roman" w:cs="Times New Roman"/>
          <w:b/>
          <w:bCs/>
          <w:sz w:val="28"/>
          <w:szCs w:val="28"/>
          <w:lang w:eastAsia="ru-RU"/>
        </w:rPr>
        <w:t xml:space="preserve"> в объекты</w:t>
      </w:r>
      <w:r w:rsidRPr="0073660D">
        <w:rPr>
          <w:rFonts w:ascii="Times New Roman" w:eastAsia="Times New Roman" w:hAnsi="Times New Roman" w:cs="Times New Roman"/>
          <w:sz w:val="28"/>
          <w:szCs w:val="28"/>
          <w:lang w:eastAsia="ru-RU"/>
        </w:rPr>
        <w:t xml:space="preserve"> </w:t>
      </w:r>
      <w:r w:rsidRPr="0073660D">
        <w:rPr>
          <w:rFonts w:ascii="Times New Roman" w:eastAsia="Times New Roman" w:hAnsi="Times New Roman" w:cs="Times New Roman"/>
          <w:b/>
          <w:bCs/>
          <w:sz w:val="28"/>
          <w:szCs w:val="28"/>
          <w:lang w:eastAsia="ru-RU"/>
        </w:rPr>
        <w:t>капитального строительства</w:t>
      </w:r>
      <w:r w:rsidR="00C20931">
        <w:rPr>
          <w:rFonts w:ascii="Times New Roman" w:eastAsia="Times New Roman" w:hAnsi="Times New Roman" w:cs="Times New Roman"/>
          <w:b/>
          <w:bCs/>
          <w:sz w:val="28"/>
          <w:szCs w:val="28"/>
          <w:lang w:eastAsia="ru-RU"/>
        </w:rPr>
        <w:t xml:space="preserve"> и (или) на приобретение объектов недвижимого имущества</w:t>
      </w:r>
      <w:r w:rsidRPr="0073660D">
        <w:rPr>
          <w:rFonts w:ascii="Times New Roman" w:eastAsia="Times New Roman" w:hAnsi="Times New Roman" w:cs="Times New Roman"/>
          <w:b/>
          <w:bCs/>
          <w:sz w:val="28"/>
          <w:szCs w:val="28"/>
          <w:lang w:eastAsia="ru-RU"/>
        </w:rPr>
        <w:t xml:space="preserve"> за счет средств бюджета </w:t>
      </w:r>
      <w:r w:rsidR="00C20931">
        <w:rPr>
          <w:rFonts w:ascii="Times New Roman" w:eastAsia="Times New Roman" w:hAnsi="Times New Roman" w:cs="Times New Roman"/>
          <w:b/>
          <w:bCs/>
          <w:sz w:val="28"/>
          <w:szCs w:val="28"/>
          <w:lang w:eastAsia="ru-RU"/>
        </w:rPr>
        <w:t xml:space="preserve">Бураковского сельского поселения </w:t>
      </w:r>
      <w:proofErr w:type="spellStart"/>
      <w:r w:rsidR="00C20931">
        <w:rPr>
          <w:rFonts w:ascii="Times New Roman" w:eastAsia="Times New Roman" w:hAnsi="Times New Roman" w:cs="Times New Roman"/>
          <w:b/>
          <w:bCs/>
          <w:sz w:val="28"/>
          <w:szCs w:val="28"/>
          <w:lang w:eastAsia="ru-RU"/>
        </w:rPr>
        <w:t>Кореновского</w:t>
      </w:r>
      <w:proofErr w:type="spellEnd"/>
      <w:r w:rsidR="00C20931">
        <w:rPr>
          <w:rFonts w:ascii="Times New Roman" w:eastAsia="Times New Roman" w:hAnsi="Times New Roman" w:cs="Times New Roman"/>
          <w:b/>
          <w:bCs/>
          <w:sz w:val="28"/>
          <w:szCs w:val="28"/>
          <w:lang w:eastAsia="ru-RU"/>
        </w:rPr>
        <w:t xml:space="preserve"> района</w:t>
      </w:r>
    </w:p>
    <w:p w:rsidR="00C20931" w:rsidRPr="0073660D" w:rsidRDefault="00C20931" w:rsidP="00C20931">
      <w:pPr>
        <w:shd w:val="clear" w:color="auto" w:fill="FFFFFF"/>
        <w:spacing w:after="0" w:line="240" w:lineRule="atLeast"/>
        <w:ind w:firstLine="680"/>
        <w:jc w:val="center"/>
        <w:rPr>
          <w:rFonts w:ascii="Times New Roman" w:eastAsia="Times New Roman" w:hAnsi="Times New Roman" w:cs="Times New Roman"/>
          <w:sz w:val="28"/>
          <w:szCs w:val="28"/>
          <w:lang w:eastAsia="ru-RU"/>
        </w:rPr>
      </w:pPr>
    </w:p>
    <w:p w:rsidR="006E35DE" w:rsidRPr="0073660D" w:rsidRDefault="006E35DE" w:rsidP="00FD3296">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b/>
          <w:bCs/>
          <w:sz w:val="28"/>
          <w:szCs w:val="28"/>
          <w:lang w:eastAsia="ru-RU"/>
        </w:rPr>
        <w:t>I. Основные положения</w:t>
      </w:r>
    </w:p>
    <w:p w:rsidR="0049615A" w:rsidRDefault="00F875A7" w:rsidP="00FD3296">
      <w:pPr>
        <w:shd w:val="clear" w:color="auto" w:fill="FFFFFF"/>
        <w:spacing w:after="0" w:line="0" w:lineRule="atLeast"/>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E35DE" w:rsidRPr="0073660D">
        <w:rPr>
          <w:rFonts w:ascii="Times New Roman" w:eastAsia="Times New Roman" w:hAnsi="Times New Roman" w:cs="Times New Roman"/>
          <w:sz w:val="28"/>
          <w:szCs w:val="28"/>
          <w:lang w:eastAsia="ru-RU"/>
        </w:rPr>
        <w:t>Настоящие Правила устанавливают порядок принятия решения о предоставлении бюджетных инвестиций за счет средств бюджета</w:t>
      </w:r>
      <w:r w:rsidR="00C20931" w:rsidRPr="00C20931">
        <w:rPr>
          <w:rFonts w:ascii="Times New Roman" w:eastAsia="Times New Roman" w:hAnsi="Times New Roman" w:cs="Times New Roman"/>
          <w:b/>
          <w:bCs/>
          <w:sz w:val="28"/>
          <w:szCs w:val="28"/>
          <w:lang w:eastAsia="ru-RU"/>
        </w:rPr>
        <w:t xml:space="preserve"> </w:t>
      </w:r>
      <w:r w:rsidR="00C20931" w:rsidRPr="00C20931">
        <w:rPr>
          <w:rFonts w:ascii="Times New Roman" w:eastAsia="Times New Roman" w:hAnsi="Times New Roman" w:cs="Times New Roman"/>
          <w:bCs/>
          <w:sz w:val="28"/>
          <w:szCs w:val="28"/>
          <w:lang w:eastAsia="ru-RU"/>
        </w:rPr>
        <w:t xml:space="preserve">Бураковского сельского поселения </w:t>
      </w:r>
      <w:proofErr w:type="spellStart"/>
      <w:r w:rsidR="00C20931" w:rsidRPr="00C20931">
        <w:rPr>
          <w:rFonts w:ascii="Times New Roman" w:eastAsia="Times New Roman" w:hAnsi="Times New Roman" w:cs="Times New Roman"/>
          <w:bCs/>
          <w:sz w:val="28"/>
          <w:szCs w:val="28"/>
          <w:lang w:eastAsia="ru-RU"/>
        </w:rPr>
        <w:t>Кореновского</w:t>
      </w:r>
      <w:proofErr w:type="spellEnd"/>
      <w:r w:rsidR="00C20931" w:rsidRPr="00C20931">
        <w:rPr>
          <w:rFonts w:ascii="Times New Roman" w:eastAsia="Times New Roman" w:hAnsi="Times New Roman" w:cs="Times New Roman"/>
          <w:bCs/>
          <w:sz w:val="28"/>
          <w:szCs w:val="28"/>
          <w:lang w:eastAsia="ru-RU"/>
        </w:rPr>
        <w:t xml:space="preserve"> района</w:t>
      </w:r>
      <w:r w:rsidR="00C20931">
        <w:rPr>
          <w:rFonts w:ascii="Times New Roman" w:eastAsia="Times New Roman" w:hAnsi="Times New Roman" w:cs="Times New Roman"/>
          <w:bCs/>
          <w:sz w:val="28"/>
          <w:szCs w:val="28"/>
          <w:lang w:eastAsia="ru-RU"/>
        </w:rPr>
        <w:t xml:space="preserve"> </w:t>
      </w:r>
      <w:r w:rsidR="006E35DE" w:rsidRPr="0073660D">
        <w:rPr>
          <w:rFonts w:ascii="Times New Roman" w:eastAsia="Times New Roman" w:hAnsi="Times New Roman" w:cs="Times New Roman"/>
          <w:sz w:val="28"/>
          <w:szCs w:val="28"/>
          <w:lang w:eastAsia="ru-RU"/>
        </w:rPr>
        <w:t>(далее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w:t>
      </w:r>
      <w:r w:rsidR="0049615A">
        <w:rPr>
          <w:rFonts w:ascii="Times New Roman" w:eastAsia="Times New Roman" w:hAnsi="Times New Roman" w:cs="Times New Roman"/>
          <w:sz w:val="28"/>
          <w:szCs w:val="28"/>
          <w:lang w:eastAsia="ru-RU"/>
        </w:rPr>
        <w:t xml:space="preserve">е объектов недвижимого имущества </w:t>
      </w:r>
      <w:r w:rsidR="006E35DE" w:rsidRPr="0073660D">
        <w:rPr>
          <w:rFonts w:ascii="Times New Roman" w:eastAsia="Times New Roman" w:hAnsi="Times New Roman" w:cs="Times New Roman"/>
          <w:sz w:val="28"/>
          <w:szCs w:val="28"/>
          <w:lang w:eastAsia="ru-RU"/>
        </w:rPr>
        <w:t>(далее</w:t>
      </w:r>
      <w:r w:rsidR="0049615A">
        <w:rPr>
          <w:rFonts w:ascii="Times New Roman" w:eastAsia="Times New Roman" w:hAnsi="Times New Roman" w:cs="Times New Roman"/>
          <w:sz w:val="28"/>
          <w:szCs w:val="28"/>
          <w:lang w:eastAsia="ru-RU"/>
        </w:rPr>
        <w:t xml:space="preserve"> - решение). </w:t>
      </w:r>
    </w:p>
    <w:p w:rsidR="0049615A" w:rsidRDefault="00F875A7" w:rsidP="00FD3296">
      <w:pPr>
        <w:shd w:val="clear" w:color="auto" w:fill="FFFFFF"/>
        <w:spacing w:after="0" w:line="0" w:lineRule="atLeast"/>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E35DE" w:rsidRPr="0073660D">
        <w:rPr>
          <w:rFonts w:ascii="Times New Roman" w:eastAsia="Times New Roman" w:hAnsi="Times New Roman" w:cs="Times New Roman"/>
          <w:sz w:val="28"/>
          <w:szCs w:val="28"/>
          <w:lang w:eastAsia="ru-RU"/>
        </w:rPr>
        <w:t xml:space="preserve">Инициатором подготовки проекта решения может выступать администрация </w:t>
      </w:r>
      <w:r w:rsidR="0049615A" w:rsidRPr="00C20931">
        <w:rPr>
          <w:rFonts w:ascii="Times New Roman" w:eastAsia="Times New Roman" w:hAnsi="Times New Roman" w:cs="Times New Roman"/>
          <w:bCs/>
          <w:sz w:val="28"/>
          <w:szCs w:val="28"/>
          <w:lang w:eastAsia="ru-RU"/>
        </w:rPr>
        <w:t xml:space="preserve">Бураковского сельского поселения </w:t>
      </w:r>
      <w:proofErr w:type="spellStart"/>
      <w:r w:rsidR="0049615A" w:rsidRPr="00C20931">
        <w:rPr>
          <w:rFonts w:ascii="Times New Roman" w:eastAsia="Times New Roman" w:hAnsi="Times New Roman" w:cs="Times New Roman"/>
          <w:bCs/>
          <w:sz w:val="28"/>
          <w:szCs w:val="28"/>
          <w:lang w:eastAsia="ru-RU"/>
        </w:rPr>
        <w:t>Кореновского</w:t>
      </w:r>
      <w:proofErr w:type="spellEnd"/>
      <w:r w:rsidR="0049615A" w:rsidRPr="00C20931">
        <w:rPr>
          <w:rFonts w:ascii="Times New Roman" w:eastAsia="Times New Roman" w:hAnsi="Times New Roman" w:cs="Times New Roman"/>
          <w:bCs/>
          <w:sz w:val="28"/>
          <w:szCs w:val="28"/>
          <w:lang w:eastAsia="ru-RU"/>
        </w:rPr>
        <w:t xml:space="preserve"> района</w:t>
      </w:r>
      <w:r w:rsidR="006E35DE" w:rsidRPr="0073660D">
        <w:rPr>
          <w:rFonts w:ascii="Times New Roman" w:eastAsia="Times New Roman" w:hAnsi="Times New Roman" w:cs="Times New Roman"/>
          <w:sz w:val="28"/>
          <w:szCs w:val="28"/>
          <w:lang w:eastAsia="ru-RU"/>
        </w:rPr>
        <w:t xml:space="preserve"> (далее –администрация поселения), являющаяся главным распорядителем средств бюджета </w:t>
      </w:r>
      <w:r w:rsidR="0049615A" w:rsidRPr="00C20931">
        <w:rPr>
          <w:rFonts w:ascii="Times New Roman" w:eastAsia="Times New Roman" w:hAnsi="Times New Roman" w:cs="Times New Roman"/>
          <w:bCs/>
          <w:sz w:val="28"/>
          <w:szCs w:val="28"/>
          <w:lang w:eastAsia="ru-RU"/>
        </w:rPr>
        <w:t xml:space="preserve">Бураковского сельского поселения </w:t>
      </w:r>
      <w:proofErr w:type="spellStart"/>
      <w:r w:rsidR="0049615A" w:rsidRPr="00C20931">
        <w:rPr>
          <w:rFonts w:ascii="Times New Roman" w:eastAsia="Times New Roman" w:hAnsi="Times New Roman" w:cs="Times New Roman"/>
          <w:bCs/>
          <w:sz w:val="28"/>
          <w:szCs w:val="28"/>
          <w:lang w:eastAsia="ru-RU"/>
        </w:rPr>
        <w:t>Кореновского</w:t>
      </w:r>
      <w:proofErr w:type="spellEnd"/>
      <w:r w:rsidR="0049615A" w:rsidRPr="00C20931">
        <w:rPr>
          <w:rFonts w:ascii="Times New Roman" w:eastAsia="Times New Roman" w:hAnsi="Times New Roman" w:cs="Times New Roman"/>
          <w:bCs/>
          <w:sz w:val="28"/>
          <w:szCs w:val="28"/>
          <w:lang w:eastAsia="ru-RU"/>
        </w:rPr>
        <w:t xml:space="preserve"> района</w:t>
      </w:r>
      <w:r w:rsidR="0049615A">
        <w:rPr>
          <w:rFonts w:ascii="Times New Roman" w:eastAsia="Times New Roman" w:hAnsi="Times New Roman" w:cs="Times New Roman"/>
          <w:bCs/>
          <w:sz w:val="28"/>
          <w:szCs w:val="28"/>
          <w:lang w:eastAsia="ru-RU"/>
        </w:rPr>
        <w:t xml:space="preserve"> </w:t>
      </w:r>
      <w:r w:rsidR="006E35DE" w:rsidRPr="0073660D">
        <w:rPr>
          <w:rFonts w:ascii="Times New Roman" w:eastAsia="Times New Roman" w:hAnsi="Times New Roman" w:cs="Times New Roman"/>
          <w:sz w:val="28"/>
          <w:szCs w:val="28"/>
          <w:lang w:eastAsia="ru-RU"/>
        </w:rPr>
        <w:t>(далее -местный бюджет), осуществляющим функции по нормативно-правовому регулированию в сфере деятельности, в которой будет функционировать создаваемый объект капитального строительства либо приобретаемый объект недвижимого имущества (</w:t>
      </w:r>
      <w:r w:rsidR="0049615A">
        <w:rPr>
          <w:rFonts w:ascii="Times New Roman" w:eastAsia="Times New Roman" w:hAnsi="Times New Roman" w:cs="Times New Roman"/>
          <w:sz w:val="28"/>
          <w:szCs w:val="28"/>
          <w:lang w:eastAsia="ru-RU"/>
        </w:rPr>
        <w:t xml:space="preserve">далее -главный распорядитель). </w:t>
      </w:r>
    </w:p>
    <w:p w:rsidR="0049615A" w:rsidRDefault="00F875A7" w:rsidP="00FD3296">
      <w:pPr>
        <w:shd w:val="clear" w:color="auto" w:fill="FFFFFF"/>
        <w:spacing w:after="0" w:line="0" w:lineRule="atLeast"/>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E35DE" w:rsidRPr="0073660D">
        <w:rPr>
          <w:rFonts w:ascii="Times New Roman" w:eastAsia="Times New Roman" w:hAnsi="Times New Roman" w:cs="Times New Roman"/>
          <w:sz w:val="28"/>
          <w:szCs w:val="28"/>
          <w:lang w:eastAsia="ru-RU"/>
        </w:rPr>
        <w:t>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-объект), на приобретение которых необходимо осуществлять бюджетные инве</w:t>
      </w:r>
      <w:r w:rsidR="0049615A">
        <w:rPr>
          <w:rFonts w:ascii="Times New Roman" w:eastAsia="Times New Roman" w:hAnsi="Times New Roman" w:cs="Times New Roman"/>
          <w:sz w:val="28"/>
          <w:szCs w:val="28"/>
          <w:lang w:eastAsia="ru-RU"/>
        </w:rPr>
        <w:t xml:space="preserve">стиции, производится с учетом: </w:t>
      </w:r>
    </w:p>
    <w:p w:rsidR="0034305E" w:rsidRDefault="006E35DE" w:rsidP="00FD3296">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 xml:space="preserve">а) приоритетов и целей развития </w:t>
      </w:r>
      <w:r w:rsidR="0049615A" w:rsidRPr="00C20931">
        <w:rPr>
          <w:rFonts w:ascii="Times New Roman" w:eastAsia="Times New Roman" w:hAnsi="Times New Roman" w:cs="Times New Roman"/>
          <w:bCs/>
          <w:sz w:val="28"/>
          <w:szCs w:val="28"/>
          <w:lang w:eastAsia="ru-RU"/>
        </w:rPr>
        <w:t xml:space="preserve">Бураковского сельского поселения </w:t>
      </w:r>
      <w:proofErr w:type="spellStart"/>
      <w:r w:rsidR="0049615A" w:rsidRPr="00C20931">
        <w:rPr>
          <w:rFonts w:ascii="Times New Roman" w:eastAsia="Times New Roman" w:hAnsi="Times New Roman" w:cs="Times New Roman"/>
          <w:bCs/>
          <w:sz w:val="28"/>
          <w:szCs w:val="28"/>
          <w:lang w:eastAsia="ru-RU"/>
        </w:rPr>
        <w:t>Кореновского</w:t>
      </w:r>
      <w:proofErr w:type="spellEnd"/>
      <w:r w:rsidR="0049615A" w:rsidRPr="00C20931">
        <w:rPr>
          <w:rFonts w:ascii="Times New Roman" w:eastAsia="Times New Roman" w:hAnsi="Times New Roman" w:cs="Times New Roman"/>
          <w:bCs/>
          <w:sz w:val="28"/>
          <w:szCs w:val="28"/>
          <w:lang w:eastAsia="ru-RU"/>
        </w:rPr>
        <w:t xml:space="preserve"> района</w:t>
      </w:r>
      <w:r w:rsidR="0049615A">
        <w:rPr>
          <w:rFonts w:ascii="Times New Roman" w:eastAsia="Times New Roman" w:hAnsi="Times New Roman" w:cs="Times New Roman"/>
          <w:bCs/>
          <w:sz w:val="28"/>
          <w:szCs w:val="28"/>
          <w:lang w:eastAsia="ru-RU"/>
        </w:rPr>
        <w:t xml:space="preserve"> (д</w:t>
      </w:r>
      <w:r w:rsidRPr="0073660D">
        <w:rPr>
          <w:rFonts w:ascii="Times New Roman" w:eastAsia="Times New Roman" w:hAnsi="Times New Roman" w:cs="Times New Roman"/>
          <w:sz w:val="28"/>
          <w:szCs w:val="28"/>
          <w:lang w:eastAsia="ru-RU"/>
        </w:rPr>
        <w:t>алее -</w:t>
      </w:r>
      <w:r w:rsidR="0034305E">
        <w:rPr>
          <w:rFonts w:ascii="Times New Roman" w:eastAsia="Times New Roman" w:hAnsi="Times New Roman" w:cs="Times New Roman"/>
          <w:sz w:val="28"/>
          <w:szCs w:val="28"/>
          <w:lang w:eastAsia="ru-RU"/>
        </w:rPr>
        <w:t xml:space="preserve"> </w:t>
      </w:r>
      <w:r w:rsidRPr="0073660D">
        <w:rPr>
          <w:rFonts w:ascii="Times New Roman" w:eastAsia="Times New Roman" w:hAnsi="Times New Roman" w:cs="Times New Roman"/>
          <w:sz w:val="28"/>
          <w:szCs w:val="28"/>
          <w:lang w:eastAsia="ru-RU"/>
        </w:rPr>
        <w:t>поселения) исходя из прогнозов и программы социально-экономического развития сельского поселения, муниципальных программ, концепций и стратегий развития на среднес</w:t>
      </w:r>
      <w:r w:rsidR="0034305E">
        <w:rPr>
          <w:rFonts w:ascii="Times New Roman" w:eastAsia="Times New Roman" w:hAnsi="Times New Roman" w:cs="Times New Roman"/>
          <w:sz w:val="28"/>
          <w:szCs w:val="28"/>
          <w:lang w:eastAsia="ru-RU"/>
        </w:rPr>
        <w:t xml:space="preserve">рочный и долгосрочный периоды;  </w:t>
      </w:r>
    </w:p>
    <w:p w:rsidR="0034305E" w:rsidRDefault="006E35DE" w:rsidP="00FD3296">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lastRenderedPageBreak/>
        <w:t>б) оценки эффективности использования средств бюджета</w:t>
      </w:r>
      <w:r w:rsidR="00C45FE6">
        <w:rPr>
          <w:rFonts w:ascii="Times New Roman" w:eastAsia="Times New Roman" w:hAnsi="Times New Roman" w:cs="Times New Roman"/>
          <w:sz w:val="28"/>
          <w:szCs w:val="28"/>
          <w:lang w:eastAsia="ru-RU"/>
        </w:rPr>
        <w:t xml:space="preserve"> </w:t>
      </w:r>
      <w:r w:rsidR="00C45FE6" w:rsidRPr="00C20931">
        <w:rPr>
          <w:rFonts w:ascii="Times New Roman" w:eastAsia="Times New Roman" w:hAnsi="Times New Roman" w:cs="Times New Roman"/>
          <w:bCs/>
          <w:sz w:val="28"/>
          <w:szCs w:val="28"/>
          <w:lang w:eastAsia="ru-RU"/>
        </w:rPr>
        <w:t xml:space="preserve">Бураковского сельского поселения </w:t>
      </w:r>
      <w:proofErr w:type="spellStart"/>
      <w:r w:rsidR="00C45FE6" w:rsidRPr="00C20931">
        <w:rPr>
          <w:rFonts w:ascii="Times New Roman" w:eastAsia="Times New Roman" w:hAnsi="Times New Roman" w:cs="Times New Roman"/>
          <w:bCs/>
          <w:sz w:val="28"/>
          <w:szCs w:val="28"/>
          <w:lang w:eastAsia="ru-RU"/>
        </w:rPr>
        <w:t>Кореновского</w:t>
      </w:r>
      <w:proofErr w:type="spellEnd"/>
      <w:r w:rsidR="00C45FE6" w:rsidRPr="00C20931">
        <w:rPr>
          <w:rFonts w:ascii="Times New Roman" w:eastAsia="Times New Roman" w:hAnsi="Times New Roman" w:cs="Times New Roman"/>
          <w:bCs/>
          <w:sz w:val="28"/>
          <w:szCs w:val="28"/>
          <w:lang w:eastAsia="ru-RU"/>
        </w:rPr>
        <w:t xml:space="preserve"> района</w:t>
      </w:r>
      <w:r w:rsidRPr="0073660D">
        <w:rPr>
          <w:rFonts w:ascii="Times New Roman" w:eastAsia="Times New Roman" w:hAnsi="Times New Roman" w:cs="Times New Roman"/>
          <w:sz w:val="28"/>
          <w:szCs w:val="28"/>
          <w:lang w:eastAsia="ru-RU"/>
        </w:rPr>
        <w:t>, направляем</w:t>
      </w:r>
      <w:r w:rsidR="0034305E">
        <w:rPr>
          <w:rFonts w:ascii="Times New Roman" w:eastAsia="Times New Roman" w:hAnsi="Times New Roman" w:cs="Times New Roman"/>
          <w:sz w:val="28"/>
          <w:szCs w:val="28"/>
          <w:lang w:eastAsia="ru-RU"/>
        </w:rPr>
        <w:t xml:space="preserve">ых на капитальные вложения; </w:t>
      </w:r>
    </w:p>
    <w:p w:rsidR="0034305E" w:rsidRDefault="006E35DE" w:rsidP="00FD3296">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 xml:space="preserve">в) оценки влияния создания объекта капитального строительства на комплексное развитие территории </w:t>
      </w:r>
      <w:r w:rsidR="00C45FE6" w:rsidRPr="00C20931">
        <w:rPr>
          <w:rFonts w:ascii="Times New Roman" w:eastAsia="Times New Roman" w:hAnsi="Times New Roman" w:cs="Times New Roman"/>
          <w:bCs/>
          <w:sz w:val="28"/>
          <w:szCs w:val="28"/>
          <w:lang w:eastAsia="ru-RU"/>
        </w:rPr>
        <w:t xml:space="preserve">Бураковского сельского поселения </w:t>
      </w:r>
      <w:proofErr w:type="spellStart"/>
      <w:r w:rsidR="00C45FE6" w:rsidRPr="00C20931">
        <w:rPr>
          <w:rFonts w:ascii="Times New Roman" w:eastAsia="Times New Roman" w:hAnsi="Times New Roman" w:cs="Times New Roman"/>
          <w:bCs/>
          <w:sz w:val="28"/>
          <w:szCs w:val="28"/>
          <w:lang w:eastAsia="ru-RU"/>
        </w:rPr>
        <w:t>Кореновского</w:t>
      </w:r>
      <w:proofErr w:type="spellEnd"/>
      <w:r w:rsidR="00C45FE6" w:rsidRPr="00C20931">
        <w:rPr>
          <w:rFonts w:ascii="Times New Roman" w:eastAsia="Times New Roman" w:hAnsi="Times New Roman" w:cs="Times New Roman"/>
          <w:bCs/>
          <w:sz w:val="28"/>
          <w:szCs w:val="28"/>
          <w:lang w:eastAsia="ru-RU"/>
        </w:rPr>
        <w:t xml:space="preserve"> района</w:t>
      </w:r>
      <w:r w:rsidR="0034305E">
        <w:rPr>
          <w:rFonts w:ascii="Times New Roman" w:eastAsia="Times New Roman" w:hAnsi="Times New Roman" w:cs="Times New Roman"/>
          <w:sz w:val="28"/>
          <w:szCs w:val="28"/>
          <w:lang w:eastAsia="ru-RU"/>
        </w:rPr>
        <w:t xml:space="preserve">; </w:t>
      </w:r>
    </w:p>
    <w:p w:rsidR="0034305E" w:rsidRDefault="006E35DE" w:rsidP="00FD3296">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г) оценки влияния создания объекта капитального строительства либо приобретения объекта недвижимого имущества на конкурентную среду в сфере д</w:t>
      </w:r>
      <w:r w:rsidR="0034305E">
        <w:rPr>
          <w:rFonts w:ascii="Times New Roman" w:eastAsia="Times New Roman" w:hAnsi="Times New Roman" w:cs="Times New Roman"/>
          <w:sz w:val="28"/>
          <w:szCs w:val="28"/>
          <w:lang w:eastAsia="ru-RU"/>
        </w:rPr>
        <w:t xml:space="preserve">еятельности юридического лица. </w:t>
      </w:r>
    </w:p>
    <w:p w:rsidR="0034305E" w:rsidRDefault="006E35DE" w:rsidP="00FD3296">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4. Финансирование следующих работ осуществляется юридическим лицом без испол</w:t>
      </w:r>
      <w:r w:rsidR="0034305E">
        <w:rPr>
          <w:rFonts w:ascii="Times New Roman" w:eastAsia="Times New Roman" w:hAnsi="Times New Roman" w:cs="Times New Roman"/>
          <w:sz w:val="28"/>
          <w:szCs w:val="28"/>
          <w:lang w:eastAsia="ru-RU"/>
        </w:rPr>
        <w:t xml:space="preserve">ьзования бюджетных инвестиций: </w:t>
      </w:r>
    </w:p>
    <w:p w:rsidR="0034305E" w:rsidRDefault="006E35DE" w:rsidP="00FD3296">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а) разработка проектной документации на объекты капитального строительства и проведения инженерных изысканий, выполняемых для подготовки</w:t>
      </w:r>
      <w:r w:rsidR="0034305E">
        <w:rPr>
          <w:rFonts w:ascii="Times New Roman" w:eastAsia="Times New Roman" w:hAnsi="Times New Roman" w:cs="Times New Roman"/>
          <w:sz w:val="28"/>
          <w:szCs w:val="28"/>
          <w:lang w:eastAsia="ru-RU"/>
        </w:rPr>
        <w:t xml:space="preserve"> такой проектной документации; </w:t>
      </w:r>
    </w:p>
    <w:p w:rsidR="0034305E" w:rsidRDefault="006E35DE" w:rsidP="00FD3296">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б) приобретение земельн</w:t>
      </w:r>
      <w:r w:rsidR="0034305E">
        <w:rPr>
          <w:rFonts w:ascii="Times New Roman" w:eastAsia="Times New Roman" w:hAnsi="Times New Roman" w:cs="Times New Roman"/>
          <w:sz w:val="28"/>
          <w:szCs w:val="28"/>
          <w:lang w:eastAsia="ru-RU"/>
        </w:rPr>
        <w:t xml:space="preserve">ых участков под строительство; </w:t>
      </w:r>
    </w:p>
    <w:p w:rsidR="0034305E" w:rsidRDefault="006E35DE" w:rsidP="00FD3296">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w:t>
      </w:r>
      <w:r w:rsidR="0034305E">
        <w:rPr>
          <w:rFonts w:ascii="Times New Roman" w:eastAsia="Times New Roman" w:hAnsi="Times New Roman" w:cs="Times New Roman"/>
          <w:sz w:val="28"/>
          <w:szCs w:val="28"/>
          <w:lang w:eastAsia="ru-RU"/>
        </w:rPr>
        <w:t xml:space="preserve"> Российской Федерации случаях; </w:t>
      </w:r>
    </w:p>
    <w:p w:rsidR="0034305E" w:rsidRDefault="006E35DE" w:rsidP="00FD3296">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д) п</w:t>
      </w:r>
      <w:r w:rsidR="00C45FE6">
        <w:rPr>
          <w:rFonts w:ascii="Times New Roman" w:eastAsia="Times New Roman" w:hAnsi="Times New Roman" w:cs="Times New Roman"/>
          <w:sz w:val="28"/>
          <w:szCs w:val="28"/>
          <w:lang w:eastAsia="ru-RU"/>
        </w:rPr>
        <w:t>р</w:t>
      </w:r>
      <w:r w:rsidRPr="0073660D">
        <w:rPr>
          <w:rFonts w:ascii="Times New Roman" w:eastAsia="Times New Roman" w:hAnsi="Times New Roman" w:cs="Times New Roman"/>
          <w:sz w:val="28"/>
          <w:szCs w:val="28"/>
          <w:lang w:eastAsia="ru-RU"/>
        </w:rPr>
        <w:t>оведение государственной экспертизы проектной документации и результатов инженерных изы</w:t>
      </w:r>
      <w:r w:rsidR="0034305E">
        <w:rPr>
          <w:rFonts w:ascii="Times New Roman" w:eastAsia="Times New Roman" w:hAnsi="Times New Roman" w:cs="Times New Roman"/>
          <w:sz w:val="28"/>
          <w:szCs w:val="28"/>
          <w:lang w:eastAsia="ru-RU"/>
        </w:rPr>
        <w:t xml:space="preserve">сканий; </w:t>
      </w:r>
    </w:p>
    <w:p w:rsidR="006E35DE" w:rsidRPr="0049615A" w:rsidRDefault="00C45FE6" w:rsidP="00FD3296">
      <w:pPr>
        <w:shd w:val="clear" w:color="auto" w:fill="FFFFFF"/>
        <w:spacing w:after="0" w:line="0" w:lineRule="atLeast"/>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проведение проверки </w:t>
      </w:r>
      <w:r w:rsidR="006E35DE" w:rsidRPr="0073660D">
        <w:rPr>
          <w:rFonts w:ascii="Times New Roman" w:eastAsia="Times New Roman" w:hAnsi="Times New Roman" w:cs="Times New Roman"/>
          <w:sz w:val="28"/>
          <w:szCs w:val="28"/>
          <w:lang w:eastAsia="ru-RU"/>
        </w:rPr>
        <w:t>сметной стоимости объек</w:t>
      </w:r>
      <w:r w:rsidR="002A15FD">
        <w:rPr>
          <w:rFonts w:ascii="Times New Roman" w:eastAsia="Times New Roman" w:hAnsi="Times New Roman" w:cs="Times New Roman"/>
          <w:sz w:val="28"/>
          <w:szCs w:val="28"/>
          <w:lang w:eastAsia="ru-RU"/>
        </w:rPr>
        <w:t>тов капитального строительства, финансирование которых осуществляется</w:t>
      </w:r>
      <w:r w:rsidR="006E35DE" w:rsidRPr="0073660D">
        <w:rPr>
          <w:rFonts w:ascii="Times New Roman" w:eastAsia="Times New Roman" w:hAnsi="Times New Roman" w:cs="Times New Roman"/>
          <w:sz w:val="28"/>
          <w:szCs w:val="28"/>
          <w:lang w:eastAsia="ru-RU"/>
        </w:rPr>
        <w:t xml:space="preserve"> с привлечением средств бюджета</w:t>
      </w:r>
      <w:r w:rsidR="002A15FD">
        <w:rPr>
          <w:rFonts w:ascii="Times New Roman" w:eastAsia="Times New Roman" w:hAnsi="Times New Roman" w:cs="Times New Roman"/>
          <w:sz w:val="28"/>
          <w:szCs w:val="28"/>
          <w:lang w:eastAsia="ru-RU"/>
        </w:rPr>
        <w:t xml:space="preserve"> </w:t>
      </w:r>
      <w:r w:rsidR="002A15FD" w:rsidRPr="00C20931">
        <w:rPr>
          <w:rFonts w:ascii="Times New Roman" w:eastAsia="Times New Roman" w:hAnsi="Times New Roman" w:cs="Times New Roman"/>
          <w:bCs/>
          <w:sz w:val="28"/>
          <w:szCs w:val="28"/>
          <w:lang w:eastAsia="ru-RU"/>
        </w:rPr>
        <w:t xml:space="preserve">Бураковского сельского поселения </w:t>
      </w:r>
      <w:proofErr w:type="spellStart"/>
      <w:r w:rsidR="002A15FD" w:rsidRPr="00C20931">
        <w:rPr>
          <w:rFonts w:ascii="Times New Roman" w:eastAsia="Times New Roman" w:hAnsi="Times New Roman" w:cs="Times New Roman"/>
          <w:bCs/>
          <w:sz w:val="28"/>
          <w:szCs w:val="28"/>
          <w:lang w:eastAsia="ru-RU"/>
        </w:rPr>
        <w:t>Кореновского</w:t>
      </w:r>
      <w:proofErr w:type="spellEnd"/>
      <w:r w:rsidR="002A15FD" w:rsidRPr="00C20931">
        <w:rPr>
          <w:rFonts w:ascii="Times New Roman" w:eastAsia="Times New Roman" w:hAnsi="Times New Roman" w:cs="Times New Roman"/>
          <w:bCs/>
          <w:sz w:val="28"/>
          <w:szCs w:val="28"/>
          <w:lang w:eastAsia="ru-RU"/>
        </w:rPr>
        <w:t xml:space="preserve"> района</w:t>
      </w:r>
      <w:r w:rsidR="006E35DE" w:rsidRPr="0073660D">
        <w:rPr>
          <w:rFonts w:ascii="Times New Roman" w:eastAsia="Times New Roman" w:hAnsi="Times New Roman" w:cs="Times New Roman"/>
          <w:sz w:val="28"/>
          <w:szCs w:val="28"/>
          <w:lang w:eastAsia="ru-RU"/>
        </w:rPr>
        <w:t>.</w:t>
      </w:r>
    </w:p>
    <w:p w:rsidR="006E35DE" w:rsidRPr="0073660D" w:rsidRDefault="006E35DE" w:rsidP="00B732E9">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b/>
          <w:bCs/>
          <w:sz w:val="28"/>
          <w:szCs w:val="28"/>
          <w:lang w:eastAsia="ru-RU"/>
        </w:rPr>
        <w:t>II. Подготовка проекта решения</w:t>
      </w:r>
    </w:p>
    <w:p w:rsidR="002A15FD" w:rsidRDefault="00F875A7" w:rsidP="00B732E9">
      <w:pPr>
        <w:shd w:val="clear" w:color="auto" w:fill="FFFFFF"/>
        <w:spacing w:after="0" w:line="240" w:lineRule="atLeast"/>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E35DE" w:rsidRPr="0073660D">
        <w:rPr>
          <w:rFonts w:ascii="Times New Roman" w:eastAsia="Times New Roman" w:hAnsi="Times New Roman" w:cs="Times New Roman"/>
          <w:sz w:val="28"/>
          <w:szCs w:val="28"/>
          <w:lang w:eastAsia="ru-RU"/>
        </w:rPr>
        <w:t>Главный распорядитель подготавливает проект решения в форме проекта постанов</w:t>
      </w:r>
      <w:r w:rsidR="002A15FD">
        <w:rPr>
          <w:rFonts w:ascii="Times New Roman" w:eastAsia="Times New Roman" w:hAnsi="Times New Roman" w:cs="Times New Roman"/>
          <w:sz w:val="28"/>
          <w:szCs w:val="28"/>
          <w:lang w:eastAsia="ru-RU"/>
        </w:rPr>
        <w:t xml:space="preserve">ления администрации поселения. </w:t>
      </w:r>
    </w:p>
    <w:p w:rsidR="002A15FD" w:rsidRDefault="00F875A7"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E35DE" w:rsidRPr="0073660D">
        <w:rPr>
          <w:rFonts w:ascii="Times New Roman" w:eastAsia="Times New Roman" w:hAnsi="Times New Roman" w:cs="Times New Roman"/>
          <w:sz w:val="28"/>
          <w:szCs w:val="28"/>
          <w:lang w:eastAsia="ru-RU"/>
        </w:rPr>
        <w:t>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w:t>
      </w:r>
      <w:r w:rsidR="002A15FD">
        <w:rPr>
          <w:rFonts w:ascii="Times New Roman" w:eastAsia="Times New Roman" w:hAnsi="Times New Roman" w:cs="Times New Roman"/>
          <w:sz w:val="28"/>
          <w:szCs w:val="28"/>
          <w:lang w:eastAsia="ru-RU"/>
        </w:rPr>
        <w:t xml:space="preserve"> </w:t>
      </w:r>
      <w:r w:rsidR="002A15FD" w:rsidRPr="00C20931">
        <w:rPr>
          <w:rFonts w:ascii="Times New Roman" w:eastAsia="Times New Roman" w:hAnsi="Times New Roman" w:cs="Times New Roman"/>
          <w:bCs/>
          <w:sz w:val="28"/>
          <w:szCs w:val="28"/>
          <w:lang w:eastAsia="ru-RU"/>
        </w:rPr>
        <w:t xml:space="preserve">Бураковского сельского поселения </w:t>
      </w:r>
      <w:proofErr w:type="spellStart"/>
      <w:r w:rsidR="002A15FD" w:rsidRPr="00C20931">
        <w:rPr>
          <w:rFonts w:ascii="Times New Roman" w:eastAsia="Times New Roman" w:hAnsi="Times New Roman" w:cs="Times New Roman"/>
          <w:bCs/>
          <w:sz w:val="28"/>
          <w:szCs w:val="28"/>
          <w:lang w:eastAsia="ru-RU"/>
        </w:rPr>
        <w:t>Кореновского</w:t>
      </w:r>
      <w:proofErr w:type="spellEnd"/>
      <w:r w:rsidR="002A15FD" w:rsidRPr="00C20931">
        <w:rPr>
          <w:rFonts w:ascii="Times New Roman" w:eastAsia="Times New Roman" w:hAnsi="Times New Roman" w:cs="Times New Roman"/>
          <w:bCs/>
          <w:sz w:val="28"/>
          <w:szCs w:val="28"/>
          <w:lang w:eastAsia="ru-RU"/>
        </w:rPr>
        <w:t xml:space="preserve"> района</w:t>
      </w:r>
      <w:r w:rsidR="006E35DE" w:rsidRPr="0073660D">
        <w:rPr>
          <w:rFonts w:ascii="Times New Roman" w:eastAsia="Times New Roman" w:hAnsi="Times New Roman" w:cs="Times New Roman"/>
          <w:sz w:val="28"/>
          <w:szCs w:val="28"/>
          <w:lang w:eastAsia="ru-RU"/>
        </w:rPr>
        <w:t>, направляемых на капитальные вложения, проведенной главным распорядителем в порядке, установ</w:t>
      </w:r>
      <w:r w:rsidR="00C13DC8">
        <w:rPr>
          <w:rFonts w:ascii="Times New Roman" w:eastAsia="Times New Roman" w:hAnsi="Times New Roman" w:cs="Times New Roman"/>
          <w:sz w:val="28"/>
          <w:szCs w:val="28"/>
          <w:lang w:eastAsia="ru-RU"/>
        </w:rPr>
        <w:t xml:space="preserve">ленном </w:t>
      </w:r>
      <w:r w:rsidR="006E35DE" w:rsidRPr="0073660D">
        <w:rPr>
          <w:rFonts w:ascii="Times New Roman" w:eastAsia="Times New Roman" w:hAnsi="Times New Roman" w:cs="Times New Roman"/>
          <w:sz w:val="28"/>
          <w:szCs w:val="28"/>
          <w:lang w:eastAsia="ru-RU"/>
        </w:rPr>
        <w:t xml:space="preserve">администрацией поселения, а также документам территориального планирования сельского поселения, в случае если объект капитального строительства является объектом местного значения, подлежащим </w:t>
      </w:r>
      <w:r w:rsidR="002A15FD">
        <w:rPr>
          <w:rFonts w:ascii="Times New Roman" w:eastAsia="Times New Roman" w:hAnsi="Times New Roman" w:cs="Times New Roman"/>
          <w:sz w:val="28"/>
          <w:szCs w:val="28"/>
          <w:lang w:eastAsia="ru-RU"/>
        </w:rPr>
        <w:t>отображению в этих документах.</w:t>
      </w:r>
    </w:p>
    <w:p w:rsidR="002A15FD" w:rsidRDefault="00F875A7"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E35DE" w:rsidRPr="0073660D">
        <w:rPr>
          <w:rFonts w:ascii="Times New Roman" w:eastAsia="Times New Roman" w:hAnsi="Times New Roman" w:cs="Times New Roman"/>
          <w:sz w:val="28"/>
          <w:szCs w:val="28"/>
          <w:lang w:eastAsia="ru-RU"/>
        </w:rPr>
        <w:t xml:space="preserve">Проект решения содержит следующую информацию в отношении каждого объекта: </w:t>
      </w:r>
    </w:p>
    <w:p w:rsidR="00C13DC8" w:rsidRDefault="006E35DE"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 xml:space="preserve">а) наименование объекта капитального строительства согласно проектной </w:t>
      </w:r>
      <w:r w:rsidRPr="0073660D">
        <w:rPr>
          <w:rFonts w:ascii="Times New Roman" w:eastAsia="Times New Roman" w:hAnsi="Times New Roman" w:cs="Times New Roman"/>
          <w:sz w:val="28"/>
          <w:szCs w:val="28"/>
          <w:lang w:eastAsia="ru-RU"/>
        </w:rPr>
        <w:br/>
        <w:t>докуме</w:t>
      </w:r>
      <w:r w:rsidR="00C13DC8">
        <w:rPr>
          <w:rFonts w:ascii="Times New Roman" w:eastAsia="Times New Roman" w:hAnsi="Times New Roman" w:cs="Times New Roman"/>
          <w:sz w:val="28"/>
          <w:szCs w:val="28"/>
          <w:lang w:eastAsia="ru-RU"/>
        </w:rPr>
        <w:t>нтации</w:t>
      </w:r>
      <w:r w:rsidRPr="0073660D">
        <w:rPr>
          <w:rFonts w:ascii="Times New Roman" w:eastAsia="Times New Roman" w:hAnsi="Times New Roman" w:cs="Times New Roman"/>
          <w:sz w:val="28"/>
          <w:szCs w:val="28"/>
          <w:lang w:eastAsia="ru-RU"/>
        </w:rPr>
        <w:t xml:space="preserve"> либо наименование объекта недвижимого имущества согласно пас</w:t>
      </w:r>
      <w:r w:rsidR="00C13DC8">
        <w:rPr>
          <w:rFonts w:ascii="Times New Roman" w:eastAsia="Times New Roman" w:hAnsi="Times New Roman" w:cs="Times New Roman"/>
          <w:sz w:val="28"/>
          <w:szCs w:val="28"/>
          <w:lang w:eastAsia="ru-RU"/>
        </w:rPr>
        <w:t xml:space="preserve">порту инвестиционного проекта; </w:t>
      </w:r>
    </w:p>
    <w:p w:rsidR="00C13DC8" w:rsidRDefault="006E35DE"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б) направление инвестирования (строительс</w:t>
      </w:r>
      <w:r w:rsidR="00C13DC8">
        <w:rPr>
          <w:rFonts w:ascii="Times New Roman" w:eastAsia="Times New Roman" w:hAnsi="Times New Roman" w:cs="Times New Roman"/>
          <w:sz w:val="28"/>
          <w:szCs w:val="28"/>
          <w:lang w:eastAsia="ru-RU"/>
        </w:rPr>
        <w:t xml:space="preserve">тво, реконструкция, в том числе с </w:t>
      </w:r>
      <w:r w:rsidRPr="0073660D">
        <w:rPr>
          <w:rFonts w:ascii="Times New Roman" w:eastAsia="Times New Roman" w:hAnsi="Times New Roman" w:cs="Times New Roman"/>
          <w:sz w:val="28"/>
          <w:szCs w:val="28"/>
          <w:lang w:eastAsia="ru-RU"/>
        </w:rPr>
        <w:t xml:space="preserve">элементами реставрации, техническое </w:t>
      </w:r>
      <w:r w:rsidR="00C13DC8">
        <w:rPr>
          <w:rFonts w:ascii="Times New Roman" w:eastAsia="Times New Roman" w:hAnsi="Times New Roman" w:cs="Times New Roman"/>
          <w:sz w:val="28"/>
          <w:szCs w:val="28"/>
          <w:lang w:eastAsia="ru-RU"/>
        </w:rPr>
        <w:t xml:space="preserve">перевооружение, приобретение); </w:t>
      </w:r>
    </w:p>
    <w:p w:rsidR="00C13DC8" w:rsidRDefault="006E35DE"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в) наимен</w:t>
      </w:r>
      <w:r w:rsidR="00C13DC8">
        <w:rPr>
          <w:rFonts w:ascii="Times New Roman" w:eastAsia="Times New Roman" w:hAnsi="Times New Roman" w:cs="Times New Roman"/>
          <w:sz w:val="28"/>
          <w:szCs w:val="28"/>
          <w:lang w:eastAsia="ru-RU"/>
        </w:rPr>
        <w:t xml:space="preserve">ования главного распорядителя; </w:t>
      </w:r>
    </w:p>
    <w:p w:rsidR="00C13DC8" w:rsidRDefault="006E35DE"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г) наименование застройщика или зака</w:t>
      </w:r>
      <w:r w:rsidR="00C13DC8">
        <w:rPr>
          <w:rFonts w:ascii="Times New Roman" w:eastAsia="Times New Roman" w:hAnsi="Times New Roman" w:cs="Times New Roman"/>
          <w:sz w:val="28"/>
          <w:szCs w:val="28"/>
          <w:lang w:eastAsia="ru-RU"/>
        </w:rPr>
        <w:t xml:space="preserve">зчика (заказчика-застройщика); </w:t>
      </w:r>
    </w:p>
    <w:p w:rsidR="00C13DC8" w:rsidRDefault="006E35DE"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lastRenderedPageBreak/>
        <w:t>д) мощность (прирост мощности) объекта капитального ст</w:t>
      </w:r>
      <w:r w:rsidR="00C13DC8">
        <w:rPr>
          <w:rFonts w:ascii="Times New Roman" w:eastAsia="Times New Roman" w:hAnsi="Times New Roman" w:cs="Times New Roman"/>
          <w:sz w:val="28"/>
          <w:szCs w:val="28"/>
          <w:lang w:eastAsia="ru-RU"/>
        </w:rPr>
        <w:t xml:space="preserve">роительства, подлежащая вводу; </w:t>
      </w:r>
    </w:p>
    <w:p w:rsidR="00C13DC8" w:rsidRDefault="006E35DE"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е) срок ввода в эксплу</w:t>
      </w:r>
      <w:r w:rsidR="00C13DC8">
        <w:rPr>
          <w:rFonts w:ascii="Times New Roman" w:eastAsia="Times New Roman" w:hAnsi="Times New Roman" w:cs="Times New Roman"/>
          <w:sz w:val="28"/>
          <w:szCs w:val="28"/>
          <w:lang w:eastAsia="ru-RU"/>
        </w:rPr>
        <w:t xml:space="preserve">атацию (приобретения) объекта; </w:t>
      </w:r>
    </w:p>
    <w:p w:rsidR="00C13DC8" w:rsidRDefault="006E35DE"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w:t>
      </w:r>
      <w:r w:rsidR="00C13DC8">
        <w:rPr>
          <w:rFonts w:ascii="Times New Roman" w:eastAsia="Times New Roman" w:hAnsi="Times New Roman" w:cs="Times New Roman"/>
          <w:sz w:val="28"/>
          <w:szCs w:val="28"/>
          <w:lang w:eastAsia="ru-RU"/>
        </w:rPr>
        <w:t xml:space="preserve">зации инвестиционного проекта; </w:t>
      </w:r>
    </w:p>
    <w:p w:rsidR="00C13DC8" w:rsidRDefault="006E35DE"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w:t>
      </w:r>
      <w:r w:rsidR="00C13DC8">
        <w:rPr>
          <w:rFonts w:ascii="Times New Roman" w:eastAsia="Times New Roman" w:hAnsi="Times New Roman" w:cs="Times New Roman"/>
          <w:sz w:val="28"/>
          <w:szCs w:val="28"/>
          <w:lang w:eastAsia="ru-RU"/>
        </w:rPr>
        <w:t xml:space="preserve">ации инвестиционного проекта); </w:t>
      </w:r>
    </w:p>
    <w:p w:rsidR="00C13DC8" w:rsidRDefault="006E35DE"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w:t>
      </w:r>
      <w:r w:rsidR="00C13DC8">
        <w:rPr>
          <w:rFonts w:ascii="Times New Roman" w:eastAsia="Times New Roman" w:hAnsi="Times New Roman" w:cs="Times New Roman"/>
          <w:sz w:val="28"/>
          <w:szCs w:val="28"/>
          <w:lang w:eastAsia="ru-RU"/>
        </w:rPr>
        <w:t xml:space="preserve">ации инвестиционного проекта). </w:t>
      </w:r>
    </w:p>
    <w:p w:rsidR="00C13DC8" w:rsidRDefault="006E35DE"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8.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w:t>
      </w:r>
      <w:r w:rsidR="00C13DC8">
        <w:rPr>
          <w:rFonts w:ascii="Times New Roman" w:eastAsia="Times New Roman" w:hAnsi="Times New Roman" w:cs="Times New Roman"/>
          <w:sz w:val="28"/>
          <w:szCs w:val="28"/>
          <w:lang w:eastAsia="ru-RU"/>
        </w:rPr>
        <w:t xml:space="preserve">ации инвестиционного проекта). </w:t>
      </w:r>
    </w:p>
    <w:p w:rsidR="00ED5FE0" w:rsidRDefault="006E35DE"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 xml:space="preserve">9. Главный распорядитель одновременно с проектом решения по каждому объекту также рассматривает документы, материалы, исходные данные, необходимые для расчета указанной в пункте 6 настоящих Правил интегральной оценки, </w:t>
      </w:r>
      <w:r w:rsidR="00ED5FE0">
        <w:rPr>
          <w:rFonts w:ascii="Times New Roman" w:eastAsia="Times New Roman" w:hAnsi="Times New Roman" w:cs="Times New Roman"/>
          <w:sz w:val="28"/>
          <w:szCs w:val="28"/>
          <w:lang w:eastAsia="ru-RU"/>
        </w:rPr>
        <w:t xml:space="preserve">именно: </w:t>
      </w:r>
    </w:p>
    <w:p w:rsidR="00ED5FE0" w:rsidRDefault="006E35DE"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-копии годовой бухгалтерской (финансовой)</w:t>
      </w:r>
      <w:r w:rsidR="00ED5FE0">
        <w:rPr>
          <w:rFonts w:ascii="Times New Roman" w:eastAsia="Times New Roman" w:hAnsi="Times New Roman" w:cs="Times New Roman"/>
          <w:sz w:val="28"/>
          <w:szCs w:val="28"/>
          <w:lang w:eastAsia="ru-RU"/>
        </w:rPr>
        <w:t xml:space="preserve"> отчетности юридического лица, </w:t>
      </w:r>
      <w:r w:rsidRPr="0073660D">
        <w:rPr>
          <w:rFonts w:ascii="Times New Roman" w:eastAsia="Times New Roman" w:hAnsi="Times New Roman" w:cs="Times New Roman"/>
          <w:sz w:val="28"/>
          <w:szCs w:val="28"/>
          <w:lang w:eastAsia="ru-RU"/>
        </w:rPr>
        <w:t>состоящей из бухгалтерского баланса, отчета о финансовых результатах, отчета о целевом использовании средств и приложен</w:t>
      </w:r>
      <w:r w:rsidR="00ED5FE0">
        <w:rPr>
          <w:rFonts w:ascii="Times New Roman" w:eastAsia="Times New Roman" w:hAnsi="Times New Roman" w:cs="Times New Roman"/>
          <w:sz w:val="28"/>
          <w:szCs w:val="28"/>
          <w:lang w:eastAsia="ru-RU"/>
        </w:rPr>
        <w:t xml:space="preserve">ий к ним, за последние 2 года; </w:t>
      </w:r>
    </w:p>
    <w:p w:rsidR="00ED5FE0" w:rsidRDefault="006E35DE" w:rsidP="002A15FD">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-решение общего собрания акционеров юридического лица о выплате дивидендов по акциям всех категори</w:t>
      </w:r>
      <w:r w:rsidR="00ED5FE0">
        <w:rPr>
          <w:rFonts w:ascii="Times New Roman" w:eastAsia="Times New Roman" w:hAnsi="Times New Roman" w:cs="Times New Roman"/>
          <w:sz w:val="28"/>
          <w:szCs w:val="28"/>
          <w:lang w:eastAsia="ru-RU"/>
        </w:rPr>
        <w:t xml:space="preserve">й (типов) за последние 2 года; </w:t>
      </w:r>
    </w:p>
    <w:p w:rsidR="00ED5FE0" w:rsidRDefault="006E35DE" w:rsidP="00ED5FE0">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-решение уполномоченного органа юридического лица о финансировании объекта в объеме, предусмотренном в подпункте</w:t>
      </w:r>
      <w:r w:rsidR="00ED5FE0">
        <w:rPr>
          <w:rFonts w:ascii="Times New Roman" w:eastAsia="Times New Roman" w:hAnsi="Times New Roman" w:cs="Times New Roman"/>
          <w:sz w:val="28"/>
          <w:szCs w:val="28"/>
          <w:lang w:eastAsia="ru-RU"/>
        </w:rPr>
        <w:t xml:space="preserve"> «и» пункта 7 настоящих Правил.</w:t>
      </w:r>
    </w:p>
    <w:p w:rsidR="006E35DE" w:rsidRPr="0073660D" w:rsidRDefault="00F875A7" w:rsidP="00ED5FE0">
      <w:pPr>
        <w:shd w:val="clear" w:color="auto" w:fill="FFFFFF"/>
        <w:spacing w:after="0" w:line="240" w:lineRule="atLeast"/>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E35DE" w:rsidRPr="0073660D">
        <w:rPr>
          <w:rFonts w:ascii="Times New Roman" w:eastAsia="Times New Roman" w:hAnsi="Times New Roman" w:cs="Times New Roman"/>
          <w:sz w:val="28"/>
          <w:szCs w:val="28"/>
          <w:lang w:eastAsia="ru-RU"/>
        </w:rPr>
        <w:t xml:space="preserve">Принятые до утверждения документов территориального планирования сельского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сельского поселения, но не предусмотренных указанными документами, должны быть приведены в </w:t>
      </w:r>
      <w:r w:rsidR="006E35DE" w:rsidRPr="0073660D">
        <w:rPr>
          <w:rFonts w:ascii="Times New Roman" w:eastAsia="Times New Roman" w:hAnsi="Times New Roman" w:cs="Times New Roman"/>
          <w:sz w:val="28"/>
          <w:szCs w:val="28"/>
          <w:lang w:eastAsia="ru-RU"/>
        </w:rPr>
        <w:lastRenderedPageBreak/>
        <w:t>соответствие с этими документами в течение 2 месяцев со дня утверждения таких документов территориального планирования.</w:t>
      </w:r>
    </w:p>
    <w:p w:rsidR="006E35DE" w:rsidRPr="0073660D" w:rsidRDefault="006E35DE" w:rsidP="00B732E9">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b/>
          <w:bCs/>
          <w:sz w:val="28"/>
          <w:szCs w:val="28"/>
          <w:lang w:eastAsia="ru-RU"/>
        </w:rPr>
        <w:t>III. Подготовка проекта договора</w:t>
      </w:r>
    </w:p>
    <w:p w:rsidR="008402D5" w:rsidRDefault="006E35DE" w:rsidP="00B732E9">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11.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поселения в уставных (складочных) капиталах таких юридических лиц в соответствии с гражданским законодат</w:t>
      </w:r>
      <w:r w:rsidR="008402D5">
        <w:rPr>
          <w:rFonts w:ascii="Times New Roman" w:eastAsia="Times New Roman" w:hAnsi="Times New Roman" w:cs="Times New Roman"/>
          <w:sz w:val="28"/>
          <w:szCs w:val="28"/>
          <w:lang w:eastAsia="ru-RU"/>
        </w:rPr>
        <w:t xml:space="preserve">ельством Российской Федерации. </w:t>
      </w:r>
    </w:p>
    <w:p w:rsidR="008402D5" w:rsidRDefault="006E35DE" w:rsidP="00B732E9">
      <w:pPr>
        <w:shd w:val="clear" w:color="auto" w:fill="FFFFFF"/>
        <w:spacing w:after="0" w:line="24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 xml:space="preserve">12. Договор между администрацией </w:t>
      </w:r>
      <w:r w:rsidR="008402D5" w:rsidRPr="00C20931">
        <w:rPr>
          <w:rFonts w:ascii="Times New Roman" w:eastAsia="Times New Roman" w:hAnsi="Times New Roman" w:cs="Times New Roman"/>
          <w:bCs/>
          <w:sz w:val="28"/>
          <w:szCs w:val="28"/>
          <w:lang w:eastAsia="ru-RU"/>
        </w:rPr>
        <w:t xml:space="preserve">Бураковского сельского поселения </w:t>
      </w:r>
      <w:proofErr w:type="spellStart"/>
      <w:r w:rsidR="008402D5" w:rsidRPr="00C20931">
        <w:rPr>
          <w:rFonts w:ascii="Times New Roman" w:eastAsia="Times New Roman" w:hAnsi="Times New Roman" w:cs="Times New Roman"/>
          <w:bCs/>
          <w:sz w:val="28"/>
          <w:szCs w:val="28"/>
          <w:lang w:eastAsia="ru-RU"/>
        </w:rPr>
        <w:t>Кореновского</w:t>
      </w:r>
      <w:proofErr w:type="spellEnd"/>
      <w:r w:rsidR="008402D5" w:rsidRPr="00C20931">
        <w:rPr>
          <w:rFonts w:ascii="Times New Roman" w:eastAsia="Times New Roman" w:hAnsi="Times New Roman" w:cs="Times New Roman"/>
          <w:bCs/>
          <w:sz w:val="28"/>
          <w:szCs w:val="28"/>
          <w:lang w:eastAsia="ru-RU"/>
        </w:rPr>
        <w:t xml:space="preserve"> района</w:t>
      </w:r>
      <w:r w:rsidR="008402D5">
        <w:rPr>
          <w:rFonts w:ascii="Times New Roman" w:eastAsia="Times New Roman" w:hAnsi="Times New Roman" w:cs="Times New Roman"/>
          <w:bCs/>
          <w:sz w:val="28"/>
          <w:szCs w:val="28"/>
          <w:lang w:eastAsia="ru-RU"/>
        </w:rPr>
        <w:t xml:space="preserve">  </w:t>
      </w:r>
      <w:r w:rsidRPr="0073660D">
        <w:rPr>
          <w:rFonts w:ascii="Times New Roman" w:eastAsia="Times New Roman" w:hAnsi="Times New Roman" w:cs="Times New Roman"/>
          <w:sz w:val="28"/>
          <w:szCs w:val="28"/>
          <w:lang w:eastAsia="ru-RU"/>
        </w:rPr>
        <w:t>и юридическим лицом об участии  в собственности субъекта инвестиций (далее -договор) подготавли</w:t>
      </w:r>
      <w:r w:rsidR="008402D5">
        <w:rPr>
          <w:rFonts w:ascii="Times New Roman" w:eastAsia="Times New Roman" w:hAnsi="Times New Roman" w:cs="Times New Roman"/>
          <w:sz w:val="28"/>
          <w:szCs w:val="28"/>
          <w:lang w:eastAsia="ru-RU"/>
        </w:rPr>
        <w:t>вается главным распорядителем.</w:t>
      </w:r>
    </w:p>
    <w:p w:rsidR="008402D5" w:rsidRDefault="006E35DE" w:rsidP="008402D5">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13. В договоре предусма</w:t>
      </w:r>
      <w:r w:rsidR="008402D5">
        <w:rPr>
          <w:rFonts w:ascii="Times New Roman" w:eastAsia="Times New Roman" w:hAnsi="Times New Roman" w:cs="Times New Roman"/>
          <w:sz w:val="28"/>
          <w:szCs w:val="28"/>
          <w:lang w:eastAsia="ru-RU"/>
        </w:rPr>
        <w:t xml:space="preserve">триваются следующие положения: </w:t>
      </w:r>
    </w:p>
    <w:p w:rsidR="00202463" w:rsidRDefault="006E35DE" w:rsidP="008402D5">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-целевое назначение бюджетных инвестиций</w:t>
      </w:r>
      <w:r w:rsidR="008402D5">
        <w:rPr>
          <w:rFonts w:ascii="Times New Roman" w:eastAsia="Times New Roman" w:hAnsi="Times New Roman" w:cs="Times New Roman"/>
          <w:sz w:val="28"/>
          <w:szCs w:val="28"/>
          <w:lang w:eastAsia="ru-RU"/>
        </w:rPr>
        <w:t xml:space="preserve">, включая наименование объекта </w:t>
      </w:r>
      <w:r w:rsidRPr="0073660D">
        <w:rPr>
          <w:rFonts w:ascii="Times New Roman" w:eastAsia="Times New Roman" w:hAnsi="Times New Roman" w:cs="Times New Roman"/>
          <w:sz w:val="28"/>
          <w:szCs w:val="28"/>
          <w:lang w:eastAsia="ru-RU"/>
        </w:rPr>
        <w:t xml:space="preserve">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w:t>
      </w:r>
      <w:r w:rsidR="00202463">
        <w:rPr>
          <w:rFonts w:ascii="Times New Roman" w:eastAsia="Times New Roman" w:hAnsi="Times New Roman" w:cs="Times New Roman"/>
          <w:sz w:val="28"/>
          <w:szCs w:val="28"/>
          <w:lang w:eastAsia="ru-RU"/>
        </w:rPr>
        <w:t xml:space="preserve">на </w:t>
      </w:r>
      <w:r w:rsidRPr="0073660D">
        <w:rPr>
          <w:rFonts w:ascii="Times New Roman" w:eastAsia="Times New Roman" w:hAnsi="Times New Roman" w:cs="Times New Roman"/>
          <w:sz w:val="28"/>
          <w:szCs w:val="28"/>
          <w:lang w:eastAsia="ru-RU"/>
        </w:rPr>
        <w:t>приобретение которого предо</w:t>
      </w:r>
      <w:r w:rsidR="00202463">
        <w:rPr>
          <w:rFonts w:ascii="Times New Roman" w:eastAsia="Times New Roman" w:hAnsi="Times New Roman" w:cs="Times New Roman"/>
          <w:sz w:val="28"/>
          <w:szCs w:val="28"/>
          <w:lang w:eastAsia="ru-RU"/>
        </w:rPr>
        <w:t>ставляются бюджетные инвестиции;</w:t>
      </w:r>
      <w:r w:rsidRPr="0073660D">
        <w:rPr>
          <w:rFonts w:ascii="Times New Roman" w:eastAsia="Times New Roman" w:hAnsi="Times New Roman" w:cs="Times New Roman"/>
          <w:sz w:val="28"/>
          <w:szCs w:val="28"/>
          <w:lang w:eastAsia="ru-RU"/>
        </w:rPr>
        <w:t xml:space="preserve"> его мощность, сроки строительства (приобретения), сметную стоимость (предполагаемую (предельную) стоимос</w:t>
      </w:r>
      <w:r w:rsidR="00202463">
        <w:rPr>
          <w:rFonts w:ascii="Times New Roman" w:eastAsia="Times New Roman" w:hAnsi="Times New Roman" w:cs="Times New Roman"/>
          <w:sz w:val="28"/>
          <w:szCs w:val="28"/>
          <w:lang w:eastAsia="ru-RU"/>
        </w:rPr>
        <w:t>ть) либо стоимость приобретения;</w:t>
      </w:r>
      <w:r w:rsidRPr="0073660D">
        <w:rPr>
          <w:rFonts w:ascii="Times New Roman" w:eastAsia="Times New Roman" w:hAnsi="Times New Roman" w:cs="Times New Roman"/>
          <w:sz w:val="28"/>
          <w:szCs w:val="28"/>
          <w:lang w:eastAsia="ru-RU"/>
        </w:rPr>
        <w:t xml:space="preserve">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 предусмотренному муниципальной адрес</w:t>
      </w:r>
      <w:r w:rsidR="00202463">
        <w:rPr>
          <w:rFonts w:ascii="Times New Roman" w:eastAsia="Times New Roman" w:hAnsi="Times New Roman" w:cs="Times New Roman"/>
          <w:sz w:val="28"/>
          <w:szCs w:val="28"/>
          <w:lang w:eastAsia="ru-RU"/>
        </w:rPr>
        <w:t xml:space="preserve">ной инвестиционной программой; </w:t>
      </w:r>
    </w:p>
    <w:p w:rsidR="00202463" w:rsidRDefault="006E35DE" w:rsidP="008402D5">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-условия предоставления бюджетных инвести</w:t>
      </w:r>
      <w:r w:rsidR="00202463">
        <w:rPr>
          <w:rFonts w:ascii="Times New Roman" w:eastAsia="Times New Roman" w:hAnsi="Times New Roman" w:cs="Times New Roman"/>
          <w:sz w:val="28"/>
          <w:szCs w:val="28"/>
          <w:lang w:eastAsia="ru-RU"/>
        </w:rPr>
        <w:t xml:space="preserve">ций, в том числе обязательство </w:t>
      </w:r>
      <w:r w:rsidRPr="0073660D">
        <w:rPr>
          <w:rFonts w:ascii="Times New Roman" w:eastAsia="Times New Roman" w:hAnsi="Times New Roman" w:cs="Times New Roman"/>
          <w:sz w:val="28"/>
          <w:szCs w:val="28"/>
          <w:lang w:eastAsia="ru-RU"/>
        </w:rPr>
        <w:t>юридического лица вложить</w:t>
      </w:r>
      <w:r w:rsidR="00202463">
        <w:rPr>
          <w:rFonts w:ascii="Times New Roman" w:eastAsia="Times New Roman" w:hAnsi="Times New Roman" w:cs="Times New Roman"/>
          <w:sz w:val="28"/>
          <w:szCs w:val="28"/>
          <w:lang w:eastAsia="ru-RU"/>
        </w:rPr>
        <w:t xml:space="preserve"> средства</w:t>
      </w:r>
      <w:r w:rsidRPr="0073660D">
        <w:rPr>
          <w:rFonts w:ascii="Times New Roman" w:eastAsia="Times New Roman" w:hAnsi="Times New Roman" w:cs="Times New Roman"/>
          <w:sz w:val="28"/>
          <w:szCs w:val="28"/>
          <w:lang w:eastAsia="ru-RU"/>
        </w:rPr>
        <w:t xml:space="preserve"> в объект инвестиции в объеме, указанном в подпункте «и» пунк</w:t>
      </w:r>
      <w:r w:rsidR="00202463">
        <w:rPr>
          <w:rFonts w:ascii="Times New Roman" w:eastAsia="Times New Roman" w:hAnsi="Times New Roman" w:cs="Times New Roman"/>
          <w:sz w:val="28"/>
          <w:szCs w:val="28"/>
          <w:lang w:eastAsia="ru-RU"/>
        </w:rPr>
        <w:t>та 7 настоящих Правил;</w:t>
      </w:r>
    </w:p>
    <w:p w:rsidR="00202463" w:rsidRDefault="006E35DE" w:rsidP="008402D5">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 xml:space="preserve">-порядок и сроки представления отчетности об использовании бюджетных </w:t>
      </w:r>
      <w:r w:rsidRPr="0073660D">
        <w:rPr>
          <w:rFonts w:ascii="Times New Roman" w:eastAsia="Times New Roman" w:hAnsi="Times New Roman" w:cs="Times New Roman"/>
          <w:sz w:val="28"/>
          <w:szCs w:val="28"/>
          <w:lang w:eastAsia="ru-RU"/>
        </w:rPr>
        <w:br/>
        <w:t>инвестиций, установ</w:t>
      </w:r>
      <w:r w:rsidR="00202463">
        <w:rPr>
          <w:rFonts w:ascii="Times New Roman" w:eastAsia="Times New Roman" w:hAnsi="Times New Roman" w:cs="Times New Roman"/>
          <w:sz w:val="28"/>
          <w:szCs w:val="28"/>
          <w:lang w:eastAsia="ru-RU"/>
        </w:rPr>
        <w:t xml:space="preserve">ленной главным распорядителем; </w:t>
      </w:r>
    </w:p>
    <w:p w:rsidR="00202463" w:rsidRDefault="006E35DE" w:rsidP="008402D5">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-право главного распорядите</w:t>
      </w:r>
      <w:r w:rsidR="00202463">
        <w:rPr>
          <w:rFonts w:ascii="Times New Roman" w:eastAsia="Times New Roman" w:hAnsi="Times New Roman" w:cs="Times New Roman"/>
          <w:sz w:val="28"/>
          <w:szCs w:val="28"/>
          <w:lang w:eastAsia="ru-RU"/>
        </w:rPr>
        <w:t xml:space="preserve">ля </w:t>
      </w:r>
      <w:r w:rsidRPr="0073660D">
        <w:rPr>
          <w:rFonts w:ascii="Times New Roman" w:eastAsia="Times New Roman" w:hAnsi="Times New Roman" w:cs="Times New Roman"/>
          <w:sz w:val="28"/>
          <w:szCs w:val="28"/>
          <w:lang w:eastAsia="ru-RU"/>
        </w:rPr>
        <w:t>на проведение проверок соблюдения юридическим лицом условий предос</w:t>
      </w:r>
      <w:r w:rsidR="00202463">
        <w:rPr>
          <w:rFonts w:ascii="Times New Roman" w:eastAsia="Times New Roman" w:hAnsi="Times New Roman" w:cs="Times New Roman"/>
          <w:sz w:val="28"/>
          <w:szCs w:val="28"/>
          <w:lang w:eastAsia="ru-RU"/>
        </w:rPr>
        <w:t xml:space="preserve">тавления бюджетных инвестиций; </w:t>
      </w:r>
    </w:p>
    <w:p w:rsidR="00202463" w:rsidRDefault="006E35DE" w:rsidP="008402D5">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w:t>
      </w:r>
      <w:r w:rsidR="00202463">
        <w:rPr>
          <w:rFonts w:ascii="Times New Roman" w:eastAsia="Times New Roman" w:hAnsi="Times New Roman" w:cs="Times New Roman"/>
          <w:sz w:val="28"/>
          <w:szCs w:val="28"/>
          <w:lang w:eastAsia="ru-RU"/>
        </w:rPr>
        <w:t xml:space="preserve"> муниципальных нужд положений; </w:t>
      </w:r>
    </w:p>
    <w:p w:rsidR="00202463" w:rsidRDefault="006E35DE" w:rsidP="008402D5">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 xml:space="preserve">-обязанность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w:t>
      </w:r>
      <w:r w:rsidR="00202463">
        <w:rPr>
          <w:rFonts w:ascii="Times New Roman" w:eastAsia="Times New Roman" w:hAnsi="Times New Roman" w:cs="Times New Roman"/>
          <w:sz w:val="28"/>
          <w:szCs w:val="28"/>
          <w:lang w:eastAsia="ru-RU"/>
        </w:rPr>
        <w:t xml:space="preserve">эти цели бюджетных инвестиций; </w:t>
      </w:r>
    </w:p>
    <w:p w:rsidR="00202463" w:rsidRDefault="006E35DE" w:rsidP="008402D5">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-обязанность проведения юридическим лицом проверки достоверности определения сметной стоимости объектов капитального стро</w:t>
      </w:r>
      <w:r w:rsidR="00B25CBE">
        <w:rPr>
          <w:rFonts w:ascii="Times New Roman" w:eastAsia="Times New Roman" w:hAnsi="Times New Roman" w:cs="Times New Roman"/>
          <w:sz w:val="28"/>
          <w:szCs w:val="28"/>
          <w:lang w:eastAsia="ru-RU"/>
        </w:rPr>
        <w:t xml:space="preserve">ительства, </w:t>
      </w:r>
      <w:r w:rsidR="00B25CBE">
        <w:rPr>
          <w:rFonts w:ascii="Times New Roman" w:eastAsia="Times New Roman" w:hAnsi="Times New Roman" w:cs="Times New Roman"/>
          <w:sz w:val="28"/>
          <w:szCs w:val="28"/>
          <w:lang w:eastAsia="ru-RU"/>
        </w:rPr>
        <w:lastRenderedPageBreak/>
        <w:t>финансирование которых</w:t>
      </w:r>
      <w:r w:rsidRPr="0073660D">
        <w:rPr>
          <w:rFonts w:ascii="Times New Roman" w:eastAsia="Times New Roman" w:hAnsi="Times New Roman" w:cs="Times New Roman"/>
          <w:sz w:val="28"/>
          <w:szCs w:val="28"/>
          <w:lang w:eastAsia="ru-RU"/>
        </w:rPr>
        <w:t xml:space="preserve"> финансируется с привлечением средств бюджета </w:t>
      </w:r>
      <w:r w:rsidR="00B25CBE" w:rsidRPr="00C20931">
        <w:rPr>
          <w:rFonts w:ascii="Times New Roman" w:eastAsia="Times New Roman" w:hAnsi="Times New Roman" w:cs="Times New Roman"/>
          <w:bCs/>
          <w:sz w:val="28"/>
          <w:szCs w:val="28"/>
          <w:lang w:eastAsia="ru-RU"/>
        </w:rPr>
        <w:t xml:space="preserve">Бураковского сельского поселения </w:t>
      </w:r>
      <w:proofErr w:type="spellStart"/>
      <w:r w:rsidR="00B25CBE" w:rsidRPr="00C20931">
        <w:rPr>
          <w:rFonts w:ascii="Times New Roman" w:eastAsia="Times New Roman" w:hAnsi="Times New Roman" w:cs="Times New Roman"/>
          <w:bCs/>
          <w:sz w:val="28"/>
          <w:szCs w:val="28"/>
          <w:lang w:eastAsia="ru-RU"/>
        </w:rPr>
        <w:t>Кореновского</w:t>
      </w:r>
      <w:proofErr w:type="spellEnd"/>
      <w:r w:rsidR="00B25CBE" w:rsidRPr="00C20931">
        <w:rPr>
          <w:rFonts w:ascii="Times New Roman" w:eastAsia="Times New Roman" w:hAnsi="Times New Roman" w:cs="Times New Roman"/>
          <w:bCs/>
          <w:sz w:val="28"/>
          <w:szCs w:val="28"/>
          <w:lang w:eastAsia="ru-RU"/>
        </w:rPr>
        <w:t xml:space="preserve"> района</w:t>
      </w:r>
      <w:r w:rsidR="00B25CBE">
        <w:rPr>
          <w:rFonts w:ascii="Times New Roman" w:eastAsia="Times New Roman" w:hAnsi="Times New Roman" w:cs="Times New Roman"/>
          <w:bCs/>
          <w:sz w:val="28"/>
          <w:szCs w:val="28"/>
          <w:lang w:eastAsia="ru-RU"/>
        </w:rPr>
        <w:t xml:space="preserve"> </w:t>
      </w:r>
      <w:r w:rsidRPr="0073660D">
        <w:rPr>
          <w:rFonts w:ascii="Times New Roman" w:eastAsia="Times New Roman" w:hAnsi="Times New Roman" w:cs="Times New Roman"/>
          <w:sz w:val="28"/>
          <w:szCs w:val="28"/>
          <w:lang w:eastAsia="ru-RU"/>
        </w:rPr>
        <w:t>в порядке, установленном действующим законодательством Российской Федерации, без использования на эти цели</w:t>
      </w:r>
      <w:r w:rsidR="00202463">
        <w:rPr>
          <w:rFonts w:ascii="Times New Roman" w:eastAsia="Times New Roman" w:hAnsi="Times New Roman" w:cs="Times New Roman"/>
          <w:sz w:val="28"/>
          <w:szCs w:val="28"/>
          <w:lang w:eastAsia="ru-RU"/>
        </w:rPr>
        <w:t xml:space="preserve"> бюджетных инвестиций; </w:t>
      </w:r>
    </w:p>
    <w:p w:rsidR="00202463" w:rsidRDefault="006E35DE" w:rsidP="008402D5">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 xml:space="preserve">-обязанность проведения юридическим лицом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случаях и в порядке, установленном действующим законодательством Российской Федерации, без использования на </w:t>
      </w:r>
      <w:r w:rsidR="00202463">
        <w:rPr>
          <w:rFonts w:ascii="Times New Roman" w:eastAsia="Times New Roman" w:hAnsi="Times New Roman" w:cs="Times New Roman"/>
          <w:sz w:val="28"/>
          <w:szCs w:val="28"/>
          <w:lang w:eastAsia="ru-RU"/>
        </w:rPr>
        <w:t xml:space="preserve">эти цели бюджетных инвестиций; </w:t>
      </w:r>
    </w:p>
    <w:p w:rsidR="00202463" w:rsidRDefault="006E35DE" w:rsidP="008402D5">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 xml:space="preserve">-ответственность юридического лица за неисполнение или ненадлежащее </w:t>
      </w:r>
      <w:r w:rsidRPr="0073660D">
        <w:rPr>
          <w:rFonts w:ascii="Times New Roman" w:eastAsia="Times New Roman" w:hAnsi="Times New Roman" w:cs="Times New Roman"/>
          <w:sz w:val="28"/>
          <w:szCs w:val="28"/>
          <w:lang w:eastAsia="ru-RU"/>
        </w:rPr>
        <w:br/>
        <w:t>испол</w:t>
      </w:r>
      <w:r w:rsidR="00202463">
        <w:rPr>
          <w:rFonts w:ascii="Times New Roman" w:eastAsia="Times New Roman" w:hAnsi="Times New Roman" w:cs="Times New Roman"/>
          <w:sz w:val="28"/>
          <w:szCs w:val="28"/>
          <w:lang w:eastAsia="ru-RU"/>
        </w:rPr>
        <w:t>нение обязательств по договору.</w:t>
      </w:r>
    </w:p>
    <w:p w:rsidR="006E35DE" w:rsidRPr="0073660D" w:rsidRDefault="006E35DE" w:rsidP="008402D5">
      <w:pPr>
        <w:shd w:val="clear" w:color="auto" w:fill="FFFFFF"/>
        <w:spacing w:after="0" w:line="0" w:lineRule="atLeast"/>
        <w:ind w:firstLine="680"/>
        <w:jc w:val="both"/>
        <w:rPr>
          <w:rFonts w:ascii="Times New Roman" w:eastAsia="Times New Roman" w:hAnsi="Times New Roman" w:cs="Times New Roman"/>
          <w:sz w:val="28"/>
          <w:szCs w:val="28"/>
          <w:lang w:eastAsia="ru-RU"/>
        </w:rPr>
      </w:pPr>
      <w:r w:rsidRPr="0073660D">
        <w:rPr>
          <w:rFonts w:ascii="Times New Roman" w:eastAsia="Times New Roman" w:hAnsi="Times New Roman" w:cs="Times New Roman"/>
          <w:sz w:val="28"/>
          <w:szCs w:val="28"/>
          <w:lang w:eastAsia="ru-RU"/>
        </w:rPr>
        <w:t xml:space="preserve">14. Договор оформляется в течение трех месяцев после дня вступления в силу решения Совета </w:t>
      </w:r>
      <w:r w:rsidR="00B25CBE" w:rsidRPr="00C20931">
        <w:rPr>
          <w:rFonts w:ascii="Times New Roman" w:eastAsia="Times New Roman" w:hAnsi="Times New Roman" w:cs="Times New Roman"/>
          <w:bCs/>
          <w:sz w:val="28"/>
          <w:szCs w:val="28"/>
          <w:lang w:eastAsia="ru-RU"/>
        </w:rPr>
        <w:t xml:space="preserve">Бураковского сельского поселения </w:t>
      </w:r>
      <w:proofErr w:type="spellStart"/>
      <w:r w:rsidR="00B25CBE" w:rsidRPr="00C20931">
        <w:rPr>
          <w:rFonts w:ascii="Times New Roman" w:eastAsia="Times New Roman" w:hAnsi="Times New Roman" w:cs="Times New Roman"/>
          <w:bCs/>
          <w:sz w:val="28"/>
          <w:szCs w:val="28"/>
          <w:lang w:eastAsia="ru-RU"/>
        </w:rPr>
        <w:t>Кореновского</w:t>
      </w:r>
      <w:proofErr w:type="spellEnd"/>
      <w:r w:rsidR="00B25CBE" w:rsidRPr="00C20931">
        <w:rPr>
          <w:rFonts w:ascii="Times New Roman" w:eastAsia="Times New Roman" w:hAnsi="Times New Roman" w:cs="Times New Roman"/>
          <w:bCs/>
          <w:sz w:val="28"/>
          <w:szCs w:val="28"/>
          <w:lang w:eastAsia="ru-RU"/>
        </w:rPr>
        <w:t xml:space="preserve"> района</w:t>
      </w:r>
      <w:r w:rsidR="00B25CBE">
        <w:rPr>
          <w:rFonts w:ascii="Times New Roman" w:eastAsia="Times New Roman" w:hAnsi="Times New Roman" w:cs="Times New Roman"/>
          <w:bCs/>
          <w:sz w:val="28"/>
          <w:szCs w:val="28"/>
          <w:lang w:eastAsia="ru-RU"/>
        </w:rPr>
        <w:t xml:space="preserve"> </w:t>
      </w:r>
      <w:r w:rsidRPr="0073660D">
        <w:rPr>
          <w:rFonts w:ascii="Times New Roman" w:eastAsia="Times New Roman" w:hAnsi="Times New Roman" w:cs="Times New Roman"/>
          <w:sz w:val="28"/>
          <w:szCs w:val="28"/>
          <w:lang w:eastAsia="ru-RU"/>
        </w:rPr>
        <w:t xml:space="preserve">о бюджете </w:t>
      </w:r>
      <w:r w:rsidR="00B25CBE">
        <w:rPr>
          <w:rFonts w:ascii="Times New Roman" w:eastAsia="Times New Roman" w:hAnsi="Times New Roman" w:cs="Times New Roman"/>
          <w:sz w:val="28"/>
          <w:szCs w:val="28"/>
          <w:lang w:eastAsia="ru-RU"/>
        </w:rPr>
        <w:t xml:space="preserve">Бураковского </w:t>
      </w:r>
      <w:r w:rsidRPr="0073660D">
        <w:rPr>
          <w:rFonts w:ascii="Times New Roman" w:eastAsia="Times New Roman" w:hAnsi="Times New Roman" w:cs="Times New Roman"/>
          <w:sz w:val="28"/>
          <w:szCs w:val="28"/>
          <w:lang w:eastAsia="ru-RU"/>
        </w:rPr>
        <w:t xml:space="preserve">сельского поселения на очередной год и плановый период. </w:t>
      </w:r>
    </w:p>
    <w:p w:rsidR="00340F87" w:rsidRDefault="00340F87" w:rsidP="008402D5">
      <w:pPr>
        <w:spacing w:after="0" w:line="0" w:lineRule="atLeast"/>
        <w:ind w:firstLine="680"/>
        <w:jc w:val="both"/>
        <w:rPr>
          <w:rFonts w:ascii="Times New Roman" w:hAnsi="Times New Roman" w:cs="Times New Roman"/>
          <w:sz w:val="28"/>
          <w:szCs w:val="28"/>
        </w:rPr>
      </w:pPr>
    </w:p>
    <w:p w:rsidR="00340F87" w:rsidRDefault="00340F87" w:rsidP="008402D5">
      <w:pPr>
        <w:spacing w:after="0" w:line="0" w:lineRule="atLeast"/>
        <w:ind w:firstLine="680"/>
        <w:jc w:val="both"/>
        <w:rPr>
          <w:rFonts w:ascii="Times New Roman" w:hAnsi="Times New Roman" w:cs="Times New Roman"/>
          <w:sz w:val="28"/>
          <w:szCs w:val="28"/>
        </w:rPr>
      </w:pPr>
    </w:p>
    <w:p w:rsidR="00F875A7" w:rsidRDefault="00F875A7" w:rsidP="008402D5">
      <w:pPr>
        <w:spacing w:after="0" w:line="0" w:lineRule="atLeast"/>
        <w:ind w:firstLine="680"/>
        <w:jc w:val="both"/>
        <w:rPr>
          <w:rFonts w:ascii="Times New Roman" w:hAnsi="Times New Roman" w:cs="Times New Roman"/>
          <w:sz w:val="28"/>
          <w:szCs w:val="28"/>
        </w:rPr>
      </w:pPr>
    </w:p>
    <w:p w:rsidR="00340F87" w:rsidRPr="00340F87" w:rsidRDefault="00F875A7" w:rsidP="00F875A7">
      <w:pPr>
        <w:spacing w:after="0" w:line="0" w:lineRule="atLeast"/>
        <w:jc w:val="both"/>
        <w:rPr>
          <w:rFonts w:ascii="Times New Roman" w:hAnsi="Times New Roman" w:cs="Times New Roman"/>
          <w:sz w:val="28"/>
          <w:szCs w:val="28"/>
        </w:rPr>
      </w:pPr>
      <w:proofErr w:type="spellStart"/>
      <w:r>
        <w:rPr>
          <w:rFonts w:ascii="Times New Roman" w:hAnsi="Times New Roman" w:cs="Times New Roman"/>
          <w:sz w:val="28"/>
          <w:szCs w:val="28"/>
        </w:rPr>
        <w:t>И.о.г</w:t>
      </w:r>
      <w:r w:rsidR="00340F87" w:rsidRPr="00340F87">
        <w:rPr>
          <w:rFonts w:ascii="Times New Roman" w:hAnsi="Times New Roman" w:cs="Times New Roman"/>
          <w:sz w:val="28"/>
          <w:szCs w:val="28"/>
        </w:rPr>
        <w:t>лава</w:t>
      </w:r>
      <w:proofErr w:type="spellEnd"/>
      <w:r w:rsidR="00340F87" w:rsidRPr="00340F87">
        <w:rPr>
          <w:rFonts w:ascii="Times New Roman" w:hAnsi="Times New Roman" w:cs="Times New Roman"/>
          <w:sz w:val="28"/>
          <w:szCs w:val="28"/>
        </w:rPr>
        <w:t xml:space="preserve"> Бураковского </w:t>
      </w:r>
    </w:p>
    <w:p w:rsidR="00340F87" w:rsidRPr="00340F87" w:rsidRDefault="00340F87" w:rsidP="00340F87">
      <w:pPr>
        <w:spacing w:after="0" w:line="240" w:lineRule="auto"/>
        <w:jc w:val="both"/>
        <w:rPr>
          <w:rFonts w:ascii="Times New Roman" w:hAnsi="Times New Roman" w:cs="Times New Roman"/>
          <w:sz w:val="28"/>
          <w:szCs w:val="28"/>
        </w:rPr>
      </w:pPr>
      <w:r w:rsidRPr="00340F87">
        <w:rPr>
          <w:rFonts w:ascii="Times New Roman" w:hAnsi="Times New Roman" w:cs="Times New Roman"/>
          <w:sz w:val="28"/>
          <w:szCs w:val="28"/>
        </w:rPr>
        <w:t xml:space="preserve">сельского поселения </w:t>
      </w:r>
    </w:p>
    <w:p w:rsidR="00340F87" w:rsidRPr="00340F87" w:rsidRDefault="00340F87" w:rsidP="00340F87">
      <w:pPr>
        <w:spacing w:after="0" w:line="240" w:lineRule="auto"/>
        <w:jc w:val="both"/>
        <w:rPr>
          <w:rFonts w:ascii="Times New Roman" w:hAnsi="Times New Roman" w:cs="Times New Roman"/>
          <w:sz w:val="28"/>
          <w:szCs w:val="28"/>
        </w:rPr>
      </w:pPr>
      <w:proofErr w:type="spellStart"/>
      <w:r w:rsidRPr="00340F87">
        <w:rPr>
          <w:rFonts w:ascii="Times New Roman" w:hAnsi="Times New Roman" w:cs="Times New Roman"/>
          <w:sz w:val="28"/>
          <w:szCs w:val="28"/>
        </w:rPr>
        <w:t>Кореновского</w:t>
      </w:r>
      <w:proofErr w:type="spellEnd"/>
      <w:r w:rsidRPr="00340F87">
        <w:rPr>
          <w:rFonts w:ascii="Times New Roman" w:hAnsi="Times New Roman" w:cs="Times New Roman"/>
          <w:sz w:val="28"/>
          <w:szCs w:val="28"/>
        </w:rPr>
        <w:t xml:space="preserve"> района</w:t>
      </w:r>
      <w:r w:rsidRPr="00340F87">
        <w:rPr>
          <w:rFonts w:ascii="Times New Roman" w:hAnsi="Times New Roman" w:cs="Times New Roman"/>
          <w:sz w:val="28"/>
          <w:szCs w:val="28"/>
        </w:rPr>
        <w:tab/>
      </w:r>
      <w:r w:rsidRPr="00340F87">
        <w:rPr>
          <w:rFonts w:ascii="Times New Roman" w:hAnsi="Times New Roman" w:cs="Times New Roman"/>
          <w:sz w:val="28"/>
          <w:szCs w:val="28"/>
        </w:rPr>
        <w:tab/>
      </w:r>
      <w:r w:rsidRPr="00340F87">
        <w:rPr>
          <w:rFonts w:ascii="Times New Roman" w:hAnsi="Times New Roman" w:cs="Times New Roman"/>
          <w:sz w:val="28"/>
          <w:szCs w:val="28"/>
        </w:rPr>
        <w:tab/>
      </w:r>
      <w:r w:rsidRPr="00340F87">
        <w:rPr>
          <w:rFonts w:ascii="Times New Roman" w:hAnsi="Times New Roman" w:cs="Times New Roman"/>
          <w:sz w:val="28"/>
          <w:szCs w:val="28"/>
        </w:rPr>
        <w:tab/>
        <w:t xml:space="preserve">  </w:t>
      </w:r>
      <w:r w:rsidR="00F875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0F87">
        <w:rPr>
          <w:rFonts w:ascii="Times New Roman" w:hAnsi="Times New Roman" w:cs="Times New Roman"/>
          <w:sz w:val="28"/>
          <w:szCs w:val="28"/>
        </w:rPr>
        <w:t xml:space="preserve">        </w:t>
      </w:r>
      <w:r w:rsidRPr="00340F87">
        <w:rPr>
          <w:rFonts w:ascii="Times New Roman" w:hAnsi="Times New Roman" w:cs="Times New Roman"/>
          <w:sz w:val="28"/>
          <w:szCs w:val="28"/>
        </w:rPr>
        <w:tab/>
        <w:t xml:space="preserve">                   </w:t>
      </w:r>
      <w:proofErr w:type="spellStart"/>
      <w:r w:rsidR="00F875A7">
        <w:rPr>
          <w:rFonts w:ascii="Times New Roman" w:hAnsi="Times New Roman" w:cs="Times New Roman"/>
          <w:sz w:val="28"/>
          <w:szCs w:val="28"/>
        </w:rPr>
        <w:t>О.В.Долгополова</w:t>
      </w:r>
      <w:proofErr w:type="spellEnd"/>
    </w:p>
    <w:p w:rsidR="00340F87" w:rsidRPr="00340F87" w:rsidRDefault="00340F87" w:rsidP="00340F87">
      <w:pPr>
        <w:contextualSpacing/>
        <w:jc w:val="both"/>
        <w:rPr>
          <w:rFonts w:ascii="Times New Roman" w:hAnsi="Times New Roman" w:cs="Times New Roman"/>
          <w:sz w:val="28"/>
          <w:szCs w:val="28"/>
        </w:rPr>
      </w:pPr>
    </w:p>
    <w:p w:rsidR="00340F87" w:rsidRDefault="00340F87"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Default="004007CE" w:rsidP="008402D5">
      <w:pPr>
        <w:spacing w:after="0" w:line="0" w:lineRule="atLeast"/>
        <w:ind w:firstLine="680"/>
        <w:jc w:val="both"/>
        <w:rPr>
          <w:rFonts w:ascii="Times New Roman" w:hAnsi="Times New Roman" w:cs="Times New Roman"/>
          <w:sz w:val="28"/>
          <w:szCs w:val="28"/>
        </w:rPr>
      </w:pPr>
    </w:p>
    <w:p w:rsidR="004007CE" w:rsidRPr="004007CE" w:rsidRDefault="004007CE" w:rsidP="008402D5">
      <w:pPr>
        <w:spacing w:after="0" w:line="0" w:lineRule="atLeast"/>
        <w:ind w:firstLine="680"/>
        <w:jc w:val="both"/>
        <w:rPr>
          <w:rFonts w:ascii="Times New Roman" w:hAnsi="Times New Roman" w:cs="Times New Roman"/>
          <w:sz w:val="28"/>
          <w:szCs w:val="28"/>
        </w:rPr>
      </w:pPr>
    </w:p>
    <w:p w:rsidR="004007CE" w:rsidRPr="004007CE" w:rsidRDefault="004007CE" w:rsidP="004007CE">
      <w:pPr>
        <w:jc w:val="center"/>
        <w:rPr>
          <w:rFonts w:ascii="Times New Roman" w:hAnsi="Times New Roman" w:cs="Times New Roman"/>
          <w:b/>
          <w:sz w:val="28"/>
        </w:rPr>
      </w:pPr>
      <w:r w:rsidRPr="004007CE">
        <w:rPr>
          <w:rFonts w:ascii="Times New Roman" w:hAnsi="Times New Roman" w:cs="Times New Roman"/>
          <w:b/>
          <w:sz w:val="28"/>
        </w:rPr>
        <w:t>ЛИСТ СОГЛАСОВАНИЯ</w:t>
      </w:r>
    </w:p>
    <w:p w:rsidR="004007CE" w:rsidRDefault="004007CE" w:rsidP="004007CE">
      <w:pPr>
        <w:shd w:val="clear" w:color="auto" w:fill="FFFFFF"/>
        <w:spacing w:after="0" w:line="240" w:lineRule="atLeast"/>
        <w:jc w:val="center"/>
        <w:rPr>
          <w:rFonts w:ascii="Times New Roman" w:eastAsia="Times New Roman" w:hAnsi="Times New Roman" w:cs="Times New Roman"/>
          <w:b/>
          <w:bCs/>
          <w:sz w:val="28"/>
          <w:szCs w:val="28"/>
          <w:lang w:eastAsia="ru-RU"/>
        </w:rPr>
      </w:pPr>
      <w:r w:rsidRPr="004007CE">
        <w:rPr>
          <w:rFonts w:ascii="Times New Roman" w:hAnsi="Times New Roman" w:cs="Times New Roman"/>
          <w:sz w:val="28"/>
          <w:szCs w:val="28"/>
        </w:rPr>
        <w:t xml:space="preserve">проекта постановления администрации Бураковского сельского поселения </w:t>
      </w:r>
      <w:proofErr w:type="spellStart"/>
      <w:r w:rsidRPr="004007CE">
        <w:rPr>
          <w:rFonts w:ascii="Times New Roman" w:hAnsi="Times New Roman" w:cs="Times New Roman"/>
          <w:sz w:val="28"/>
          <w:szCs w:val="28"/>
        </w:rPr>
        <w:t>Кореновского</w:t>
      </w:r>
      <w:proofErr w:type="spellEnd"/>
      <w:r w:rsidRPr="004007CE">
        <w:rPr>
          <w:rFonts w:ascii="Times New Roman" w:hAnsi="Times New Roman" w:cs="Times New Roman"/>
          <w:sz w:val="28"/>
          <w:szCs w:val="28"/>
        </w:rPr>
        <w:t xml:space="preserve"> района, от _____________№_____  </w:t>
      </w:r>
      <w:r>
        <w:rPr>
          <w:rFonts w:ascii="Times New Roman" w:hAnsi="Times New Roman" w:cs="Times New Roman"/>
          <w:sz w:val="28"/>
          <w:szCs w:val="28"/>
        </w:rPr>
        <w:t>«</w:t>
      </w:r>
      <w:r w:rsidRPr="004007CE">
        <w:rPr>
          <w:rFonts w:ascii="Times New Roman" w:eastAsia="Times New Roman" w:hAnsi="Times New Roman" w:cs="Times New Roman"/>
          <w:bCs/>
          <w:sz w:val="28"/>
          <w:szCs w:val="28"/>
          <w:lang w:eastAsia="ru-RU"/>
        </w:rPr>
        <w:t>Об утверждении Порядка принятия решения о предоставлении бюджетных инвестиций юридическим лицам, не являющимися государственными или муниципальными учреждениями и государственными или муниципальными унитарными предприятиями,</w:t>
      </w:r>
      <w:r w:rsidRPr="004007CE">
        <w:rPr>
          <w:rFonts w:ascii="Times New Roman" w:eastAsia="Times New Roman" w:hAnsi="Times New Roman" w:cs="Times New Roman"/>
          <w:sz w:val="28"/>
          <w:szCs w:val="28"/>
          <w:lang w:eastAsia="ru-RU"/>
        </w:rPr>
        <w:t xml:space="preserve"> </w:t>
      </w:r>
      <w:r w:rsidRPr="004007CE">
        <w:rPr>
          <w:rFonts w:ascii="Times New Roman" w:eastAsia="Times New Roman" w:hAnsi="Times New Roman" w:cs="Times New Roman"/>
          <w:bCs/>
          <w:sz w:val="28"/>
          <w:szCs w:val="28"/>
          <w:lang w:eastAsia="ru-RU"/>
        </w:rPr>
        <w:t xml:space="preserve">в объекты капитального строительства за счет средств бюджета Бураковского сельского поселения </w:t>
      </w:r>
      <w:proofErr w:type="spellStart"/>
      <w:r w:rsidRPr="004007CE">
        <w:rPr>
          <w:rFonts w:ascii="Times New Roman" w:eastAsia="Times New Roman" w:hAnsi="Times New Roman" w:cs="Times New Roman"/>
          <w:bCs/>
          <w:sz w:val="28"/>
          <w:szCs w:val="28"/>
          <w:lang w:eastAsia="ru-RU"/>
        </w:rPr>
        <w:t>Кореновского</w:t>
      </w:r>
      <w:proofErr w:type="spellEnd"/>
      <w:r w:rsidRPr="004007CE">
        <w:rPr>
          <w:rFonts w:ascii="Times New Roman" w:eastAsia="Times New Roman" w:hAnsi="Times New Roman" w:cs="Times New Roman"/>
          <w:bCs/>
          <w:sz w:val="28"/>
          <w:szCs w:val="28"/>
          <w:lang w:eastAsia="ru-RU"/>
        </w:rPr>
        <w:t xml:space="preserve"> района</w:t>
      </w:r>
      <w:r w:rsidRPr="004007CE">
        <w:rPr>
          <w:rFonts w:ascii="Times New Roman" w:eastAsia="Times New Roman" w:hAnsi="Times New Roman" w:cs="Times New Roman"/>
          <w:bCs/>
          <w:sz w:val="28"/>
          <w:szCs w:val="28"/>
          <w:lang w:eastAsia="ru-RU"/>
        </w:rPr>
        <w:t>»</w:t>
      </w:r>
      <w:r w:rsidRPr="004007CE">
        <w:rPr>
          <w:rFonts w:ascii="Times New Roman" w:eastAsia="Times New Roman" w:hAnsi="Times New Roman" w:cs="Times New Roman"/>
          <w:bCs/>
          <w:sz w:val="28"/>
          <w:szCs w:val="28"/>
          <w:lang w:eastAsia="ru-RU"/>
        </w:rPr>
        <w:t xml:space="preserve">                                                                                                                           </w:t>
      </w:r>
    </w:p>
    <w:p w:rsidR="004007CE" w:rsidRPr="004007CE" w:rsidRDefault="004007CE" w:rsidP="004007CE">
      <w:pPr>
        <w:jc w:val="center"/>
        <w:rPr>
          <w:rFonts w:ascii="Times New Roman" w:hAnsi="Times New Roman" w:cs="Times New Roman"/>
          <w:sz w:val="28"/>
          <w:szCs w:val="28"/>
        </w:rPr>
      </w:pPr>
    </w:p>
    <w:p w:rsidR="004007CE" w:rsidRDefault="004007CE" w:rsidP="004007CE">
      <w:pPr>
        <w:spacing w:after="0"/>
        <w:rPr>
          <w:rFonts w:ascii="Times New Roman" w:hAnsi="Times New Roman" w:cs="Times New Roman"/>
          <w:sz w:val="28"/>
        </w:rPr>
      </w:pPr>
    </w:p>
    <w:p w:rsidR="004007CE" w:rsidRPr="004007CE" w:rsidRDefault="004007CE" w:rsidP="004007CE">
      <w:pPr>
        <w:spacing w:after="0"/>
        <w:rPr>
          <w:rFonts w:ascii="Times New Roman" w:hAnsi="Times New Roman" w:cs="Times New Roman"/>
          <w:sz w:val="28"/>
        </w:rPr>
      </w:pPr>
    </w:p>
    <w:p w:rsidR="004007CE" w:rsidRPr="004007CE" w:rsidRDefault="004007CE" w:rsidP="004007CE">
      <w:pPr>
        <w:spacing w:after="0"/>
        <w:rPr>
          <w:rFonts w:ascii="Times New Roman" w:hAnsi="Times New Roman" w:cs="Times New Roman"/>
          <w:sz w:val="28"/>
        </w:rPr>
      </w:pPr>
      <w:r w:rsidRPr="004007CE">
        <w:rPr>
          <w:rFonts w:ascii="Times New Roman" w:hAnsi="Times New Roman" w:cs="Times New Roman"/>
          <w:sz w:val="28"/>
        </w:rPr>
        <w:t>Проект подготовлен и внесен:</w:t>
      </w:r>
    </w:p>
    <w:p w:rsidR="004007CE" w:rsidRPr="004007CE" w:rsidRDefault="004007CE" w:rsidP="004007CE">
      <w:pPr>
        <w:spacing w:after="0"/>
        <w:rPr>
          <w:rFonts w:ascii="Times New Roman" w:hAnsi="Times New Roman" w:cs="Times New Roman"/>
          <w:sz w:val="28"/>
        </w:rPr>
      </w:pPr>
    </w:p>
    <w:p w:rsidR="004007CE" w:rsidRPr="004007CE" w:rsidRDefault="004007CE" w:rsidP="004007CE">
      <w:pPr>
        <w:spacing w:after="0"/>
        <w:rPr>
          <w:rFonts w:ascii="Times New Roman" w:hAnsi="Times New Roman" w:cs="Times New Roman"/>
          <w:sz w:val="28"/>
        </w:rPr>
      </w:pPr>
      <w:r w:rsidRPr="004007CE">
        <w:rPr>
          <w:rFonts w:ascii="Times New Roman" w:hAnsi="Times New Roman" w:cs="Times New Roman"/>
          <w:sz w:val="28"/>
        </w:rPr>
        <w:t xml:space="preserve">Общим отделом </w:t>
      </w:r>
    </w:p>
    <w:p w:rsidR="004007CE" w:rsidRPr="004007CE" w:rsidRDefault="004007CE" w:rsidP="004007CE">
      <w:pPr>
        <w:spacing w:after="0"/>
        <w:rPr>
          <w:rFonts w:ascii="Times New Roman" w:hAnsi="Times New Roman" w:cs="Times New Roman"/>
          <w:sz w:val="28"/>
        </w:rPr>
      </w:pPr>
      <w:r w:rsidRPr="004007CE">
        <w:rPr>
          <w:rFonts w:ascii="Times New Roman" w:hAnsi="Times New Roman" w:cs="Times New Roman"/>
          <w:sz w:val="28"/>
        </w:rPr>
        <w:t>администрации Бураковского</w:t>
      </w:r>
    </w:p>
    <w:p w:rsidR="004007CE" w:rsidRPr="004007CE" w:rsidRDefault="004007CE" w:rsidP="004007CE">
      <w:pPr>
        <w:spacing w:after="0"/>
        <w:rPr>
          <w:rFonts w:ascii="Times New Roman" w:hAnsi="Times New Roman" w:cs="Times New Roman"/>
          <w:sz w:val="28"/>
        </w:rPr>
      </w:pPr>
      <w:r w:rsidRPr="004007CE">
        <w:rPr>
          <w:rFonts w:ascii="Times New Roman" w:hAnsi="Times New Roman" w:cs="Times New Roman"/>
          <w:sz w:val="28"/>
        </w:rPr>
        <w:t>сельского поселения</w:t>
      </w:r>
    </w:p>
    <w:p w:rsidR="004007CE" w:rsidRPr="004007CE" w:rsidRDefault="004007CE" w:rsidP="004007CE">
      <w:pPr>
        <w:spacing w:after="0"/>
        <w:rPr>
          <w:rFonts w:ascii="Times New Roman" w:hAnsi="Times New Roman" w:cs="Times New Roman"/>
          <w:sz w:val="28"/>
        </w:rPr>
      </w:pPr>
      <w:proofErr w:type="spellStart"/>
      <w:r w:rsidRPr="004007CE">
        <w:rPr>
          <w:rFonts w:ascii="Times New Roman" w:hAnsi="Times New Roman" w:cs="Times New Roman"/>
          <w:sz w:val="28"/>
        </w:rPr>
        <w:t>Кореновского</w:t>
      </w:r>
      <w:proofErr w:type="spellEnd"/>
      <w:r w:rsidRPr="004007CE">
        <w:rPr>
          <w:rFonts w:ascii="Times New Roman" w:hAnsi="Times New Roman" w:cs="Times New Roman"/>
          <w:sz w:val="28"/>
        </w:rPr>
        <w:t xml:space="preserve"> района</w:t>
      </w:r>
    </w:p>
    <w:p w:rsidR="004007CE" w:rsidRPr="004007CE" w:rsidRDefault="004007CE" w:rsidP="004007CE">
      <w:pPr>
        <w:spacing w:after="0"/>
        <w:rPr>
          <w:rFonts w:ascii="Times New Roman" w:hAnsi="Times New Roman" w:cs="Times New Roman"/>
          <w:sz w:val="28"/>
        </w:rPr>
      </w:pPr>
    </w:p>
    <w:p w:rsidR="004007CE" w:rsidRPr="004007CE" w:rsidRDefault="004007CE" w:rsidP="004007CE">
      <w:pPr>
        <w:spacing w:after="0"/>
        <w:rPr>
          <w:rFonts w:ascii="Times New Roman" w:hAnsi="Times New Roman" w:cs="Times New Roman"/>
          <w:sz w:val="28"/>
        </w:rPr>
      </w:pPr>
      <w:r w:rsidRPr="004007CE">
        <w:rPr>
          <w:rFonts w:ascii="Times New Roman" w:hAnsi="Times New Roman" w:cs="Times New Roman"/>
          <w:sz w:val="28"/>
        </w:rPr>
        <w:t xml:space="preserve">Начальник общего отдела </w:t>
      </w:r>
      <w:r w:rsidRPr="004007CE">
        <w:rPr>
          <w:rFonts w:ascii="Times New Roman" w:hAnsi="Times New Roman" w:cs="Times New Roman"/>
          <w:sz w:val="28"/>
        </w:rPr>
        <w:tab/>
      </w:r>
      <w:r w:rsidRPr="004007CE">
        <w:rPr>
          <w:rFonts w:ascii="Times New Roman" w:hAnsi="Times New Roman" w:cs="Times New Roman"/>
          <w:sz w:val="28"/>
        </w:rPr>
        <w:tab/>
      </w:r>
      <w:r w:rsidRPr="004007CE">
        <w:rPr>
          <w:rFonts w:ascii="Times New Roman" w:hAnsi="Times New Roman" w:cs="Times New Roman"/>
          <w:sz w:val="28"/>
        </w:rPr>
        <w:tab/>
      </w:r>
      <w:r w:rsidRPr="004007CE">
        <w:rPr>
          <w:rFonts w:ascii="Times New Roman" w:hAnsi="Times New Roman" w:cs="Times New Roman"/>
          <w:sz w:val="28"/>
        </w:rPr>
        <w:tab/>
      </w:r>
    </w:p>
    <w:p w:rsidR="004007CE" w:rsidRPr="004007CE" w:rsidRDefault="004007CE" w:rsidP="004007CE">
      <w:pPr>
        <w:spacing w:after="0"/>
        <w:rPr>
          <w:rFonts w:ascii="Times New Roman" w:hAnsi="Times New Roman" w:cs="Times New Roman"/>
          <w:sz w:val="28"/>
        </w:rPr>
      </w:pPr>
      <w:r w:rsidRPr="004007CE">
        <w:rPr>
          <w:rFonts w:ascii="Times New Roman" w:hAnsi="Times New Roman" w:cs="Times New Roman"/>
          <w:sz w:val="28"/>
        </w:rPr>
        <w:t>администрации  Бураковского</w:t>
      </w:r>
    </w:p>
    <w:p w:rsidR="004007CE" w:rsidRPr="004007CE" w:rsidRDefault="004007CE" w:rsidP="004007CE">
      <w:pPr>
        <w:spacing w:after="0"/>
        <w:rPr>
          <w:rFonts w:ascii="Times New Roman" w:hAnsi="Times New Roman" w:cs="Times New Roman"/>
          <w:sz w:val="28"/>
        </w:rPr>
      </w:pPr>
      <w:r w:rsidRPr="004007CE">
        <w:rPr>
          <w:rFonts w:ascii="Times New Roman" w:hAnsi="Times New Roman" w:cs="Times New Roman"/>
          <w:sz w:val="28"/>
        </w:rPr>
        <w:t>сельского поселения</w:t>
      </w:r>
    </w:p>
    <w:p w:rsidR="004007CE" w:rsidRPr="004007CE" w:rsidRDefault="004007CE" w:rsidP="004007CE">
      <w:pPr>
        <w:spacing w:after="0"/>
        <w:rPr>
          <w:rFonts w:ascii="Times New Roman" w:hAnsi="Times New Roman" w:cs="Times New Roman"/>
          <w:sz w:val="28"/>
        </w:rPr>
      </w:pPr>
      <w:proofErr w:type="spellStart"/>
      <w:r w:rsidRPr="004007CE">
        <w:rPr>
          <w:rFonts w:ascii="Times New Roman" w:hAnsi="Times New Roman" w:cs="Times New Roman"/>
          <w:sz w:val="28"/>
        </w:rPr>
        <w:t>Кореновского</w:t>
      </w:r>
      <w:proofErr w:type="spellEnd"/>
      <w:r w:rsidRPr="004007CE">
        <w:rPr>
          <w:rFonts w:ascii="Times New Roman" w:hAnsi="Times New Roman" w:cs="Times New Roman"/>
          <w:sz w:val="28"/>
        </w:rPr>
        <w:t xml:space="preserve"> района</w:t>
      </w:r>
      <w:r w:rsidRPr="004007CE">
        <w:rPr>
          <w:rFonts w:ascii="Times New Roman" w:hAnsi="Times New Roman" w:cs="Times New Roman"/>
          <w:sz w:val="28"/>
        </w:rPr>
        <w:tab/>
      </w:r>
      <w:r w:rsidRPr="004007CE">
        <w:rPr>
          <w:rFonts w:ascii="Times New Roman" w:hAnsi="Times New Roman" w:cs="Times New Roman"/>
          <w:sz w:val="28"/>
        </w:rPr>
        <w:tab/>
      </w:r>
      <w:r w:rsidRPr="004007CE">
        <w:rPr>
          <w:rFonts w:ascii="Times New Roman" w:hAnsi="Times New Roman" w:cs="Times New Roman"/>
          <w:sz w:val="28"/>
        </w:rPr>
        <w:tab/>
      </w:r>
      <w:r w:rsidRPr="004007CE">
        <w:rPr>
          <w:rFonts w:ascii="Times New Roman" w:hAnsi="Times New Roman" w:cs="Times New Roman"/>
          <w:sz w:val="28"/>
        </w:rPr>
        <w:tab/>
      </w:r>
      <w:r w:rsidRPr="004007CE">
        <w:rPr>
          <w:rFonts w:ascii="Times New Roman" w:hAnsi="Times New Roman" w:cs="Times New Roman"/>
          <w:sz w:val="28"/>
        </w:rPr>
        <w:tab/>
      </w:r>
      <w:r w:rsidRPr="004007CE">
        <w:rPr>
          <w:rFonts w:ascii="Times New Roman" w:hAnsi="Times New Roman" w:cs="Times New Roman"/>
          <w:sz w:val="28"/>
        </w:rPr>
        <w:tab/>
      </w:r>
      <w:r w:rsidRPr="004007CE">
        <w:rPr>
          <w:rFonts w:ascii="Times New Roman" w:hAnsi="Times New Roman" w:cs="Times New Roman"/>
          <w:sz w:val="28"/>
        </w:rPr>
        <w:tab/>
      </w:r>
      <w:r>
        <w:rPr>
          <w:rFonts w:ascii="Times New Roman" w:hAnsi="Times New Roman" w:cs="Times New Roman"/>
          <w:sz w:val="28"/>
        </w:rPr>
        <w:t xml:space="preserve">                                                                </w:t>
      </w:r>
      <w:proofErr w:type="spellStart"/>
      <w:r w:rsidRPr="004007CE">
        <w:rPr>
          <w:rFonts w:ascii="Times New Roman" w:hAnsi="Times New Roman" w:cs="Times New Roman"/>
          <w:sz w:val="28"/>
        </w:rPr>
        <w:t>З.П.Абрамкина</w:t>
      </w:r>
      <w:proofErr w:type="spellEnd"/>
    </w:p>
    <w:p w:rsidR="004007CE" w:rsidRPr="004007CE" w:rsidRDefault="004007CE" w:rsidP="004007CE">
      <w:pPr>
        <w:spacing w:after="0"/>
        <w:rPr>
          <w:rFonts w:ascii="Times New Roman" w:hAnsi="Times New Roman" w:cs="Times New Roman"/>
          <w:sz w:val="28"/>
        </w:rPr>
      </w:pPr>
    </w:p>
    <w:p w:rsidR="004007CE" w:rsidRPr="004007CE" w:rsidRDefault="004007CE" w:rsidP="004007CE">
      <w:pPr>
        <w:spacing w:after="0"/>
        <w:rPr>
          <w:rFonts w:ascii="Times New Roman" w:hAnsi="Times New Roman" w:cs="Times New Roman"/>
          <w:sz w:val="28"/>
        </w:rPr>
      </w:pPr>
    </w:p>
    <w:p w:rsidR="004007CE" w:rsidRPr="004007CE" w:rsidRDefault="004007CE" w:rsidP="004007CE">
      <w:pPr>
        <w:spacing w:after="0"/>
        <w:rPr>
          <w:rFonts w:ascii="Times New Roman" w:hAnsi="Times New Roman" w:cs="Times New Roman"/>
          <w:sz w:val="28"/>
        </w:rPr>
      </w:pPr>
      <w:r w:rsidRPr="004007CE">
        <w:rPr>
          <w:rFonts w:ascii="Times New Roman" w:hAnsi="Times New Roman" w:cs="Times New Roman"/>
          <w:sz w:val="28"/>
        </w:rPr>
        <w:t>Проект согласован:</w:t>
      </w:r>
    </w:p>
    <w:p w:rsidR="004007CE" w:rsidRPr="004007CE" w:rsidRDefault="004007CE" w:rsidP="004007CE">
      <w:pPr>
        <w:spacing w:after="0"/>
        <w:rPr>
          <w:rFonts w:ascii="Times New Roman" w:hAnsi="Times New Roman" w:cs="Times New Roman"/>
          <w:sz w:val="28"/>
        </w:rPr>
      </w:pPr>
    </w:p>
    <w:p w:rsidR="004007CE" w:rsidRPr="004007CE" w:rsidRDefault="004007CE" w:rsidP="004007CE">
      <w:pPr>
        <w:spacing w:after="0"/>
        <w:rPr>
          <w:rFonts w:ascii="Times New Roman" w:hAnsi="Times New Roman" w:cs="Times New Roman"/>
          <w:sz w:val="28"/>
        </w:rPr>
      </w:pPr>
      <w:r w:rsidRPr="004007CE">
        <w:rPr>
          <w:rFonts w:ascii="Times New Roman" w:hAnsi="Times New Roman" w:cs="Times New Roman"/>
          <w:sz w:val="28"/>
        </w:rPr>
        <w:t>Ведущий специалист</w:t>
      </w:r>
    </w:p>
    <w:p w:rsidR="004007CE" w:rsidRPr="004007CE" w:rsidRDefault="004007CE" w:rsidP="004007CE">
      <w:pPr>
        <w:spacing w:after="0"/>
        <w:rPr>
          <w:rFonts w:ascii="Times New Roman" w:hAnsi="Times New Roman" w:cs="Times New Roman"/>
          <w:sz w:val="28"/>
        </w:rPr>
      </w:pPr>
      <w:r w:rsidRPr="004007CE">
        <w:rPr>
          <w:rFonts w:ascii="Times New Roman" w:hAnsi="Times New Roman" w:cs="Times New Roman"/>
          <w:sz w:val="28"/>
        </w:rPr>
        <w:t>Общего отдела</w:t>
      </w:r>
    </w:p>
    <w:p w:rsidR="004007CE" w:rsidRPr="004007CE" w:rsidRDefault="004007CE" w:rsidP="004007CE">
      <w:pPr>
        <w:spacing w:after="0"/>
        <w:rPr>
          <w:rFonts w:ascii="Times New Roman" w:hAnsi="Times New Roman" w:cs="Times New Roman"/>
          <w:sz w:val="28"/>
        </w:rPr>
      </w:pPr>
      <w:r w:rsidRPr="004007CE">
        <w:rPr>
          <w:rFonts w:ascii="Times New Roman" w:hAnsi="Times New Roman" w:cs="Times New Roman"/>
          <w:sz w:val="28"/>
        </w:rPr>
        <w:t>администрации  Бураковского</w:t>
      </w:r>
    </w:p>
    <w:p w:rsidR="004007CE" w:rsidRPr="004007CE" w:rsidRDefault="004007CE" w:rsidP="004007CE">
      <w:pPr>
        <w:spacing w:after="0"/>
        <w:rPr>
          <w:rFonts w:ascii="Times New Roman" w:hAnsi="Times New Roman" w:cs="Times New Roman"/>
          <w:sz w:val="28"/>
        </w:rPr>
      </w:pPr>
      <w:r w:rsidRPr="004007CE">
        <w:rPr>
          <w:rFonts w:ascii="Times New Roman" w:hAnsi="Times New Roman" w:cs="Times New Roman"/>
          <w:sz w:val="28"/>
        </w:rPr>
        <w:t>сельского поселения</w:t>
      </w:r>
    </w:p>
    <w:p w:rsidR="004007CE" w:rsidRPr="004007CE" w:rsidRDefault="004007CE" w:rsidP="004007CE">
      <w:pPr>
        <w:spacing w:after="0"/>
        <w:rPr>
          <w:rFonts w:ascii="Times New Roman" w:hAnsi="Times New Roman" w:cs="Times New Roman"/>
          <w:sz w:val="28"/>
        </w:rPr>
      </w:pPr>
      <w:proofErr w:type="spellStart"/>
      <w:r w:rsidRPr="004007CE">
        <w:rPr>
          <w:rFonts w:ascii="Times New Roman" w:hAnsi="Times New Roman" w:cs="Times New Roman"/>
          <w:sz w:val="28"/>
        </w:rPr>
        <w:t>Кореновского</w:t>
      </w:r>
      <w:proofErr w:type="spellEnd"/>
      <w:r w:rsidRPr="004007CE">
        <w:rPr>
          <w:rFonts w:ascii="Times New Roman" w:hAnsi="Times New Roman" w:cs="Times New Roman"/>
          <w:sz w:val="28"/>
        </w:rPr>
        <w:t xml:space="preserve"> района</w:t>
      </w:r>
      <w:r w:rsidRPr="004007CE">
        <w:rPr>
          <w:rFonts w:ascii="Times New Roman" w:hAnsi="Times New Roman" w:cs="Times New Roman"/>
          <w:sz w:val="28"/>
        </w:rPr>
        <w:tab/>
      </w:r>
      <w:r w:rsidRPr="004007CE">
        <w:rPr>
          <w:rFonts w:ascii="Times New Roman" w:hAnsi="Times New Roman" w:cs="Times New Roman"/>
          <w:sz w:val="28"/>
        </w:rPr>
        <w:tab/>
      </w:r>
      <w:r w:rsidRPr="004007CE">
        <w:rPr>
          <w:rFonts w:ascii="Times New Roman" w:hAnsi="Times New Roman" w:cs="Times New Roman"/>
          <w:sz w:val="28"/>
        </w:rPr>
        <w:tab/>
      </w:r>
      <w:r w:rsidRPr="004007CE">
        <w:rPr>
          <w:rFonts w:ascii="Times New Roman" w:hAnsi="Times New Roman" w:cs="Times New Roman"/>
          <w:sz w:val="28"/>
        </w:rPr>
        <w:tab/>
      </w:r>
      <w:r w:rsidRPr="004007CE">
        <w:rPr>
          <w:rFonts w:ascii="Times New Roman" w:hAnsi="Times New Roman" w:cs="Times New Roman"/>
          <w:sz w:val="28"/>
        </w:rPr>
        <w:tab/>
      </w:r>
      <w:r w:rsidRPr="004007CE">
        <w:rPr>
          <w:rFonts w:ascii="Times New Roman" w:hAnsi="Times New Roman" w:cs="Times New Roman"/>
          <w:sz w:val="28"/>
        </w:rPr>
        <w:tab/>
      </w:r>
      <w:r w:rsidRPr="004007CE">
        <w:rPr>
          <w:rFonts w:ascii="Times New Roman" w:hAnsi="Times New Roman" w:cs="Times New Roman"/>
          <w:sz w:val="28"/>
        </w:rPr>
        <w:tab/>
      </w:r>
      <w:r>
        <w:rPr>
          <w:rFonts w:ascii="Times New Roman" w:hAnsi="Times New Roman" w:cs="Times New Roman"/>
          <w:sz w:val="28"/>
        </w:rPr>
        <w:t xml:space="preserve">                                                                </w:t>
      </w:r>
      <w:proofErr w:type="spellStart"/>
      <w:r w:rsidRPr="004007CE">
        <w:rPr>
          <w:rFonts w:ascii="Times New Roman" w:hAnsi="Times New Roman" w:cs="Times New Roman"/>
          <w:sz w:val="28"/>
        </w:rPr>
        <w:t>О.В.Долгополова</w:t>
      </w:r>
      <w:proofErr w:type="spellEnd"/>
    </w:p>
    <w:sectPr w:rsidR="004007CE" w:rsidRPr="004007CE" w:rsidSect="00F875A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14F3AE4"/>
    <w:multiLevelType w:val="multilevel"/>
    <w:tmpl w:val="4E0A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drawingGridHorizontalSpacing w:val="110"/>
  <w:displayHorizontalDrawingGridEvery w:val="2"/>
  <w:characterSpacingControl w:val="doNotCompress"/>
  <w:compat>
    <w:compatSetting w:name="compatibilityMode" w:uri="http://schemas.microsoft.com/office/word" w:val="12"/>
  </w:compat>
  <w:rsids>
    <w:rsidRoot w:val="006E35DE"/>
    <w:rsid w:val="001A0F57"/>
    <w:rsid w:val="00202463"/>
    <w:rsid w:val="002470CE"/>
    <w:rsid w:val="0028249B"/>
    <w:rsid w:val="002A15FD"/>
    <w:rsid w:val="00340F87"/>
    <w:rsid w:val="0034305E"/>
    <w:rsid w:val="003627AD"/>
    <w:rsid w:val="004007CE"/>
    <w:rsid w:val="0049615A"/>
    <w:rsid w:val="005405D4"/>
    <w:rsid w:val="005D229C"/>
    <w:rsid w:val="00667E0A"/>
    <w:rsid w:val="006E35DE"/>
    <w:rsid w:val="0073660D"/>
    <w:rsid w:val="00792F9F"/>
    <w:rsid w:val="008402D5"/>
    <w:rsid w:val="00881110"/>
    <w:rsid w:val="00B25CBE"/>
    <w:rsid w:val="00B732E9"/>
    <w:rsid w:val="00C13DC8"/>
    <w:rsid w:val="00C20931"/>
    <w:rsid w:val="00C325CB"/>
    <w:rsid w:val="00C45FE6"/>
    <w:rsid w:val="00DA5629"/>
    <w:rsid w:val="00E05687"/>
    <w:rsid w:val="00E553A4"/>
    <w:rsid w:val="00ED5FE0"/>
    <w:rsid w:val="00F875A7"/>
    <w:rsid w:val="00FD3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470F4-6D19-40FC-9B4D-22E01402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10"/>
  </w:style>
  <w:style w:type="paragraph" w:styleId="1">
    <w:name w:val="heading 1"/>
    <w:basedOn w:val="a"/>
    <w:link w:val="10"/>
    <w:qFormat/>
    <w:rsid w:val="008811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8811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1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1110"/>
    <w:rPr>
      <w:rFonts w:ascii="Times New Roman" w:eastAsia="Times New Roman" w:hAnsi="Times New Roman" w:cs="Times New Roman"/>
      <w:b/>
      <w:bCs/>
      <w:sz w:val="36"/>
      <w:szCs w:val="36"/>
      <w:lang w:eastAsia="ru-RU"/>
    </w:rPr>
  </w:style>
  <w:style w:type="character" w:styleId="a3">
    <w:name w:val="Strong"/>
    <w:basedOn w:val="a0"/>
    <w:uiPriority w:val="22"/>
    <w:qFormat/>
    <w:rsid w:val="00881110"/>
    <w:rPr>
      <w:b/>
      <w:bCs/>
    </w:rPr>
  </w:style>
  <w:style w:type="character" w:styleId="a4">
    <w:name w:val="Hyperlink"/>
    <w:basedOn w:val="a0"/>
    <w:uiPriority w:val="99"/>
    <w:semiHidden/>
    <w:unhideWhenUsed/>
    <w:rsid w:val="006E35DE"/>
    <w:rPr>
      <w:color w:val="095197"/>
      <w:u w:val="single"/>
    </w:rPr>
  </w:style>
  <w:style w:type="paragraph" w:styleId="a5">
    <w:name w:val="Normal (Web)"/>
    <w:basedOn w:val="a"/>
    <w:uiPriority w:val="99"/>
    <w:semiHidden/>
    <w:unhideWhenUsed/>
    <w:rsid w:val="006E3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Заголовок таблицы"/>
    <w:basedOn w:val="a"/>
    <w:link w:val="a7"/>
    <w:rsid w:val="0073660D"/>
    <w:pPr>
      <w:suppressLineNumbers/>
      <w:suppressAutoHyphens/>
      <w:spacing w:after="0" w:line="240" w:lineRule="auto"/>
      <w:jc w:val="center"/>
    </w:pPr>
    <w:rPr>
      <w:rFonts w:ascii="Times New Roman" w:eastAsia="Times New Roman" w:hAnsi="Times New Roman" w:cs="Times New Roman"/>
      <w:b/>
      <w:bCs/>
      <w:sz w:val="20"/>
      <w:szCs w:val="20"/>
      <w:lang w:eastAsia="zh-CN"/>
    </w:rPr>
  </w:style>
  <w:style w:type="character" w:customStyle="1" w:styleId="a7">
    <w:name w:val="Заголовок таблицы Знак"/>
    <w:link w:val="a6"/>
    <w:locked/>
    <w:rsid w:val="0073660D"/>
    <w:rPr>
      <w:rFonts w:ascii="Times New Roman" w:eastAsia="Times New Roman" w:hAnsi="Times New Roman" w:cs="Times New Roman"/>
      <w:b/>
      <w:bCs/>
      <w:sz w:val="20"/>
      <w:szCs w:val="20"/>
      <w:lang w:eastAsia="zh-CN"/>
    </w:rPr>
  </w:style>
  <w:style w:type="paragraph" w:styleId="a8">
    <w:name w:val="Balloon Text"/>
    <w:basedOn w:val="a"/>
    <w:link w:val="a9"/>
    <w:uiPriority w:val="99"/>
    <w:semiHidden/>
    <w:unhideWhenUsed/>
    <w:rsid w:val="007366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660D"/>
    <w:rPr>
      <w:rFonts w:ascii="Tahoma" w:hAnsi="Tahoma" w:cs="Tahoma"/>
      <w:sz w:val="16"/>
      <w:szCs w:val="16"/>
    </w:rPr>
  </w:style>
  <w:style w:type="paragraph" w:customStyle="1" w:styleId="aa">
    <w:name w:val="Содержимое таблицы"/>
    <w:basedOn w:val="a"/>
    <w:rsid w:val="00C325CB"/>
    <w:pPr>
      <w:suppressLineNumbers/>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439622">
      <w:bodyDiv w:val="1"/>
      <w:marLeft w:val="0"/>
      <w:marRight w:val="0"/>
      <w:marTop w:val="0"/>
      <w:marBottom w:val="0"/>
      <w:divBdr>
        <w:top w:val="none" w:sz="0" w:space="0" w:color="auto"/>
        <w:left w:val="none" w:sz="0" w:space="0" w:color="auto"/>
        <w:bottom w:val="none" w:sz="0" w:space="0" w:color="auto"/>
        <w:right w:val="none" w:sz="0" w:space="0" w:color="auto"/>
      </w:divBdr>
    </w:div>
    <w:div w:id="1994407954">
      <w:bodyDiv w:val="1"/>
      <w:marLeft w:val="0"/>
      <w:marRight w:val="0"/>
      <w:marTop w:val="0"/>
      <w:marBottom w:val="0"/>
      <w:divBdr>
        <w:top w:val="none" w:sz="0" w:space="0" w:color="auto"/>
        <w:left w:val="none" w:sz="0" w:space="0" w:color="auto"/>
        <w:bottom w:val="none" w:sz="0" w:space="0" w:color="auto"/>
        <w:right w:val="none" w:sz="0" w:space="0" w:color="auto"/>
      </w:divBdr>
      <w:divsChild>
        <w:div w:id="827096276">
          <w:marLeft w:val="0"/>
          <w:marRight w:val="0"/>
          <w:marTop w:val="0"/>
          <w:marBottom w:val="0"/>
          <w:divBdr>
            <w:top w:val="single" w:sz="2" w:space="0" w:color="auto"/>
            <w:left w:val="single" w:sz="2" w:space="0" w:color="auto"/>
            <w:bottom w:val="single" w:sz="2" w:space="0" w:color="auto"/>
            <w:right w:val="single" w:sz="2" w:space="0" w:color="auto"/>
          </w:divBdr>
          <w:divsChild>
            <w:div w:id="1920671854">
              <w:marLeft w:val="0"/>
              <w:marRight w:val="0"/>
              <w:marTop w:val="0"/>
              <w:marBottom w:val="0"/>
              <w:divBdr>
                <w:top w:val="none" w:sz="0" w:space="0" w:color="auto"/>
                <w:left w:val="none" w:sz="0" w:space="0" w:color="auto"/>
                <w:bottom w:val="none" w:sz="0" w:space="0" w:color="auto"/>
                <w:right w:val="none" w:sz="0" w:space="0" w:color="auto"/>
              </w:divBdr>
              <w:divsChild>
                <w:div w:id="828406218">
                  <w:marLeft w:val="0"/>
                  <w:marRight w:val="0"/>
                  <w:marTop w:val="0"/>
                  <w:marBottom w:val="0"/>
                  <w:divBdr>
                    <w:top w:val="none" w:sz="0" w:space="0" w:color="auto"/>
                    <w:left w:val="none" w:sz="0" w:space="0" w:color="auto"/>
                    <w:bottom w:val="none" w:sz="0" w:space="0" w:color="auto"/>
                    <w:right w:val="none" w:sz="0" w:space="0" w:color="auto"/>
                  </w:divBdr>
                  <w:divsChild>
                    <w:div w:id="2116167387">
                      <w:marLeft w:val="0"/>
                      <w:marRight w:val="0"/>
                      <w:marTop w:val="0"/>
                      <w:marBottom w:val="0"/>
                      <w:divBdr>
                        <w:top w:val="none" w:sz="0" w:space="0" w:color="auto"/>
                        <w:left w:val="none" w:sz="0" w:space="0" w:color="auto"/>
                        <w:bottom w:val="none" w:sz="0" w:space="0" w:color="auto"/>
                        <w:right w:val="none" w:sz="0" w:space="0" w:color="auto"/>
                      </w:divBdr>
                      <w:divsChild>
                        <w:div w:id="698354695">
                          <w:marLeft w:val="0"/>
                          <w:marRight w:val="0"/>
                          <w:marTop w:val="0"/>
                          <w:marBottom w:val="0"/>
                          <w:divBdr>
                            <w:top w:val="none" w:sz="0" w:space="0" w:color="auto"/>
                            <w:left w:val="none" w:sz="0" w:space="0" w:color="auto"/>
                            <w:bottom w:val="none" w:sz="0" w:space="0" w:color="auto"/>
                            <w:right w:val="none" w:sz="0" w:space="0" w:color="auto"/>
                          </w:divBdr>
                          <w:divsChild>
                            <w:div w:id="1853838700">
                              <w:marLeft w:val="0"/>
                              <w:marRight w:val="0"/>
                              <w:marTop w:val="0"/>
                              <w:marBottom w:val="0"/>
                              <w:divBdr>
                                <w:top w:val="none" w:sz="0" w:space="0" w:color="auto"/>
                                <w:left w:val="none" w:sz="0" w:space="0" w:color="auto"/>
                                <w:bottom w:val="none" w:sz="0" w:space="0" w:color="auto"/>
                                <w:right w:val="none" w:sz="0" w:space="0" w:color="auto"/>
                              </w:divBdr>
                              <w:divsChild>
                                <w:div w:id="17263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БСП</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dc:creator>
  <cp:keywords/>
  <dc:description/>
  <cp:lastModifiedBy>Nachobchotd</cp:lastModifiedBy>
  <cp:revision>15</cp:revision>
  <cp:lastPrinted>2017-02-08T13:14:00Z</cp:lastPrinted>
  <dcterms:created xsi:type="dcterms:W3CDTF">2016-06-03T04:37:00Z</dcterms:created>
  <dcterms:modified xsi:type="dcterms:W3CDTF">2017-02-08T13:16:00Z</dcterms:modified>
</cp:coreProperties>
</file>