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24" w:rsidRDefault="00CF5924" w:rsidP="001610B2">
      <w:pPr>
        <w:spacing w:after="0"/>
        <w:ind w:left="0" w:right="144" w:firstLine="0"/>
        <w:jc w:val="center"/>
        <w:rPr>
          <w:noProof/>
        </w:rPr>
      </w:pPr>
      <w:r w:rsidRPr="00CF5924">
        <w:rPr>
          <w:noProof/>
        </w:rPr>
        <w:drawing>
          <wp:inline distT="0" distB="0" distL="0" distR="0" wp14:anchorId="2DC7981D" wp14:editId="5D234F66">
            <wp:extent cx="798830" cy="893445"/>
            <wp:effectExtent l="0" t="0" r="1270" b="190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F3" w:rsidRPr="00CF5924" w:rsidRDefault="00BB3DF3" w:rsidP="00621EA2">
      <w:pPr>
        <w:spacing w:after="0"/>
        <w:ind w:left="0" w:right="144" w:firstLine="426"/>
        <w:jc w:val="center"/>
        <w:rPr>
          <w:noProof/>
        </w:rPr>
      </w:pPr>
    </w:p>
    <w:p w:rsidR="00BB3DF3" w:rsidRDefault="00BB3DF3" w:rsidP="00621EA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B3DF3">
        <w:rPr>
          <w:rFonts w:ascii="Times New Roman" w:hAnsi="Times New Roman" w:cs="Times New Roman"/>
          <w:b/>
          <w:color w:val="auto"/>
          <w:sz w:val="28"/>
        </w:rPr>
        <w:t>АДМИНИСТРАЦИЯ БУРАКОВСКОГО СЕЛЬСКОГО ПОСЕЛЕНИЯ КОРЕНОВСКОГО РАЙОНА</w:t>
      </w:r>
    </w:p>
    <w:p w:rsidR="00BB3DF3" w:rsidRPr="00BB3DF3" w:rsidRDefault="00BB3DF3" w:rsidP="00621EA2">
      <w:pPr>
        <w:spacing w:after="0"/>
      </w:pPr>
    </w:p>
    <w:p w:rsidR="00BB3DF3" w:rsidRPr="00921F88" w:rsidRDefault="00BB3DF3" w:rsidP="00621EA2">
      <w:pPr>
        <w:pStyle w:val="1"/>
      </w:pPr>
      <w:r w:rsidRPr="00921F88">
        <w:t>ПОСТАНОВЛЕНИЕ</w:t>
      </w:r>
    </w:p>
    <w:p w:rsidR="00CF5924" w:rsidRPr="00CF5924" w:rsidRDefault="00CF5924" w:rsidP="00621EA2">
      <w:pPr>
        <w:spacing w:after="0"/>
        <w:ind w:left="0" w:right="144" w:firstLine="426"/>
        <w:jc w:val="center"/>
        <w:rPr>
          <w:szCs w:val="28"/>
        </w:rPr>
      </w:pPr>
    </w:p>
    <w:p w:rsidR="00CF5924" w:rsidRPr="00CF5924" w:rsidRDefault="00CF5924" w:rsidP="00621EA2">
      <w:pPr>
        <w:spacing w:after="0"/>
        <w:ind w:left="0" w:right="144" w:firstLine="426"/>
        <w:jc w:val="center"/>
        <w:rPr>
          <w:b/>
        </w:rPr>
      </w:pPr>
      <w:r w:rsidRPr="00CF5924">
        <w:rPr>
          <w:b/>
        </w:rPr>
        <w:t xml:space="preserve">от </w:t>
      </w:r>
      <w:r w:rsidR="00621EA2">
        <w:rPr>
          <w:b/>
        </w:rPr>
        <w:t>15.09.</w:t>
      </w:r>
      <w:r w:rsidRPr="00CF5924">
        <w:rPr>
          <w:b/>
        </w:rPr>
        <w:t xml:space="preserve">2022 года </w:t>
      </w:r>
      <w:r w:rsidRPr="00CF5924">
        <w:rPr>
          <w:b/>
        </w:rPr>
        <w:tab/>
      </w:r>
      <w:r w:rsidRPr="00CF5924">
        <w:rPr>
          <w:b/>
        </w:rPr>
        <w:tab/>
      </w:r>
      <w:r w:rsidRPr="00CF5924">
        <w:rPr>
          <w:b/>
        </w:rPr>
        <w:tab/>
      </w:r>
      <w:r w:rsidRPr="00CF5924">
        <w:rPr>
          <w:b/>
        </w:rPr>
        <w:tab/>
        <w:t xml:space="preserve">        </w:t>
      </w:r>
      <w:r w:rsidRPr="00CF5924">
        <w:rPr>
          <w:b/>
        </w:rPr>
        <w:tab/>
      </w:r>
      <w:r w:rsidRPr="00CF5924">
        <w:rPr>
          <w:b/>
        </w:rPr>
        <w:tab/>
      </w:r>
      <w:r w:rsidRPr="00CF5924">
        <w:rPr>
          <w:b/>
        </w:rPr>
        <w:tab/>
      </w:r>
      <w:r w:rsidRPr="00CF5924">
        <w:rPr>
          <w:b/>
        </w:rPr>
        <w:tab/>
        <w:t>№</w:t>
      </w:r>
      <w:r w:rsidR="00621EA2">
        <w:rPr>
          <w:b/>
        </w:rPr>
        <w:t>113</w:t>
      </w:r>
    </w:p>
    <w:p w:rsidR="00CF5924" w:rsidRPr="00CF5924" w:rsidRDefault="00CF5924" w:rsidP="00621EA2">
      <w:pPr>
        <w:spacing w:after="0"/>
        <w:ind w:left="0" w:right="144" w:firstLine="426"/>
        <w:jc w:val="center"/>
      </w:pPr>
      <w:r w:rsidRPr="00CF5924">
        <w:t>х.Бураковский</w:t>
      </w:r>
    </w:p>
    <w:p w:rsidR="00684191" w:rsidRDefault="00422840">
      <w:pPr>
        <w:spacing w:after="0" w:line="259" w:lineRule="auto"/>
        <w:ind w:left="68" w:right="144" w:firstLine="426"/>
        <w:jc w:val="center"/>
      </w:pPr>
      <w:r>
        <w:rPr>
          <w:b/>
        </w:rPr>
        <w:t xml:space="preserve"> </w:t>
      </w:r>
    </w:p>
    <w:p w:rsidR="00684191" w:rsidRDefault="00422840" w:rsidP="00CF5924">
      <w:pPr>
        <w:spacing w:after="0" w:line="270" w:lineRule="auto"/>
        <w:ind w:left="187" w:right="144" w:firstLine="426"/>
        <w:jc w:val="center"/>
      </w:pPr>
      <w:r>
        <w:rPr>
          <w:b/>
        </w:rPr>
        <w:t xml:space="preserve">Об утверждении Положения о порядке и методике планирования бюджетных ассигнований бюджета </w:t>
      </w:r>
      <w:r w:rsidR="00CF5924" w:rsidRPr="00CF5924">
        <w:rPr>
          <w:b/>
          <w:szCs w:val="28"/>
        </w:rPr>
        <w:t>Бураковского сельского поселения Кореновского района на</w:t>
      </w:r>
      <w:r w:rsidRPr="00CF5924">
        <w:rPr>
          <w:b/>
        </w:rPr>
        <w:t xml:space="preserve"> очередной финансовый год и на плановый</w:t>
      </w:r>
      <w:r>
        <w:rPr>
          <w:b/>
        </w:rPr>
        <w:t xml:space="preserve"> период</w:t>
      </w:r>
    </w:p>
    <w:p w:rsidR="00684191" w:rsidRDefault="00422840">
      <w:pPr>
        <w:spacing w:after="0" w:line="259" w:lineRule="auto"/>
        <w:ind w:left="0" w:right="144" w:firstLine="426"/>
        <w:jc w:val="center"/>
      </w:pPr>
      <w:r>
        <w:rPr>
          <w:b/>
        </w:rPr>
        <w:t xml:space="preserve"> </w:t>
      </w:r>
    </w:p>
    <w:p w:rsidR="00684191" w:rsidRPr="00621EA2" w:rsidRDefault="00422840" w:rsidP="00CF5924">
      <w:pPr>
        <w:autoSpaceDE w:val="0"/>
        <w:ind w:right="144" w:firstLine="426"/>
        <w:rPr>
          <w:szCs w:val="28"/>
        </w:rPr>
      </w:pPr>
      <w:r>
        <w:t xml:space="preserve">В соответствии с Бюджетным </w:t>
      </w:r>
      <w:r w:rsidR="00CF5924">
        <w:t xml:space="preserve">кодексом Российской Федерации и </w:t>
      </w:r>
      <w:r>
        <w:t xml:space="preserve">во </w:t>
      </w:r>
      <w:r w:rsidR="00CF5924" w:rsidRPr="00621EA2">
        <w:t>исполнение постановления</w:t>
      </w:r>
      <w:r w:rsidRPr="00621EA2">
        <w:t xml:space="preserve"> администрации </w:t>
      </w:r>
      <w:r w:rsidR="00CF5924" w:rsidRPr="00621EA2">
        <w:rPr>
          <w:szCs w:val="28"/>
        </w:rPr>
        <w:t>Бураковского сельского поселения Кореновского района от</w:t>
      </w:r>
      <w:r w:rsidRPr="00621EA2">
        <w:t xml:space="preserve"> </w:t>
      </w:r>
      <w:r w:rsidR="00621EA2" w:rsidRPr="00621EA2">
        <w:t>15.09.2022</w:t>
      </w:r>
      <w:r w:rsidRPr="00621EA2">
        <w:t xml:space="preserve"> года </w:t>
      </w:r>
      <w:r w:rsidR="00621EA2" w:rsidRPr="00621EA2">
        <w:t xml:space="preserve">№ 110 </w:t>
      </w:r>
      <w:r w:rsidR="00CF5924" w:rsidRPr="00621EA2">
        <w:t>«</w:t>
      </w:r>
      <w:r w:rsidR="00CF5924" w:rsidRPr="00621EA2">
        <w:rPr>
          <w:szCs w:val="28"/>
        </w:rPr>
        <w:t>О</w:t>
      </w:r>
      <w:r w:rsidR="00CF5924" w:rsidRPr="00621EA2">
        <w:rPr>
          <w:bCs/>
          <w:szCs w:val="28"/>
        </w:rPr>
        <w:t xml:space="preserve"> порядке составления проекта бюджета </w:t>
      </w:r>
      <w:r w:rsidR="00CF5924" w:rsidRPr="00621EA2">
        <w:rPr>
          <w:szCs w:val="28"/>
        </w:rPr>
        <w:t>Бураковского сельского поселения Кореновского района</w:t>
      </w:r>
      <w:r w:rsidR="00CF5924" w:rsidRPr="00621EA2">
        <w:rPr>
          <w:bCs/>
          <w:szCs w:val="28"/>
        </w:rPr>
        <w:t xml:space="preserve"> на очередной финансовый год и плановый период</w:t>
      </w:r>
      <w:r w:rsidRPr="00621EA2">
        <w:t xml:space="preserve">» </w:t>
      </w:r>
      <w:r w:rsidR="00CF5924" w:rsidRPr="00621EA2">
        <w:rPr>
          <w:szCs w:val="28"/>
        </w:rPr>
        <w:t xml:space="preserve">п о с </w:t>
      </w:r>
      <w:proofErr w:type="gramStart"/>
      <w:r w:rsidR="00CF5924" w:rsidRPr="00621EA2">
        <w:rPr>
          <w:szCs w:val="28"/>
        </w:rPr>
        <w:t>т</w:t>
      </w:r>
      <w:proofErr w:type="gramEnd"/>
      <w:r w:rsidR="00CF5924" w:rsidRPr="00621EA2">
        <w:rPr>
          <w:szCs w:val="28"/>
        </w:rPr>
        <w:t xml:space="preserve"> а н о в л я ю</w:t>
      </w:r>
      <w:r w:rsidRPr="00621EA2">
        <w:t xml:space="preserve">: </w:t>
      </w:r>
    </w:p>
    <w:p w:rsidR="00FF684C" w:rsidRPr="00FF684C" w:rsidRDefault="00CF5924" w:rsidP="00FF684C">
      <w:pPr>
        <w:pStyle w:val="a4"/>
        <w:numPr>
          <w:ilvl w:val="0"/>
          <w:numId w:val="2"/>
        </w:numPr>
        <w:ind w:left="0" w:right="144" w:firstLine="426"/>
        <w:rPr>
          <w:szCs w:val="28"/>
        </w:rPr>
      </w:pPr>
      <w:r w:rsidRPr="00621EA2">
        <w:t>Утвердить Положение</w:t>
      </w:r>
      <w:r w:rsidR="00422840" w:rsidRPr="00621EA2">
        <w:t xml:space="preserve"> о порядке и методике планирования бюджетных</w:t>
      </w:r>
      <w:r w:rsidR="00422840">
        <w:t xml:space="preserve"> ассигнований бюджета </w:t>
      </w:r>
      <w:r w:rsidRPr="00FF684C">
        <w:rPr>
          <w:szCs w:val="28"/>
        </w:rPr>
        <w:t xml:space="preserve">Бураковского сельского поселения Кореновского </w:t>
      </w:r>
      <w:r w:rsidR="00FF684C" w:rsidRPr="00FF684C">
        <w:rPr>
          <w:szCs w:val="28"/>
        </w:rPr>
        <w:t>района на</w:t>
      </w:r>
      <w:r w:rsidR="00422840" w:rsidRPr="00FF684C">
        <w:rPr>
          <w:szCs w:val="28"/>
        </w:rPr>
        <w:t xml:space="preserve"> очередной финансовый год и на плановый период (прилагается). </w:t>
      </w:r>
    </w:p>
    <w:p w:rsidR="00684191" w:rsidRPr="00FF684C" w:rsidRDefault="00422840" w:rsidP="00FF684C">
      <w:pPr>
        <w:pStyle w:val="ConsTitle"/>
        <w:widowControl/>
        <w:numPr>
          <w:ilvl w:val="0"/>
          <w:numId w:val="2"/>
        </w:numPr>
        <w:ind w:left="0" w:right="144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84C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AF30E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AF30EE" w:rsidRPr="00FF68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0EE" w:rsidRPr="00AF30EE">
        <w:rPr>
          <w:rFonts w:ascii="Times New Roman" w:hAnsi="Times New Roman" w:cs="Times New Roman"/>
          <w:b w:val="0"/>
          <w:sz w:val="28"/>
          <w:szCs w:val="28"/>
        </w:rPr>
        <w:t>Бураковского сельского поселения Кореновского района</w:t>
      </w:r>
      <w:r w:rsidR="00AF30EE" w:rsidRPr="00FF684C">
        <w:t xml:space="preserve"> 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684C">
        <w:rPr>
          <w:rFonts w:ascii="Times New Roman" w:hAnsi="Times New Roman" w:cs="Times New Roman"/>
          <w:b w:val="0"/>
          <w:sz w:val="28"/>
          <w:szCs w:val="28"/>
        </w:rPr>
        <w:t>27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>.</w:t>
      </w:r>
      <w:r w:rsidR="00FF684C">
        <w:rPr>
          <w:rFonts w:ascii="Times New Roman" w:hAnsi="Times New Roman" w:cs="Times New Roman"/>
          <w:b w:val="0"/>
          <w:sz w:val="28"/>
          <w:szCs w:val="28"/>
        </w:rPr>
        <w:t>02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>.20</w:t>
      </w:r>
      <w:r w:rsidR="00FF684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F5924" w:rsidRPr="00FF684C"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>«</w:t>
      </w:r>
      <w:r w:rsidR="00FF684C" w:rsidRPr="00FF68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методических указаний </w:t>
      </w:r>
      <w:r w:rsidR="00FF684C" w:rsidRPr="00FF684C">
        <w:rPr>
          <w:rFonts w:ascii="Times New Roman" w:hAnsi="Times New Roman" w:cs="Times New Roman"/>
          <w:b w:val="0"/>
          <w:sz w:val="28"/>
          <w:szCs w:val="28"/>
        </w:rPr>
        <w:t>по планированию бюджетных ассигнований на реализацию расходных обязательств Бураковского сельского поселения Кореновского района</w:t>
      </w:r>
      <w:r w:rsidRPr="00FF684C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84191" w:rsidRPr="00FF684C" w:rsidRDefault="00422840" w:rsidP="00FF684C">
      <w:pPr>
        <w:numPr>
          <w:ilvl w:val="0"/>
          <w:numId w:val="2"/>
        </w:numPr>
        <w:ind w:left="0" w:right="144" w:firstLine="426"/>
      </w:pPr>
      <w:r>
        <w:t xml:space="preserve">Контроль за выполнением настоящего приказа возложить на начальника </w:t>
      </w:r>
      <w:r w:rsidR="00FF684C">
        <w:t>финансового отдела администрации</w:t>
      </w:r>
      <w:r>
        <w:t xml:space="preserve"> </w:t>
      </w:r>
      <w:r w:rsidR="00FF684C" w:rsidRPr="00FF684C">
        <w:rPr>
          <w:szCs w:val="28"/>
        </w:rPr>
        <w:t>Бураковского сельского поселения Кореновского района</w:t>
      </w:r>
      <w:r w:rsidR="00FF684C">
        <w:rPr>
          <w:szCs w:val="28"/>
        </w:rPr>
        <w:t xml:space="preserve"> Санькову И.П</w:t>
      </w:r>
      <w:r w:rsidRPr="00FF684C">
        <w:t xml:space="preserve">. </w:t>
      </w:r>
    </w:p>
    <w:p w:rsidR="00684191" w:rsidRDefault="00422840">
      <w:pPr>
        <w:spacing w:after="0" w:line="259" w:lineRule="auto"/>
        <w:ind w:left="0" w:right="144" w:firstLine="426"/>
        <w:jc w:val="left"/>
      </w:pPr>
      <w:r>
        <w:t xml:space="preserve"> </w:t>
      </w:r>
    </w:p>
    <w:p w:rsidR="00FF684C" w:rsidRDefault="00FF684C" w:rsidP="00FF684C">
      <w:pPr>
        <w:spacing w:after="0"/>
        <w:ind w:left="-5" w:right="144" w:firstLine="426"/>
        <w:jc w:val="left"/>
      </w:pPr>
      <w:r>
        <w:t xml:space="preserve">Глава </w:t>
      </w:r>
    </w:p>
    <w:p w:rsidR="00FF684C" w:rsidRDefault="00FF684C" w:rsidP="00FF684C">
      <w:pPr>
        <w:spacing w:after="0"/>
        <w:ind w:left="-5" w:right="144" w:firstLine="426"/>
        <w:jc w:val="left"/>
      </w:pPr>
      <w:r>
        <w:t xml:space="preserve">Бураковского сельского поселения </w:t>
      </w:r>
    </w:p>
    <w:p w:rsidR="00684191" w:rsidRDefault="00FF684C" w:rsidP="00FF684C">
      <w:pPr>
        <w:spacing w:after="0"/>
        <w:ind w:left="-5" w:right="144" w:firstLine="426"/>
        <w:jc w:val="left"/>
      </w:pPr>
      <w:r>
        <w:t xml:space="preserve">Кореновского района                                        </w:t>
      </w:r>
      <w:r w:rsidR="00BB3DF3">
        <w:t xml:space="preserve">                          </w:t>
      </w:r>
      <w:r>
        <w:t xml:space="preserve">Л.И. Орлецкая </w:t>
      </w:r>
    </w:p>
    <w:p w:rsidR="00BB3DF3" w:rsidRDefault="00BB3DF3" w:rsidP="00FF684C">
      <w:pPr>
        <w:widowControl w:val="0"/>
        <w:tabs>
          <w:tab w:val="left" w:pos="5220"/>
        </w:tabs>
        <w:autoSpaceDE w:val="0"/>
        <w:autoSpaceDN w:val="0"/>
        <w:adjustRightInd w:val="0"/>
        <w:spacing w:after="14"/>
        <w:ind w:left="5387" w:right="144" w:firstLine="426"/>
        <w:jc w:val="center"/>
      </w:pPr>
    </w:p>
    <w:p w:rsidR="00621EA2" w:rsidRDefault="00621EA2" w:rsidP="00FF684C">
      <w:pPr>
        <w:widowControl w:val="0"/>
        <w:tabs>
          <w:tab w:val="left" w:pos="5220"/>
        </w:tabs>
        <w:autoSpaceDE w:val="0"/>
        <w:autoSpaceDN w:val="0"/>
        <w:adjustRightInd w:val="0"/>
        <w:spacing w:after="14"/>
        <w:ind w:left="5387" w:right="144" w:firstLine="426"/>
        <w:jc w:val="center"/>
      </w:pPr>
    </w:p>
    <w:p w:rsidR="00FF684C" w:rsidRPr="00FF684C" w:rsidRDefault="00FF684C" w:rsidP="00FF684C">
      <w:pPr>
        <w:widowControl w:val="0"/>
        <w:tabs>
          <w:tab w:val="left" w:pos="5220"/>
        </w:tabs>
        <w:autoSpaceDE w:val="0"/>
        <w:autoSpaceDN w:val="0"/>
        <w:adjustRightInd w:val="0"/>
        <w:spacing w:after="14"/>
        <w:ind w:left="5387" w:right="144" w:firstLine="426"/>
        <w:jc w:val="center"/>
      </w:pPr>
      <w:r w:rsidRPr="00FF684C">
        <w:lastRenderedPageBreak/>
        <w:t xml:space="preserve">ПРИЛОЖЕНИЕ </w:t>
      </w:r>
    </w:p>
    <w:p w:rsidR="00FF684C" w:rsidRPr="00FF684C" w:rsidRDefault="00FF684C" w:rsidP="00BB3DF3">
      <w:pPr>
        <w:widowControl w:val="0"/>
        <w:tabs>
          <w:tab w:val="left" w:pos="5220"/>
        </w:tabs>
        <w:autoSpaceDE w:val="0"/>
        <w:autoSpaceDN w:val="0"/>
        <w:adjustRightInd w:val="0"/>
        <w:spacing w:after="14"/>
        <w:ind w:left="5387" w:right="144" w:firstLine="0"/>
        <w:rPr>
          <w:szCs w:val="28"/>
        </w:rPr>
      </w:pPr>
      <w:r w:rsidRPr="00FF684C">
        <w:rPr>
          <w:szCs w:val="28"/>
        </w:rPr>
        <w:t>к постановлению администрации</w:t>
      </w:r>
    </w:p>
    <w:p w:rsidR="00FF684C" w:rsidRPr="00FF684C" w:rsidRDefault="00FF684C" w:rsidP="00BB3DF3">
      <w:pPr>
        <w:spacing w:after="14"/>
        <w:ind w:left="5387" w:right="144" w:firstLine="0"/>
        <w:jc w:val="left"/>
        <w:rPr>
          <w:szCs w:val="28"/>
        </w:rPr>
      </w:pPr>
      <w:r w:rsidRPr="00FF684C">
        <w:rPr>
          <w:szCs w:val="28"/>
        </w:rPr>
        <w:t>Бураковского</w:t>
      </w:r>
      <w:r w:rsidR="00BB3DF3">
        <w:rPr>
          <w:szCs w:val="28"/>
        </w:rPr>
        <w:t xml:space="preserve"> </w:t>
      </w:r>
      <w:r w:rsidRPr="00FF684C">
        <w:rPr>
          <w:szCs w:val="28"/>
        </w:rPr>
        <w:t xml:space="preserve">сельского поселения Кореновского района </w:t>
      </w:r>
    </w:p>
    <w:p w:rsidR="00FF684C" w:rsidRPr="00FF684C" w:rsidRDefault="00621EA2" w:rsidP="00BB3DF3">
      <w:pPr>
        <w:spacing w:after="14"/>
        <w:ind w:left="5387" w:right="144" w:firstLine="426"/>
        <w:jc w:val="left"/>
        <w:rPr>
          <w:szCs w:val="28"/>
        </w:rPr>
      </w:pPr>
      <w:r w:rsidRPr="00FF684C">
        <w:rPr>
          <w:szCs w:val="28"/>
        </w:rPr>
        <w:t>О</w:t>
      </w:r>
      <w:r w:rsidR="00FF684C" w:rsidRPr="00FF684C">
        <w:rPr>
          <w:szCs w:val="28"/>
        </w:rPr>
        <w:t>т</w:t>
      </w:r>
      <w:r>
        <w:rPr>
          <w:szCs w:val="28"/>
        </w:rPr>
        <w:t xml:space="preserve"> 15.09.</w:t>
      </w:r>
      <w:r w:rsidR="00FF684C" w:rsidRPr="00FF684C">
        <w:rPr>
          <w:szCs w:val="28"/>
        </w:rPr>
        <w:t xml:space="preserve">2022 г.№ </w:t>
      </w:r>
      <w:r>
        <w:rPr>
          <w:szCs w:val="28"/>
        </w:rPr>
        <w:t>110</w:t>
      </w:r>
      <w:r w:rsidR="00FF684C" w:rsidRPr="00FF684C">
        <w:rPr>
          <w:szCs w:val="28"/>
        </w:rPr>
        <w:t xml:space="preserve"> </w:t>
      </w:r>
    </w:p>
    <w:p w:rsidR="00FF684C" w:rsidRPr="00FF684C" w:rsidRDefault="00FF684C" w:rsidP="00FF684C">
      <w:pPr>
        <w:spacing w:after="3"/>
        <w:ind w:left="5212" w:right="144" w:firstLine="426"/>
        <w:jc w:val="center"/>
      </w:pPr>
      <w:r w:rsidRPr="00FF684C">
        <w:t xml:space="preserve"> </w:t>
      </w:r>
    </w:p>
    <w:p w:rsidR="00FF684C" w:rsidRPr="00FF684C" w:rsidRDefault="00FF684C" w:rsidP="00BB3DF3">
      <w:pPr>
        <w:spacing w:after="0" w:line="259" w:lineRule="auto"/>
        <w:ind w:left="0" w:right="144" w:firstLine="426"/>
        <w:jc w:val="center"/>
      </w:pPr>
      <w:r w:rsidRPr="00FF684C">
        <w:t xml:space="preserve"> ПОЛОЖЕНИЕ </w:t>
      </w:r>
    </w:p>
    <w:p w:rsidR="00FF684C" w:rsidRPr="00FF684C" w:rsidRDefault="00FF684C" w:rsidP="00FF684C">
      <w:pPr>
        <w:spacing w:after="3"/>
        <w:ind w:left="533" w:right="144" w:firstLine="426"/>
        <w:jc w:val="center"/>
      </w:pPr>
      <w:r w:rsidRPr="00FF684C">
        <w:t xml:space="preserve">о порядке и методике планирования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 </w:t>
      </w:r>
    </w:p>
    <w:p w:rsidR="00FF684C" w:rsidRPr="00FF684C" w:rsidRDefault="00FF684C" w:rsidP="00BB3DF3">
      <w:pPr>
        <w:spacing w:after="25" w:line="259" w:lineRule="auto"/>
        <w:ind w:left="0" w:right="144" w:firstLine="426"/>
        <w:jc w:val="left"/>
      </w:pPr>
      <w:r w:rsidRPr="00FF684C">
        <w:t xml:space="preserve"> </w:t>
      </w:r>
    </w:p>
    <w:p w:rsidR="00FF684C" w:rsidRPr="00FF684C" w:rsidRDefault="00FF684C" w:rsidP="00BB3DF3">
      <w:pPr>
        <w:spacing w:line="268" w:lineRule="auto"/>
        <w:ind w:left="0" w:right="144" w:firstLine="426"/>
      </w:pPr>
      <w:r w:rsidRPr="00FF684C">
        <w:t xml:space="preserve">Настоящее положение о порядке и методике планирования бюджетных ассигнований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 (далее – Положение) разработано в соответствии со статьей 174.2 Бюджетного кодекса Российской Федерации и абзацем четвертым</w:t>
      </w:r>
      <w:hyperlink r:id="rId7">
        <w:r w:rsidRPr="00FF684C">
          <w:t xml:space="preserve"> </w:t>
        </w:r>
      </w:hyperlink>
      <w:hyperlink r:id="rId8">
        <w:r w:rsidRPr="00FF684C">
          <w:t>под</w:t>
        </w:r>
      </w:hyperlink>
      <w:hyperlink r:id="rId9">
        <w:r w:rsidRPr="00FF684C">
          <w:t>пункта</w:t>
        </w:r>
      </w:hyperlink>
      <w:hyperlink r:id="rId10">
        <w:r w:rsidRPr="00FF684C">
          <w:t xml:space="preserve"> </w:t>
        </w:r>
      </w:hyperlink>
      <w:hyperlink r:id="rId11">
        <w:r w:rsidRPr="00FF684C">
          <w:t>1</w:t>
        </w:r>
      </w:hyperlink>
      <w:hyperlink r:id="rId12">
        <w:r w:rsidRPr="00FF684C">
          <w:t xml:space="preserve"> </w:t>
        </w:r>
      </w:hyperlink>
      <w:hyperlink r:id="rId13">
        <w:r w:rsidRPr="00FF684C">
          <w:t xml:space="preserve">пункта </w:t>
        </w:r>
      </w:hyperlink>
      <w:hyperlink r:id="rId14">
        <w:r w:rsidRPr="00FF684C">
          <w:t>3</w:t>
        </w:r>
      </w:hyperlink>
      <w:r w:rsidRPr="00FF684C">
        <w:t xml:space="preserve"> Порядка составления проекта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период, утвержденного постановлением администрации </w:t>
      </w:r>
      <w:r w:rsidRPr="00FF684C">
        <w:rPr>
          <w:szCs w:val="28"/>
        </w:rPr>
        <w:t xml:space="preserve">Бураковского сельского поселения </w:t>
      </w:r>
      <w:r w:rsidRPr="00621EA2">
        <w:rPr>
          <w:szCs w:val="28"/>
        </w:rPr>
        <w:t>Кореновского района</w:t>
      </w:r>
      <w:r w:rsidRPr="00621EA2">
        <w:t xml:space="preserve"> от 15</w:t>
      </w:r>
      <w:r w:rsidR="00621EA2" w:rsidRPr="00621EA2">
        <w:t xml:space="preserve"> </w:t>
      </w:r>
      <w:r w:rsidRPr="00621EA2">
        <w:t>сентября  20</w:t>
      </w:r>
      <w:r w:rsidR="00621EA2" w:rsidRPr="00621EA2">
        <w:t>22</w:t>
      </w:r>
      <w:r w:rsidRPr="00621EA2">
        <w:t xml:space="preserve"> года № </w:t>
      </w:r>
      <w:r w:rsidR="00621EA2" w:rsidRPr="00621EA2">
        <w:t>110</w:t>
      </w:r>
      <w:r w:rsidRPr="00621EA2">
        <w:t xml:space="preserve"> «</w:t>
      </w:r>
      <w:r w:rsidRPr="00621EA2">
        <w:rPr>
          <w:szCs w:val="28"/>
        </w:rPr>
        <w:t>О</w:t>
      </w:r>
      <w:r w:rsidRPr="00621EA2">
        <w:rPr>
          <w:bCs/>
          <w:szCs w:val="28"/>
        </w:rPr>
        <w:t xml:space="preserve"> порядке составления проекта бюджета </w:t>
      </w:r>
      <w:r w:rsidRPr="00621EA2">
        <w:rPr>
          <w:szCs w:val="28"/>
        </w:rPr>
        <w:t>Бураковского сельского поселения Кореновского района</w:t>
      </w:r>
      <w:r w:rsidRPr="00621EA2">
        <w:rPr>
          <w:bCs/>
          <w:szCs w:val="28"/>
        </w:rPr>
        <w:t xml:space="preserve"> на очередной финансовый год и плановый период</w:t>
      </w:r>
      <w:r w:rsidRPr="00621EA2">
        <w:t>», и устанавливает порядок и</w:t>
      </w:r>
      <w:r w:rsidRPr="00FF684C">
        <w:t xml:space="preserve"> методику планирования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период. </w:t>
      </w:r>
      <w:r w:rsidRPr="00FF684C">
        <w:rPr>
          <w:b/>
        </w:rPr>
        <w:t xml:space="preserve"> </w:t>
      </w:r>
    </w:p>
    <w:p w:rsidR="00FF684C" w:rsidRDefault="00FF684C" w:rsidP="00BB3DF3">
      <w:pPr>
        <w:spacing w:line="268" w:lineRule="auto"/>
        <w:ind w:left="0" w:right="144" w:firstLine="426"/>
      </w:pPr>
      <w:r w:rsidRPr="00FF684C">
        <w:t xml:space="preserve">В целях настоящего Положения под коэффициентом индексации понимается согласованные (установленные) в соответствии с нормативными правовыми актами Российской Федерации, Краснодарского края и муниципального образования </w:t>
      </w:r>
      <w:r w:rsidRPr="00FF684C">
        <w:rPr>
          <w:szCs w:val="28"/>
        </w:rPr>
        <w:t>Бураковско</w:t>
      </w:r>
      <w:r>
        <w:rPr>
          <w:szCs w:val="28"/>
        </w:rPr>
        <w:t>е</w:t>
      </w:r>
      <w:r w:rsidRPr="00FF684C">
        <w:rPr>
          <w:szCs w:val="28"/>
        </w:rPr>
        <w:t xml:space="preserve"> сельско</w:t>
      </w:r>
      <w:r>
        <w:rPr>
          <w:szCs w:val="28"/>
        </w:rPr>
        <w:t>е</w:t>
      </w:r>
      <w:r w:rsidRPr="00FF684C">
        <w:rPr>
          <w:szCs w:val="28"/>
        </w:rPr>
        <w:t xml:space="preserve"> поселени</w:t>
      </w:r>
      <w:r>
        <w:rPr>
          <w:szCs w:val="28"/>
        </w:rPr>
        <w:t>е</w:t>
      </w:r>
      <w:r w:rsidRPr="00FF684C">
        <w:rPr>
          <w:szCs w:val="28"/>
        </w:rPr>
        <w:t xml:space="preserve"> Кореновского района</w:t>
      </w:r>
      <w:r w:rsidRPr="00FF684C">
        <w:t xml:space="preserve"> и (или) согласованные в установленном порядке показатели индексации бюджетных ассигнований на исполнение отдельных расходных обязательств по оплате труда работников муниципальных учреждений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выплате денежного содержания муниципальных гражданских служащих, предоставлению социальных выплат отдельным категориям граждан и других. </w:t>
      </w:r>
    </w:p>
    <w:p w:rsidR="00BB3DF3" w:rsidRPr="00FF684C" w:rsidRDefault="00BB3DF3" w:rsidP="00BB3DF3">
      <w:pPr>
        <w:spacing w:line="268" w:lineRule="auto"/>
        <w:ind w:left="0" w:right="144" w:firstLine="426"/>
      </w:pPr>
    </w:p>
    <w:p w:rsidR="00FF684C" w:rsidRPr="00FF684C" w:rsidRDefault="00FF684C" w:rsidP="00FF684C">
      <w:pPr>
        <w:spacing w:after="24" w:line="259" w:lineRule="auto"/>
        <w:ind w:left="852" w:right="144" w:firstLine="426"/>
        <w:jc w:val="left"/>
      </w:pPr>
      <w:r w:rsidRPr="00FF684C">
        <w:t xml:space="preserve"> </w:t>
      </w:r>
    </w:p>
    <w:p w:rsidR="00FF684C" w:rsidRPr="00FF684C" w:rsidRDefault="00FF684C" w:rsidP="00FF684C">
      <w:pPr>
        <w:spacing w:after="5" w:line="280" w:lineRule="auto"/>
        <w:ind w:left="739" w:right="144" w:firstLine="426"/>
        <w:jc w:val="center"/>
      </w:pPr>
      <w:r w:rsidRPr="00FF684C">
        <w:lastRenderedPageBreak/>
        <w:t xml:space="preserve">I. Порядок планирования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</w:t>
      </w:r>
    </w:p>
    <w:p w:rsidR="00FF684C" w:rsidRPr="00FF684C" w:rsidRDefault="00FF684C" w:rsidP="00FF684C">
      <w:pPr>
        <w:spacing w:after="19" w:line="259" w:lineRule="auto"/>
        <w:ind w:left="0" w:right="144" w:firstLine="426"/>
        <w:jc w:val="center"/>
      </w:pPr>
      <w:r w:rsidRPr="00FF684C">
        <w:rPr>
          <w:b/>
        </w:rPr>
        <w:t xml:space="preserve"> </w:t>
      </w:r>
    </w:p>
    <w:p w:rsidR="00FF684C" w:rsidRPr="00FF684C" w:rsidRDefault="00FF684C" w:rsidP="00FF684C">
      <w:pPr>
        <w:numPr>
          <w:ilvl w:val="0"/>
          <w:numId w:val="3"/>
        </w:numPr>
        <w:spacing w:line="268" w:lineRule="auto"/>
        <w:ind w:right="144" w:firstLine="426"/>
      </w:pPr>
      <w:r w:rsidRPr="00FF684C">
        <w:t xml:space="preserve">Планирование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плановой период осуществляется в порядке и в соответствии с методикой, установленными настоящим Положением.</w:t>
      </w:r>
      <w:r w:rsidRPr="00FF684C">
        <w:rPr>
          <w:b/>
        </w:rPr>
        <w:t xml:space="preserve"> </w:t>
      </w:r>
    </w:p>
    <w:p w:rsidR="00FF684C" w:rsidRPr="00FF684C" w:rsidRDefault="00FF684C" w:rsidP="00FF684C">
      <w:pPr>
        <w:numPr>
          <w:ilvl w:val="0"/>
          <w:numId w:val="3"/>
        </w:numPr>
        <w:spacing w:line="268" w:lineRule="auto"/>
        <w:ind w:right="144" w:firstLine="426"/>
      </w:pPr>
      <w:r w:rsidRPr="00FF684C">
        <w:t xml:space="preserve"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  </w:t>
      </w:r>
    </w:p>
    <w:p w:rsidR="00FF684C" w:rsidRPr="00FF684C" w:rsidRDefault="00FF684C" w:rsidP="00FF684C">
      <w:pPr>
        <w:numPr>
          <w:ilvl w:val="0"/>
          <w:numId w:val="3"/>
        </w:numPr>
        <w:spacing w:line="268" w:lineRule="auto"/>
        <w:ind w:right="144" w:firstLine="426"/>
      </w:pPr>
      <w:r w:rsidRPr="00FF684C">
        <w:t xml:space="preserve">К действующим обязательствам относятся: </w:t>
      </w:r>
    </w:p>
    <w:p w:rsidR="00FF684C" w:rsidRPr="00FF684C" w:rsidRDefault="00FF684C" w:rsidP="00113474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обеспечение выполнения функций действующей в текущем финансовом году сети муниципальных учреждений, в том числе по оказанию муниципальных услуг (выполнению работ) физическим и (или) юридическим лицам;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закупка товаров, работ и услуг для муниципальных нужд, в соответствии с нормативными правовыми актами, введенными в действие не позднее текущего финансового года;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социальные выплаты населению, установленные нормативными правовыми актами, введенными в действие не позднее текущего финансового года;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обязательства, вытекающие из муниципальных программ, принятых не позднее текущего финансового года;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бюджетные инвестиции по незавершенным объектам строительства;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погашение и (или) обслуживание муниципального долга в соответствии с заключенными договорами (соглашениями), а также нормативными правовыми актами, введенными в действие в текущем финансовом году;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обязательства, вытекающие из договоров (соглашений), действующих в текущем финансовом году;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межбюджетные трансферты в соответствии с решением Совета </w:t>
      </w:r>
      <w:r w:rsidR="00113474" w:rsidRPr="00FF684C">
        <w:rPr>
          <w:szCs w:val="28"/>
        </w:rPr>
        <w:t>Бураковского сельского поселения Кореновского района</w:t>
      </w:r>
      <w:r w:rsidR="00113474" w:rsidRPr="00FF684C">
        <w:t xml:space="preserve"> </w:t>
      </w:r>
      <w:r w:rsidRPr="00FF684C">
        <w:t>от 2</w:t>
      </w:r>
      <w:r w:rsidR="00113474">
        <w:t>5 мая</w:t>
      </w:r>
      <w:r w:rsidRPr="00FF684C">
        <w:t xml:space="preserve"> 20</w:t>
      </w:r>
      <w:r w:rsidR="00113474">
        <w:t>22</w:t>
      </w:r>
      <w:r w:rsidRPr="00FF684C">
        <w:t xml:space="preserve"> года №</w:t>
      </w:r>
      <w:r w:rsidR="00113474">
        <w:t>151</w:t>
      </w:r>
      <w:r w:rsidRPr="00FF684C">
        <w:t xml:space="preserve"> «Об утверждении Положения о бюджетном процессе в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м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м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и</w:t>
      </w:r>
      <w:r w:rsidR="00113474" w:rsidRPr="00FF684C">
        <w:rPr>
          <w:szCs w:val="28"/>
        </w:rPr>
        <w:t xml:space="preserve"> Кореновского района</w:t>
      </w:r>
      <w:r w:rsidRPr="00FF684C">
        <w:t xml:space="preserve">»; </w:t>
      </w:r>
    </w:p>
    <w:p w:rsidR="00FF684C" w:rsidRPr="00FF684C" w:rsidRDefault="00FF684C" w:rsidP="00FF684C">
      <w:pPr>
        <w:numPr>
          <w:ilvl w:val="0"/>
          <w:numId w:val="4"/>
        </w:numPr>
        <w:spacing w:line="268" w:lineRule="auto"/>
        <w:ind w:right="144" w:firstLine="426"/>
      </w:pPr>
      <w:r w:rsidRPr="00FF684C">
        <w:t xml:space="preserve">исполнение муниципальных гарантий </w:t>
      </w:r>
      <w:r w:rsidR="00113474" w:rsidRPr="00FF684C">
        <w:rPr>
          <w:szCs w:val="28"/>
        </w:rPr>
        <w:t>Бураковско</w:t>
      </w:r>
      <w:r w:rsidR="00FF7B8D">
        <w:rPr>
          <w:szCs w:val="28"/>
        </w:rPr>
        <w:t>го</w:t>
      </w:r>
      <w:r w:rsidR="00113474" w:rsidRPr="00FF684C">
        <w:rPr>
          <w:szCs w:val="28"/>
        </w:rPr>
        <w:t xml:space="preserve"> сельско</w:t>
      </w:r>
      <w:r w:rsidR="00FF7B8D">
        <w:rPr>
          <w:szCs w:val="28"/>
        </w:rPr>
        <w:t>го</w:t>
      </w:r>
      <w:r w:rsidR="00113474" w:rsidRPr="00FF684C">
        <w:rPr>
          <w:szCs w:val="28"/>
        </w:rPr>
        <w:t xml:space="preserve"> поселени</w:t>
      </w:r>
      <w:r w:rsidR="00FF7B8D">
        <w:rPr>
          <w:szCs w:val="28"/>
        </w:rPr>
        <w:t>я</w:t>
      </w:r>
      <w:r w:rsidR="00113474" w:rsidRPr="00FF684C">
        <w:rPr>
          <w:szCs w:val="28"/>
        </w:rPr>
        <w:t xml:space="preserve"> Кореновского района</w:t>
      </w:r>
      <w:r w:rsidR="00113474" w:rsidRPr="00FF684C">
        <w:t xml:space="preserve"> </w:t>
      </w:r>
      <w:r w:rsidRPr="00FF684C">
        <w:t xml:space="preserve">по гарантийным случаям в соответствии с заключенными договорами о предоставлении муниципальных гарантий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Кореновского района</w:t>
      </w:r>
      <w:r w:rsidRPr="00FF684C">
        <w:t xml:space="preserve">; </w:t>
      </w:r>
    </w:p>
    <w:p w:rsidR="00FF684C" w:rsidRPr="00FF684C" w:rsidRDefault="00FF684C" w:rsidP="00BB3DF3">
      <w:pPr>
        <w:numPr>
          <w:ilvl w:val="0"/>
          <w:numId w:val="4"/>
        </w:numPr>
        <w:spacing w:line="268" w:lineRule="auto"/>
        <w:ind w:right="144" w:firstLine="284"/>
      </w:pPr>
      <w:r w:rsidRPr="00FF684C">
        <w:lastRenderedPageBreak/>
        <w:t xml:space="preserve">резервный фонд администрации </w:t>
      </w:r>
      <w:r w:rsidR="00113474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. </w:t>
      </w:r>
    </w:p>
    <w:p w:rsidR="00FF684C" w:rsidRPr="00FF684C" w:rsidRDefault="00FF684C" w:rsidP="00BB3DF3">
      <w:pPr>
        <w:spacing w:line="268" w:lineRule="auto"/>
        <w:ind w:left="0" w:right="144" w:firstLine="426"/>
      </w:pPr>
      <w:r w:rsidRPr="00FF684C">
        <w:t xml:space="preserve">4. К принимаемым обязательствам относятся: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увеличение заработной платы, денежного довольствия в </w:t>
      </w:r>
      <w:r w:rsidR="00113474" w:rsidRPr="00FF684C">
        <w:t>очередном финансовом</w:t>
      </w:r>
      <w:r w:rsidRPr="00FF684C">
        <w:t xml:space="preserve"> году;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увеличение действующих или введение новых </w:t>
      </w:r>
      <w:r w:rsidR="00113474" w:rsidRPr="00FF684C">
        <w:t>видов социальных</w:t>
      </w:r>
      <w:r w:rsidRPr="00FF684C">
        <w:t xml:space="preserve"> и иных выплат населению с очередного финансового года;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обеспечение выполнения функций действующей в текущем финансовом году сети муниципальных учреждений, в том числе по оказанию муниципальных услуг (выполнению работ) физическим и (или) юридическим лицам сверх согласованных коэффициентов индексации, расширение перечня муниципальных услуг (создание новой сети учреждений);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закупка товаров, работ и услуг для муниципальных нужд, в соответствии с нормативными правовыми актами, предлагаемыми (планируемыми) к принятию;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изменение по сравнению с действующими обязательствами на реализацию муниципальных программ, предлагаемые (планируемые) к принятию новые муниципальные программы;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досрочное погашение муниципального долга, а </w:t>
      </w:r>
      <w:r w:rsidR="00621EA2" w:rsidRPr="00FF684C">
        <w:t>также</w:t>
      </w:r>
      <w:r w:rsidRPr="00FF684C">
        <w:t xml:space="preserve"> погашение и (или) обслуживание новых заимствований;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предоставление новых видов межбюджетных трансфертов;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капитальный ремонт зданий и сооружений;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142" w:right="144" w:firstLine="284"/>
      </w:pPr>
      <w:r w:rsidRPr="00FF684C">
        <w:t xml:space="preserve">бюджетные инвестиции в новые объекты строительства;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0" w:right="144" w:firstLine="284"/>
      </w:pPr>
      <w:r w:rsidRPr="00FF684C">
        <w:t xml:space="preserve">капитальный ремонт зданий и сооружений; </w:t>
      </w:r>
    </w:p>
    <w:p w:rsidR="00FF684C" w:rsidRPr="00FF684C" w:rsidRDefault="00FF684C" w:rsidP="00BB3DF3">
      <w:pPr>
        <w:numPr>
          <w:ilvl w:val="0"/>
          <w:numId w:val="5"/>
        </w:numPr>
        <w:spacing w:line="268" w:lineRule="auto"/>
        <w:ind w:left="0" w:right="144" w:firstLine="284"/>
      </w:pPr>
      <w:r w:rsidRPr="00FF684C">
        <w:t xml:space="preserve">исполнение муниципальных гарантий по гарантийным случаям предлагаемых к включению в программу муниципальных гарантий.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5. Планирование бюджетных ассигнований на исполнение действующих обязательств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Кореновского района</w:t>
      </w:r>
      <w:r w:rsidR="00113474" w:rsidRPr="00FF684C">
        <w:t xml:space="preserve"> </w:t>
      </w:r>
      <w:r w:rsidRPr="00FF684C">
        <w:t xml:space="preserve">осуществляется на основе: </w:t>
      </w:r>
    </w:p>
    <w:p w:rsidR="00FF684C" w:rsidRPr="00FF684C" w:rsidRDefault="00FF684C" w:rsidP="00FF684C">
      <w:pPr>
        <w:numPr>
          <w:ilvl w:val="0"/>
          <w:numId w:val="6"/>
        </w:numPr>
        <w:spacing w:line="268" w:lineRule="auto"/>
        <w:ind w:right="144" w:firstLine="426"/>
      </w:pPr>
      <w:r w:rsidRPr="00FF684C">
        <w:t xml:space="preserve">уточненных показателей сводной бюджетной росписи бюджета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поселения Кореновского района</w:t>
      </w:r>
      <w:r w:rsidR="00113474" w:rsidRPr="00FF684C">
        <w:t xml:space="preserve"> </w:t>
      </w:r>
      <w:r w:rsidRPr="00FF684C">
        <w:t xml:space="preserve">на текущий финансовый год и на плановый период в сопоставимых условиях; </w:t>
      </w:r>
    </w:p>
    <w:p w:rsidR="00FF684C" w:rsidRPr="00FF684C" w:rsidRDefault="00FF684C" w:rsidP="00FF684C">
      <w:pPr>
        <w:numPr>
          <w:ilvl w:val="0"/>
          <w:numId w:val="6"/>
        </w:numPr>
        <w:spacing w:line="268" w:lineRule="auto"/>
        <w:ind w:right="144" w:firstLine="426"/>
      </w:pPr>
      <w:r w:rsidRPr="00FF684C">
        <w:t xml:space="preserve">коэффициентов индексации бюджетных ассигнований на исполнение отдельных обязательств, за исключением коэффициентов индексации по оплате труда работников муниципальных учреждений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Кореновского района</w:t>
      </w:r>
      <w:r w:rsidRPr="00FF684C">
        <w:t>, выплате денежного содержания муниципальным служащим, предоставления социальных выплат отдельным категориям граждан;</w:t>
      </w:r>
      <w:r w:rsidRPr="00FF684C">
        <w:rPr>
          <w:b/>
        </w:rPr>
        <w:t xml:space="preserve"> </w:t>
      </w:r>
    </w:p>
    <w:p w:rsidR="00FF684C" w:rsidRPr="00FF684C" w:rsidRDefault="00113474" w:rsidP="00FF684C">
      <w:pPr>
        <w:numPr>
          <w:ilvl w:val="0"/>
          <w:numId w:val="6"/>
        </w:numPr>
        <w:spacing w:line="268" w:lineRule="auto"/>
        <w:ind w:right="144" w:firstLine="426"/>
      </w:pPr>
      <w:r w:rsidRPr="00FF684C">
        <w:lastRenderedPageBreak/>
        <w:t>действующих нормативов,</w:t>
      </w:r>
      <w:r w:rsidR="00FF684C" w:rsidRPr="00FF684C">
        <w:t xml:space="preserve"> либо предлагаемых к принятию и (или) изменению соответствующими нормативными правовыми актами; </w:t>
      </w:r>
    </w:p>
    <w:p w:rsidR="00FF684C" w:rsidRPr="00FF684C" w:rsidRDefault="00FF684C" w:rsidP="00FF684C">
      <w:pPr>
        <w:numPr>
          <w:ilvl w:val="0"/>
          <w:numId w:val="6"/>
        </w:numPr>
        <w:spacing w:line="268" w:lineRule="auto"/>
        <w:ind w:right="144" w:firstLine="426"/>
      </w:pPr>
      <w:r w:rsidRPr="00FF684C">
        <w:t xml:space="preserve">действующих нормативных правовых актов, утверждающих </w:t>
      </w:r>
      <w:r w:rsidR="00113474" w:rsidRPr="00FF684C">
        <w:t>объём</w:t>
      </w:r>
      <w:r w:rsidRPr="00FF684C">
        <w:t xml:space="preserve"> средств на реализацию расходного обязательства; </w:t>
      </w:r>
    </w:p>
    <w:p w:rsidR="00FF684C" w:rsidRPr="00FF684C" w:rsidRDefault="00FF684C" w:rsidP="00FF684C">
      <w:pPr>
        <w:numPr>
          <w:ilvl w:val="0"/>
          <w:numId w:val="6"/>
        </w:numPr>
        <w:spacing w:line="268" w:lineRule="auto"/>
        <w:ind w:right="144" w:firstLine="426"/>
      </w:pPr>
      <w:r w:rsidRPr="00FF684C">
        <w:t xml:space="preserve">перечня объектов капитального строительства и объектов недвижимого имущества в соответствии с муниципальными программами и иными нормативными актами администрации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Кореновского района</w:t>
      </w:r>
      <w:r w:rsidRPr="00FF684C">
        <w:t xml:space="preserve">; </w:t>
      </w:r>
    </w:p>
    <w:p w:rsidR="00FF684C" w:rsidRPr="00FF684C" w:rsidRDefault="00FF684C" w:rsidP="00FF684C">
      <w:pPr>
        <w:numPr>
          <w:ilvl w:val="0"/>
          <w:numId w:val="6"/>
        </w:numPr>
        <w:spacing w:line="268" w:lineRule="auto"/>
        <w:ind w:right="144" w:firstLine="426"/>
      </w:pPr>
      <w:r w:rsidRPr="00FF684C">
        <w:t xml:space="preserve">других документов, материалов, расчетов и информации.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6. Планирование бюджетных ассигнований на исполнение принимаемых обязательств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Кореновского района</w:t>
      </w:r>
      <w:r w:rsidRPr="00FF684C">
        <w:t xml:space="preserve"> осуществляется на основе: </w:t>
      </w:r>
    </w:p>
    <w:p w:rsidR="00113474" w:rsidRDefault="00FF684C" w:rsidP="00FF684C">
      <w:pPr>
        <w:spacing w:line="268" w:lineRule="auto"/>
        <w:ind w:left="-15" w:right="144" w:firstLine="426"/>
        <w:rPr>
          <w:b/>
        </w:rPr>
      </w:pPr>
      <w:r w:rsidRPr="00FF684C">
        <w:t xml:space="preserve">1) коэффициентов индексации бюджетных ассигнований по оплате труда работников муниципальных учреждений муниципального образования </w:t>
      </w:r>
      <w:r w:rsidR="00113474" w:rsidRPr="00FF684C">
        <w:rPr>
          <w:szCs w:val="28"/>
        </w:rPr>
        <w:t>Бураковско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сельско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поселени</w:t>
      </w:r>
      <w:r w:rsidR="00113474">
        <w:rPr>
          <w:szCs w:val="28"/>
        </w:rPr>
        <w:t>е</w:t>
      </w:r>
      <w:r w:rsidR="00113474" w:rsidRPr="00FF684C">
        <w:rPr>
          <w:szCs w:val="28"/>
        </w:rPr>
        <w:t xml:space="preserve"> Кореновского района</w:t>
      </w:r>
      <w:r w:rsidRPr="00FF684C">
        <w:t xml:space="preserve">,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муниципального района, а также работников муниципальных казенных учреждений муниципального образования </w:t>
      </w:r>
      <w:r w:rsidR="00113474" w:rsidRPr="00FF684C">
        <w:rPr>
          <w:szCs w:val="28"/>
        </w:rPr>
        <w:t>Бураковского сельского поселения Кореновского района</w:t>
      </w:r>
      <w:r w:rsidRPr="00FF684C">
        <w:rPr>
          <w:b/>
        </w:rPr>
        <w:t xml:space="preserve">; </w:t>
      </w:r>
    </w:p>
    <w:p w:rsidR="00FF684C" w:rsidRPr="00FF684C" w:rsidRDefault="00FF684C" w:rsidP="00BB3DF3">
      <w:pPr>
        <w:spacing w:line="268" w:lineRule="auto"/>
        <w:ind w:left="-15" w:right="144" w:firstLine="299"/>
      </w:pPr>
      <w:r w:rsidRPr="00FF684C">
        <w:t xml:space="preserve">2) нормативных правовых актов, предлагаемых (планируемых) к принятию); </w:t>
      </w:r>
    </w:p>
    <w:p w:rsidR="00FF684C" w:rsidRPr="00FF684C" w:rsidRDefault="00FF684C" w:rsidP="00BB3DF3">
      <w:pPr>
        <w:spacing w:line="268" w:lineRule="auto"/>
        <w:ind w:left="0" w:right="144" w:firstLine="284"/>
      </w:pPr>
      <w:r w:rsidRPr="00FF684C">
        <w:t xml:space="preserve">3) других документов, материалов, расчетов и информации.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7. Планирование бюджетных ассигнований производится с использованием реестра расходных обязательств, муниципальных заданий на оказание муниципальных услуг (выполнение работ) физическим и (или) юридическим лицам в муниципальном образовании, обоснований бюджетных ассигнований и осуществляется по направлениям: 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обеспечение выполнения функций муниципальных учреждений, в том числе по оказанию муниципальных услуг (выполнению работ) физическим и (или) юридическим лицам;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обеспечение выполнения функций органов местного самоуправления, финансовое обеспечение которых не связано с выполнением муниципального задания;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социальные выплаты населению;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закупка товаров, работ и услуг для муниципальных нужд (отдельные мероприятия);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капитальный ремонт зданий и сооружений; 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приобретение движимого имущества стоимостью свыше 100 тыс.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lastRenderedPageBreak/>
        <w:t xml:space="preserve">рублей за единицу; </w:t>
      </w:r>
    </w:p>
    <w:p w:rsidR="00FF684C" w:rsidRPr="00FF684C" w:rsidRDefault="00007E11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>муниципальных программ</w:t>
      </w:r>
      <w:r w:rsidR="00FF684C" w:rsidRPr="00FF684C">
        <w:t xml:space="preserve"> муниципального образования </w:t>
      </w:r>
      <w:r w:rsidRPr="00FF684C">
        <w:rPr>
          <w:szCs w:val="28"/>
        </w:rPr>
        <w:t>Бураковско</w:t>
      </w:r>
      <w:r>
        <w:rPr>
          <w:szCs w:val="28"/>
        </w:rPr>
        <w:t>е</w:t>
      </w:r>
      <w:r w:rsidRPr="00FF684C">
        <w:rPr>
          <w:szCs w:val="28"/>
        </w:rPr>
        <w:t xml:space="preserve"> сельско</w:t>
      </w:r>
      <w:r>
        <w:rPr>
          <w:szCs w:val="28"/>
        </w:rPr>
        <w:t>е</w:t>
      </w:r>
      <w:r w:rsidRPr="00FF684C">
        <w:rPr>
          <w:szCs w:val="28"/>
        </w:rPr>
        <w:t xml:space="preserve"> поселени</w:t>
      </w:r>
      <w:r>
        <w:rPr>
          <w:szCs w:val="28"/>
        </w:rPr>
        <w:t>е</w:t>
      </w:r>
      <w:r w:rsidRPr="00FF684C">
        <w:rPr>
          <w:szCs w:val="28"/>
        </w:rPr>
        <w:t xml:space="preserve"> Кореновского района</w:t>
      </w:r>
      <w:r w:rsidR="00FF684C" w:rsidRPr="00FF684C">
        <w:t xml:space="preserve">;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осуществление бюджетных инвестиций в объекты капитального строительства; </w:t>
      </w:r>
    </w:p>
    <w:p w:rsidR="00FF684C" w:rsidRPr="00FF684C" w:rsidRDefault="00FF684C" w:rsidP="00FF684C">
      <w:pPr>
        <w:numPr>
          <w:ilvl w:val="0"/>
          <w:numId w:val="7"/>
        </w:numPr>
        <w:spacing w:line="268" w:lineRule="auto"/>
        <w:ind w:right="144" w:firstLine="426"/>
      </w:pPr>
      <w:r w:rsidRPr="00FF684C">
        <w:t xml:space="preserve">предоставление межбюджетных трансфертов; </w:t>
      </w:r>
    </w:p>
    <w:p w:rsidR="00FF684C" w:rsidRPr="00FF684C" w:rsidRDefault="00FF684C" w:rsidP="00621EA2">
      <w:pPr>
        <w:numPr>
          <w:ilvl w:val="0"/>
          <w:numId w:val="7"/>
        </w:numPr>
        <w:spacing w:line="268" w:lineRule="auto"/>
        <w:ind w:right="144" w:firstLine="284"/>
      </w:pPr>
      <w:r w:rsidRPr="00FF684C">
        <w:t xml:space="preserve">обслуживание муниципального долга; </w:t>
      </w:r>
    </w:p>
    <w:p w:rsidR="00FF684C" w:rsidRPr="00FF684C" w:rsidRDefault="00FF684C" w:rsidP="00621EA2">
      <w:pPr>
        <w:numPr>
          <w:ilvl w:val="0"/>
          <w:numId w:val="7"/>
        </w:numPr>
        <w:spacing w:line="268" w:lineRule="auto"/>
        <w:ind w:right="144" w:firstLine="284"/>
      </w:pPr>
      <w:r w:rsidRPr="00FF684C">
        <w:t xml:space="preserve">резервный фонд администрации муниципального образования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; </w:t>
      </w:r>
    </w:p>
    <w:p w:rsidR="00FF684C" w:rsidRPr="00FF684C" w:rsidRDefault="00FF684C" w:rsidP="00621EA2">
      <w:pPr>
        <w:numPr>
          <w:ilvl w:val="0"/>
          <w:numId w:val="7"/>
        </w:numPr>
        <w:spacing w:line="268" w:lineRule="auto"/>
        <w:ind w:right="144" w:firstLine="284"/>
      </w:pPr>
      <w:r w:rsidRPr="00FF684C">
        <w:t xml:space="preserve">условно утверждаемые расходы; </w:t>
      </w:r>
    </w:p>
    <w:p w:rsidR="00FF684C" w:rsidRPr="00FF684C" w:rsidRDefault="00FF684C" w:rsidP="00621EA2">
      <w:pPr>
        <w:numPr>
          <w:ilvl w:val="0"/>
          <w:numId w:val="7"/>
        </w:numPr>
        <w:spacing w:line="268" w:lineRule="auto"/>
        <w:ind w:right="144" w:firstLine="284"/>
      </w:pPr>
      <w:r w:rsidRPr="00FF684C">
        <w:t xml:space="preserve">прочие расходы; </w:t>
      </w:r>
    </w:p>
    <w:p w:rsidR="00FF684C" w:rsidRPr="00FF684C" w:rsidRDefault="00FF684C" w:rsidP="00621EA2">
      <w:pPr>
        <w:numPr>
          <w:ilvl w:val="0"/>
          <w:numId w:val="7"/>
        </w:numPr>
        <w:spacing w:line="268" w:lineRule="auto"/>
        <w:ind w:right="144" w:firstLine="284"/>
      </w:pPr>
      <w:r w:rsidRPr="00FF684C">
        <w:t>реализация расходных обязательств муниципального образования</w:t>
      </w:r>
      <w:r w:rsidR="00007E11" w:rsidRPr="00007E11">
        <w:rPr>
          <w:szCs w:val="28"/>
        </w:rPr>
        <w:t xml:space="preserve"> </w:t>
      </w:r>
      <w:r w:rsidR="00007E11" w:rsidRPr="00FF684C">
        <w:rPr>
          <w:szCs w:val="28"/>
        </w:rPr>
        <w:t>Бураковско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сельско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поселени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Кореновского района</w:t>
      </w:r>
      <w:r w:rsidRPr="00FF684C">
        <w:t xml:space="preserve">, финансовое обеспечение которых осуществляется за счет средств бюджетов другого уровня; </w:t>
      </w:r>
    </w:p>
    <w:p w:rsidR="00FF684C" w:rsidRPr="00FF684C" w:rsidRDefault="00FF684C" w:rsidP="00621EA2">
      <w:pPr>
        <w:numPr>
          <w:ilvl w:val="0"/>
          <w:numId w:val="7"/>
        </w:numPr>
        <w:spacing w:line="268" w:lineRule="auto"/>
        <w:ind w:right="144" w:firstLine="284"/>
      </w:pPr>
      <w:r w:rsidRPr="00FF684C">
        <w:t>расходные обязательства по предоставлению выплат из бюджета муниципального образования</w:t>
      </w:r>
      <w:r w:rsidR="00007E11" w:rsidRPr="00007E11">
        <w:rPr>
          <w:szCs w:val="28"/>
        </w:rPr>
        <w:t xml:space="preserve"> </w:t>
      </w:r>
      <w:r w:rsidR="00007E11" w:rsidRPr="00FF684C">
        <w:rPr>
          <w:szCs w:val="28"/>
        </w:rPr>
        <w:t>Бураковско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сельско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поселени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Кореновского района</w:t>
      </w:r>
      <w:r w:rsidRPr="00FF684C">
        <w:t xml:space="preserve">, связанных с источниками финансирования дефицитов бюджетов.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7.1 Субъекты бюджетного планирования, в сроки установленные Графиком составления проекта бюджета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на плановый период, утвержденным</w:t>
      </w:r>
      <w:r w:rsidRPr="00FF684C">
        <w:rPr>
          <w:b/>
        </w:rPr>
        <w:t xml:space="preserve"> </w:t>
      </w:r>
      <w:r w:rsidRPr="00FF684C">
        <w:t xml:space="preserve">постановлением администрации </w:t>
      </w:r>
      <w:r w:rsidR="00007E11" w:rsidRPr="00FF684C">
        <w:rPr>
          <w:szCs w:val="28"/>
        </w:rPr>
        <w:t xml:space="preserve">Бураковского сельского поселения Кореновского </w:t>
      </w:r>
      <w:r w:rsidR="00007E11" w:rsidRPr="00621EA2">
        <w:rPr>
          <w:szCs w:val="28"/>
        </w:rPr>
        <w:t>района</w:t>
      </w:r>
      <w:r w:rsidRPr="00621EA2">
        <w:t xml:space="preserve">  от 15 сентября 20</w:t>
      </w:r>
      <w:r w:rsidR="00621EA2" w:rsidRPr="00621EA2">
        <w:t>22</w:t>
      </w:r>
      <w:r w:rsidRPr="00621EA2">
        <w:t xml:space="preserve"> года № </w:t>
      </w:r>
      <w:r w:rsidR="00621EA2" w:rsidRPr="00621EA2">
        <w:t>110</w:t>
      </w:r>
      <w:r w:rsidRPr="00621EA2">
        <w:t xml:space="preserve"> «О порядке</w:t>
      </w:r>
      <w:r w:rsidRPr="00FF684C">
        <w:t xml:space="preserve"> составления проекта бюджета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период» (далее – Графиком составления проекта бюджета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), представляют в </w:t>
      </w:r>
      <w:r w:rsidR="00007E11">
        <w:t>финансовы</w:t>
      </w:r>
      <w:r w:rsidR="00621EA2">
        <w:t>й отдел</w:t>
      </w:r>
      <w:r w:rsidRPr="00FF684C">
        <w:t xml:space="preserve"> администрации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="00007E11" w:rsidRPr="00FF684C">
        <w:t xml:space="preserve"> </w:t>
      </w:r>
      <w:r w:rsidRPr="00FF684C">
        <w:t xml:space="preserve">(далее – финансовое управление) в электронном виде и на бумажном носителе с сопроводительным письмом: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расчеты по финансовому обеспечению действующих и принимаемых расходных обязательств на очередной финансовый год и на плановый период (далее – расчеты) в соответствии с методикой планирования бюджетных ассигнований; обоснования бюджетных ассигнований (далее – ОБАС); </w:t>
      </w:r>
    </w:p>
    <w:p w:rsidR="00FF684C" w:rsidRPr="00FF684C" w:rsidRDefault="00FF684C" w:rsidP="00621EA2">
      <w:pPr>
        <w:spacing w:line="268" w:lineRule="auto"/>
        <w:ind w:left="-15" w:right="144" w:firstLine="724"/>
      </w:pPr>
      <w:r w:rsidRPr="00FF684C">
        <w:t>7.2. Бюджетные ассигнования на финансовое обеспечение выполнения муниципального задания включают объем бюджетных ассигнований на оказание муниципальных услуг (выполнение работ), содержащихся в ведомственных перечнях муниципальных услуг и работ, утвержденных отраслевыми</w:t>
      </w:r>
      <w:r w:rsidR="00007E11">
        <w:t xml:space="preserve"> </w:t>
      </w:r>
      <w:r w:rsidRPr="00FF684C">
        <w:t xml:space="preserve">функциональными органами администрации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. </w:t>
      </w:r>
    </w:p>
    <w:p w:rsidR="00FF684C" w:rsidRPr="00FF684C" w:rsidRDefault="00FF684C" w:rsidP="00621EA2">
      <w:pPr>
        <w:numPr>
          <w:ilvl w:val="2"/>
          <w:numId w:val="8"/>
        </w:numPr>
        <w:spacing w:line="268" w:lineRule="auto"/>
        <w:ind w:left="0" w:right="144" w:firstLine="724"/>
      </w:pPr>
      <w:r w:rsidRPr="00FF684C">
        <w:lastRenderedPageBreak/>
        <w:t>Объем бюджетных ассигнований на оказание муниципальных услуг (выполнение работ) определяется на основе утвержденных администраци</w:t>
      </w:r>
      <w:r w:rsidR="00007E11">
        <w:t>ей</w:t>
      </w:r>
      <w:r w:rsidRPr="00FF684C">
        <w:t xml:space="preserve">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="00007E11" w:rsidRPr="00FF684C">
        <w:t xml:space="preserve"> </w:t>
      </w:r>
      <w:r w:rsidRPr="00FF684C">
        <w:t xml:space="preserve">нормативных затрат на оказание муниципальных услуг (выполнение работ), исчисленных с соблюдением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</w:t>
      </w:r>
      <w:r w:rsidR="00007E11" w:rsidRPr="00FF684C">
        <w:t>отнесённых</w:t>
      </w:r>
      <w:r w:rsidRPr="00FF684C">
        <w:t xml:space="preserve"> к иным видам деятельности, применяемых при </w:t>
      </w:r>
      <w:r w:rsidR="00007E11" w:rsidRPr="00FF684C">
        <w:t>расчёте</w:t>
      </w:r>
      <w:r w:rsidRPr="00FF684C">
        <w:t xml:space="preserve"> </w:t>
      </w:r>
      <w:r w:rsidR="00007E11" w:rsidRPr="00FF684C">
        <w:t>объёма</w:t>
      </w:r>
      <w:r w:rsidRPr="00FF684C">
        <w:t xml:space="preserve"> финансового обеспечения выполнения муниципального задания на оказание государственных (муниципальных) услуг (выполнение работ) муниципальным учреждением, определенных федеральными и краевыми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 значений показателей объема муниципальных услуг (работ), устанавливаемых муниципальным заданием. </w:t>
      </w:r>
    </w:p>
    <w:p w:rsidR="00FF684C" w:rsidRPr="00FF684C" w:rsidRDefault="00FF684C" w:rsidP="00621EA2">
      <w:pPr>
        <w:numPr>
          <w:ilvl w:val="2"/>
          <w:numId w:val="8"/>
        </w:numPr>
        <w:spacing w:line="268" w:lineRule="auto"/>
        <w:ind w:left="0" w:right="144" w:firstLine="709"/>
      </w:pPr>
      <w:r w:rsidRPr="00FF684C">
        <w:t>В случае, если объем финансового обеспечения выполнения муниципального задания на i-</w:t>
      </w:r>
      <w:proofErr w:type="spellStart"/>
      <w:r w:rsidRPr="00FF684C">
        <w:t>тый</w:t>
      </w:r>
      <w:proofErr w:type="spellEnd"/>
      <w:r w:rsidRPr="00FF684C">
        <w:t xml:space="preserve"> год, рассчитанный в соответствии с подпунктом 7.2.1 настоящего Положения, больше (меньше) уровня финансового обеспечения в текущем финансовом году, предусмотренного в решении о бюджете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>, на указанные цели, то применяется коэффициент выравнивания (</w:t>
      </w:r>
      <w:proofErr w:type="spellStart"/>
      <w:r w:rsidRPr="00FF684C">
        <w:t>К_выр</w:t>
      </w:r>
      <w:proofErr w:type="spellEnd"/>
      <w:r w:rsidRPr="00FF684C">
        <w:t>) к объему финансового обеспечения выполнения муниципального задания на i-</w:t>
      </w:r>
      <w:proofErr w:type="spellStart"/>
      <w:r w:rsidRPr="00FF684C">
        <w:t>тый</w:t>
      </w:r>
      <w:proofErr w:type="spellEnd"/>
      <w:r w:rsidRPr="00FF684C">
        <w:t xml:space="preserve"> год, определяемый по следующей формуле: </w:t>
      </w:r>
    </w:p>
    <w:p w:rsidR="00FF684C" w:rsidRPr="00FF684C" w:rsidRDefault="00FF684C" w:rsidP="00621EA2">
      <w:pPr>
        <w:spacing w:after="19" w:line="259" w:lineRule="auto"/>
        <w:ind w:left="900" w:right="144" w:firstLine="426"/>
        <w:jc w:val="left"/>
      </w:pPr>
      <w:r w:rsidRPr="00FF684C">
        <w:t xml:space="preserve"> К_ </w:t>
      </w:r>
      <w:proofErr w:type="spellStart"/>
      <w:r w:rsidRPr="00FF684C">
        <w:t>выр</w:t>
      </w:r>
      <w:proofErr w:type="spellEnd"/>
      <w:r w:rsidRPr="00FF684C">
        <w:t xml:space="preserve"> = Утек / </w:t>
      </w:r>
      <w:proofErr w:type="spellStart"/>
      <w:r w:rsidRPr="00FF684C">
        <w:t>Vi</w:t>
      </w:r>
      <w:proofErr w:type="spellEnd"/>
      <w:r w:rsidRPr="00FF684C">
        <w:t xml:space="preserve">, где  </w:t>
      </w:r>
    </w:p>
    <w:p w:rsidR="00FF684C" w:rsidRPr="00FF684C" w:rsidRDefault="00FF684C" w:rsidP="00FF684C">
      <w:pPr>
        <w:spacing w:line="268" w:lineRule="auto"/>
        <w:ind w:left="-15" w:right="144" w:firstLine="426"/>
      </w:pPr>
      <w:proofErr w:type="spellStart"/>
      <w:r w:rsidRPr="00FF684C">
        <w:t>Vтек</w:t>
      </w:r>
      <w:proofErr w:type="spellEnd"/>
      <w:r w:rsidRPr="00FF684C">
        <w:t xml:space="preserve"> – объем финансового обеспечения, предусмотренный сводной бюджетной росписью бюджета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текущий финансовый год муниципального образования </w:t>
      </w:r>
      <w:r w:rsidR="00007E11" w:rsidRPr="00FF684C">
        <w:rPr>
          <w:szCs w:val="28"/>
        </w:rPr>
        <w:t>Бураковско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сельско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поселени</w:t>
      </w:r>
      <w:r w:rsidR="00007E11">
        <w:rPr>
          <w:szCs w:val="28"/>
        </w:rPr>
        <w:t>е</w:t>
      </w:r>
      <w:r w:rsidR="00007E11" w:rsidRPr="00FF684C">
        <w:rPr>
          <w:szCs w:val="28"/>
        </w:rPr>
        <w:t xml:space="preserve"> Кореновского района</w:t>
      </w:r>
      <w:r w:rsidRPr="00FF684C">
        <w:t xml:space="preserve">, на предоставление субсидий на финансовое обеспечение выполнения муниципального задания;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proofErr w:type="spellStart"/>
      <w:r w:rsidRPr="00FF684C">
        <w:t>Vi</w:t>
      </w:r>
      <w:proofErr w:type="spellEnd"/>
      <w:r w:rsidRPr="00FF684C">
        <w:t xml:space="preserve"> - объем финансового обеспечения выполнения муниципального задания на i-</w:t>
      </w:r>
      <w:proofErr w:type="spellStart"/>
      <w:r w:rsidRPr="00FF684C">
        <w:t>тый</w:t>
      </w:r>
      <w:proofErr w:type="spellEnd"/>
      <w:r w:rsidRPr="00FF684C">
        <w:t xml:space="preserve"> год, рассчитанный в соответствии с подпунктом 7.2.1 настоящего Положения;  </w:t>
      </w:r>
    </w:p>
    <w:p w:rsidR="00FF684C" w:rsidRPr="00FF684C" w:rsidRDefault="00FF684C" w:rsidP="00621EA2">
      <w:pPr>
        <w:numPr>
          <w:ilvl w:val="2"/>
          <w:numId w:val="8"/>
        </w:numPr>
        <w:spacing w:line="268" w:lineRule="auto"/>
        <w:ind w:left="0" w:right="144" w:firstLine="709"/>
      </w:pPr>
      <w:r w:rsidRPr="00FF684C">
        <w:t xml:space="preserve">В процессе планирования объем бюджетных ассигнований на оказание муниципальных услуг (выполнение работ), определенный органом местного самоуправления, осуществляющим полномочия учредителя, подразделяется на: </w:t>
      </w:r>
    </w:p>
    <w:p w:rsidR="00007E11" w:rsidRDefault="00FF684C" w:rsidP="00621EA2">
      <w:pPr>
        <w:spacing w:after="27" w:line="259" w:lineRule="auto"/>
        <w:ind w:right="144" w:firstLine="426"/>
        <w:jc w:val="left"/>
      </w:pPr>
      <w:r w:rsidRPr="00FF684C">
        <w:lastRenderedPageBreak/>
        <w:t xml:space="preserve">объем бюджетных ассигнований на оплату труда и начисления </w:t>
      </w:r>
      <w:r w:rsidR="00621EA2">
        <w:t>на вы</w:t>
      </w:r>
      <w:r w:rsidRPr="00FF684C">
        <w:t>платы по оплате труда; объем бюджетных ассигнований</w:t>
      </w:r>
      <w:r w:rsidR="00007E11">
        <w:t xml:space="preserve"> на оплату </w:t>
      </w:r>
      <w:r w:rsidRPr="00FF684C">
        <w:t xml:space="preserve">коммунальных услуг; </w:t>
      </w:r>
    </w:p>
    <w:p w:rsidR="00FF684C" w:rsidRPr="00FF684C" w:rsidRDefault="00FF684C" w:rsidP="00621EA2">
      <w:pPr>
        <w:spacing w:line="268" w:lineRule="auto"/>
        <w:ind w:left="0" w:right="144" w:firstLine="426"/>
        <w:jc w:val="left"/>
      </w:pPr>
      <w:r w:rsidRPr="00FF684C">
        <w:t xml:space="preserve">объем бюджетных ассигнований на другие затраты, включенные в </w:t>
      </w:r>
    </w:p>
    <w:p w:rsidR="00FF684C" w:rsidRPr="00FF684C" w:rsidRDefault="00FF684C" w:rsidP="00621EA2">
      <w:pPr>
        <w:spacing w:line="268" w:lineRule="auto"/>
        <w:ind w:right="144"/>
        <w:jc w:val="left"/>
      </w:pPr>
      <w:r w:rsidRPr="00FF684C">
        <w:t>нормативы затрат на оказание муниципальных услуг (выпо</w:t>
      </w:r>
      <w:r w:rsidR="00621EA2">
        <w:t>лнение работ)</w:t>
      </w:r>
      <w:r w:rsidRPr="00FF684C">
        <w:t xml:space="preserve">. </w:t>
      </w:r>
    </w:p>
    <w:p w:rsidR="00FF684C" w:rsidRPr="00FF684C" w:rsidRDefault="00FF684C" w:rsidP="00FF684C">
      <w:pPr>
        <w:numPr>
          <w:ilvl w:val="0"/>
          <w:numId w:val="9"/>
        </w:numPr>
        <w:spacing w:line="268" w:lineRule="auto"/>
        <w:ind w:right="144" w:firstLine="426"/>
      </w:pPr>
      <w:r w:rsidRPr="00FF684C">
        <w:t>Финансов</w:t>
      </w:r>
      <w:r w:rsidR="00007E11">
        <w:t>ый</w:t>
      </w:r>
      <w:r w:rsidRPr="00FF684C">
        <w:t xml:space="preserve"> </w:t>
      </w:r>
      <w:r w:rsidR="00007E11">
        <w:t>отдел</w:t>
      </w:r>
      <w:r w:rsidRPr="00FF684C">
        <w:t xml:space="preserve"> администрации </w:t>
      </w:r>
      <w:r w:rsidR="00007E1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проверяет соответствие представленных расчетов, ОБАС установленным требованиям. </w:t>
      </w:r>
    </w:p>
    <w:p w:rsidR="00FF684C" w:rsidRPr="00FF684C" w:rsidRDefault="00FF684C" w:rsidP="00FF684C">
      <w:pPr>
        <w:numPr>
          <w:ilvl w:val="0"/>
          <w:numId w:val="9"/>
        </w:numPr>
        <w:spacing w:line="268" w:lineRule="auto"/>
        <w:ind w:right="144" w:firstLine="426"/>
      </w:pPr>
      <w:r w:rsidRPr="00FF684C">
        <w:t>Финансов</w:t>
      </w:r>
      <w:r w:rsidR="00007E11">
        <w:t>ый</w:t>
      </w:r>
      <w:r w:rsidRPr="00FF684C">
        <w:t xml:space="preserve"> </w:t>
      </w:r>
      <w:r w:rsidR="00007E11">
        <w:t>отдел</w:t>
      </w:r>
      <w:r w:rsidRPr="00FF684C">
        <w:t xml:space="preserve"> формирует основные характеристики проекта бюджета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="00DE3F41" w:rsidRPr="00FF684C">
        <w:t xml:space="preserve"> </w:t>
      </w:r>
      <w:r w:rsidRPr="00FF684C">
        <w:t xml:space="preserve">к финансовому обеспечению, начиная с очередного финансового года и </w:t>
      </w:r>
      <w:proofErr w:type="gramStart"/>
      <w:r w:rsidRPr="00FF684C">
        <w:t>планового периода</w:t>
      </w:r>
      <w:proofErr w:type="gramEnd"/>
      <w:r w:rsidRPr="00FF684C">
        <w:t xml:space="preserve"> и предложения по обеспечению его сбалансированности. </w:t>
      </w:r>
    </w:p>
    <w:p w:rsidR="00FF684C" w:rsidRPr="00FF684C" w:rsidRDefault="00FF684C" w:rsidP="00FF684C">
      <w:pPr>
        <w:spacing w:after="20" w:line="259" w:lineRule="auto"/>
        <w:ind w:left="0" w:right="144" w:firstLine="426"/>
        <w:jc w:val="left"/>
      </w:pPr>
      <w:r w:rsidRPr="00FF684C">
        <w:t xml:space="preserve"> </w:t>
      </w:r>
    </w:p>
    <w:p w:rsidR="00FF684C" w:rsidRPr="00FF684C" w:rsidRDefault="00FF684C" w:rsidP="00FF684C">
      <w:pPr>
        <w:spacing w:after="3"/>
        <w:ind w:left="533" w:right="144" w:firstLine="426"/>
        <w:jc w:val="center"/>
      </w:pPr>
      <w:r w:rsidRPr="00FF684C">
        <w:t xml:space="preserve">II. Методика  </w:t>
      </w:r>
    </w:p>
    <w:p w:rsidR="00FF684C" w:rsidRPr="00FF684C" w:rsidRDefault="00FF684C" w:rsidP="00DE3F41">
      <w:pPr>
        <w:spacing w:after="3"/>
        <w:ind w:left="533" w:right="144" w:firstLine="426"/>
        <w:jc w:val="center"/>
      </w:pPr>
      <w:r w:rsidRPr="00FF684C">
        <w:t xml:space="preserve">планирования бюджетных ассигнований бюджета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="00DE3F41" w:rsidRPr="00FF684C">
        <w:t xml:space="preserve"> </w:t>
      </w:r>
      <w:r w:rsidRPr="00FF684C">
        <w:t xml:space="preserve">на очередной финансовый год и на плановый период  </w:t>
      </w:r>
    </w:p>
    <w:p w:rsidR="00FF684C" w:rsidRPr="00FF684C" w:rsidRDefault="00FF684C" w:rsidP="00FF684C">
      <w:pPr>
        <w:spacing w:after="20" w:line="259" w:lineRule="auto"/>
        <w:ind w:left="0" w:right="144" w:firstLine="426"/>
        <w:jc w:val="center"/>
      </w:pPr>
      <w:r w:rsidRPr="00FF684C">
        <w:rPr>
          <w:b/>
        </w:rPr>
        <w:t xml:space="preserve"> </w:t>
      </w:r>
    </w:p>
    <w:p w:rsidR="00FF684C" w:rsidRPr="00FF684C" w:rsidRDefault="00FF684C" w:rsidP="00621EA2">
      <w:pPr>
        <w:spacing w:after="3"/>
        <w:ind w:left="0" w:right="144" w:firstLine="426"/>
        <w:jc w:val="center"/>
      </w:pPr>
      <w:r w:rsidRPr="00FF684C">
        <w:t xml:space="preserve">1. В целях настоящей Методики применяются следующие термины: </w:t>
      </w:r>
    </w:p>
    <w:p w:rsidR="00FF684C" w:rsidRPr="00FF684C" w:rsidRDefault="00FF684C" w:rsidP="00FF684C">
      <w:pPr>
        <w:numPr>
          <w:ilvl w:val="0"/>
          <w:numId w:val="10"/>
        </w:numPr>
        <w:spacing w:line="268" w:lineRule="auto"/>
        <w:ind w:right="144" w:firstLine="426"/>
      </w:pPr>
      <w:r w:rsidRPr="00FF684C">
        <w:t xml:space="preserve">метод индексации − расчет бюджетных ассигнований на очередной финансовый год и плановый период путем индексации объема бюджетного ассигнования в текущем финансовом году на соответствующие коэффициенты индексации; </w:t>
      </w:r>
    </w:p>
    <w:p w:rsidR="00FF684C" w:rsidRPr="00FF684C" w:rsidRDefault="00FF684C" w:rsidP="00FF684C">
      <w:pPr>
        <w:numPr>
          <w:ilvl w:val="0"/>
          <w:numId w:val="10"/>
        </w:numPr>
        <w:spacing w:line="268" w:lineRule="auto"/>
        <w:ind w:right="144" w:firstLine="426"/>
      </w:pPr>
      <w:r w:rsidRPr="00FF684C">
        <w:t xml:space="preserve">нормативный метод − расчет бюджетного ассигнования на очередной финансовый год и плановый период на основе нормативов, утвержденных (предлагаемых к утверждению) в соответствующих нормативных правовых актах; </w:t>
      </w:r>
    </w:p>
    <w:p w:rsidR="00FF684C" w:rsidRPr="00FF684C" w:rsidRDefault="00FF684C" w:rsidP="00FF684C">
      <w:pPr>
        <w:numPr>
          <w:ilvl w:val="0"/>
          <w:numId w:val="10"/>
        </w:numPr>
        <w:spacing w:line="268" w:lineRule="auto"/>
        <w:ind w:right="144" w:firstLine="426"/>
      </w:pPr>
      <w:r w:rsidRPr="00FF684C">
        <w:t xml:space="preserve">плановый метод − расчет бюджетного ассигнования в соответствии с показателями, указанными в нормативных правовых актах, в том числе предлагаемых (планируемых) к принятию и договоров (соглашений), в соответствии со сметной стоимостью объекта; </w:t>
      </w:r>
    </w:p>
    <w:p w:rsidR="00FF684C" w:rsidRPr="00FF684C" w:rsidRDefault="00FF684C" w:rsidP="00FF684C">
      <w:pPr>
        <w:numPr>
          <w:ilvl w:val="0"/>
          <w:numId w:val="10"/>
        </w:numPr>
        <w:spacing w:line="268" w:lineRule="auto"/>
        <w:ind w:right="144" w:firstLine="426"/>
      </w:pPr>
      <w:r w:rsidRPr="00FF684C">
        <w:t xml:space="preserve">иной (расчетный) метод − расчет бюджетного ассигнования методом, отличным от нормативного метода, метода индексации и планового метода. </w:t>
      </w:r>
    </w:p>
    <w:p w:rsidR="00FF684C" w:rsidRPr="00FF684C" w:rsidRDefault="00FF684C" w:rsidP="00FF684C">
      <w:pPr>
        <w:numPr>
          <w:ilvl w:val="0"/>
          <w:numId w:val="11"/>
        </w:numPr>
        <w:spacing w:line="268" w:lineRule="auto"/>
        <w:ind w:right="144" w:firstLine="426"/>
      </w:pPr>
      <w:r w:rsidRPr="00FF684C">
        <w:t xml:space="preserve">Методика планирования бюджетных ассигнований бюджета муниципального образования на очередной финансовый год и на плановый период (далее - Методика) включает: </w:t>
      </w:r>
    </w:p>
    <w:p w:rsidR="00DE3F41" w:rsidRDefault="00FF684C" w:rsidP="00FF684C">
      <w:pPr>
        <w:spacing w:after="37" w:line="268" w:lineRule="auto"/>
        <w:ind w:left="-15" w:right="144" w:firstLine="426"/>
      </w:pPr>
      <w:r w:rsidRPr="00FF684C">
        <w:t xml:space="preserve">расчет изменений параметров планового периода утвержденного бюджета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="00DE3F41" w:rsidRPr="00FF684C">
        <w:t xml:space="preserve"> </w:t>
      </w:r>
      <w:r w:rsidRPr="00FF684C">
        <w:t xml:space="preserve">на текущий финансовый год и плановый период (далее – бюджет текущего года) на </w:t>
      </w:r>
      <w:r w:rsidRPr="00FF684C">
        <w:lastRenderedPageBreak/>
        <w:t xml:space="preserve">исполнение действующих расходных обязательств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;  </w:t>
      </w:r>
    </w:p>
    <w:p w:rsidR="00DE3F41" w:rsidRDefault="00FF684C" w:rsidP="00DE3F41">
      <w:pPr>
        <w:spacing w:after="37" w:line="268" w:lineRule="auto"/>
        <w:ind w:left="-15" w:right="144" w:firstLine="426"/>
      </w:pPr>
      <w:r w:rsidRPr="00FF684C">
        <w:t>расчет объемов бюджетных ассигнований на исполнение д</w:t>
      </w:r>
      <w:r w:rsidR="00DE3F41">
        <w:t xml:space="preserve">ействующих </w:t>
      </w:r>
      <w:r w:rsidRPr="00FF684C">
        <w:t xml:space="preserve">расходных обязательств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2й год планового периода;  </w:t>
      </w:r>
    </w:p>
    <w:p w:rsidR="00FF684C" w:rsidRPr="00FF684C" w:rsidRDefault="00FF684C" w:rsidP="00DE3F41">
      <w:pPr>
        <w:spacing w:after="37" w:line="268" w:lineRule="auto"/>
        <w:ind w:left="-15" w:right="144" w:firstLine="426"/>
      </w:pPr>
      <w:r w:rsidRPr="00FF684C">
        <w:t xml:space="preserve">расчет объемов бюджетных ассигнований на исполнение принимаемых расходных обязательств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период.  </w:t>
      </w:r>
    </w:p>
    <w:p w:rsidR="00DE3F41" w:rsidRDefault="00FF684C" w:rsidP="00FF684C">
      <w:pPr>
        <w:numPr>
          <w:ilvl w:val="0"/>
          <w:numId w:val="11"/>
        </w:numPr>
        <w:spacing w:line="268" w:lineRule="auto"/>
        <w:ind w:right="144" w:firstLine="426"/>
      </w:pPr>
      <w:r w:rsidRPr="00FF684C">
        <w:t xml:space="preserve">Для целей настоящей Методики используются следующие обозначения: </w:t>
      </w:r>
    </w:p>
    <w:p w:rsidR="00FF684C" w:rsidRDefault="00B37D83" w:rsidP="00DE3F41">
      <w:pPr>
        <w:spacing w:line="268" w:lineRule="auto"/>
        <w:ind w:left="0" w:right="144" w:firstLine="426"/>
      </w:pPr>
      <w:r>
        <w:t xml:space="preserve">            </w:t>
      </w:r>
      <w:r w:rsidR="00DE3F41">
        <w:t xml:space="preserve">i0 – текущий финансовый </w:t>
      </w:r>
      <w:r w:rsidR="00DE3F41" w:rsidRPr="00FF684C">
        <w:t>год;</w:t>
      </w:r>
    </w:p>
    <w:p w:rsidR="00B37D83" w:rsidRDefault="00B37D83" w:rsidP="00B37D83">
      <w:pPr>
        <w:spacing w:line="268" w:lineRule="auto"/>
        <w:ind w:left="0" w:right="144" w:firstLine="426"/>
      </w:pPr>
      <w:r>
        <w:t xml:space="preserve">            </w:t>
      </w:r>
      <w:r w:rsidRPr="00FF684C">
        <w:t xml:space="preserve">i1 – очередной финансовый год; </w:t>
      </w:r>
    </w:p>
    <w:p w:rsidR="00B37D83" w:rsidRDefault="00B37D83" w:rsidP="00B37D83">
      <w:pPr>
        <w:spacing w:line="268" w:lineRule="auto"/>
        <w:ind w:left="0" w:right="144" w:firstLine="426"/>
      </w:pPr>
      <w:r>
        <w:t xml:space="preserve">            </w:t>
      </w:r>
      <w:r w:rsidRPr="00FF684C">
        <w:t>i</w:t>
      </w:r>
      <w:proofErr w:type="gramStart"/>
      <w:r w:rsidRPr="00FF684C">
        <w:t>2  –</w:t>
      </w:r>
      <w:proofErr w:type="gramEnd"/>
      <w:r w:rsidRPr="00FF684C">
        <w:t xml:space="preserve"> 1-й год планового периода; </w:t>
      </w:r>
    </w:p>
    <w:p w:rsidR="00DE3F41" w:rsidRPr="00FF684C" w:rsidRDefault="00B37D83" w:rsidP="00B37D83">
      <w:pPr>
        <w:spacing w:line="268" w:lineRule="auto"/>
        <w:ind w:left="0" w:right="144" w:firstLine="426"/>
      </w:pPr>
      <w:r>
        <w:t xml:space="preserve">            </w:t>
      </w:r>
      <w:r w:rsidRPr="00FF684C">
        <w:t>i</w:t>
      </w:r>
      <w:proofErr w:type="gramStart"/>
      <w:r w:rsidRPr="00FF684C">
        <w:t>3  –</w:t>
      </w:r>
      <w:proofErr w:type="gramEnd"/>
      <w:r w:rsidRPr="00FF684C">
        <w:t xml:space="preserve"> 2-й год планового периода;</w:t>
      </w:r>
    </w:p>
    <w:p w:rsidR="00FF684C" w:rsidRPr="00FF684C" w:rsidRDefault="00FF684C" w:rsidP="00FF684C">
      <w:pPr>
        <w:spacing w:line="268" w:lineRule="auto"/>
        <w:ind w:left="-15" w:right="144" w:firstLine="426"/>
      </w:pPr>
      <w:proofErr w:type="spellStart"/>
      <w:r w:rsidRPr="00FF684C">
        <w:t>Кj</w:t>
      </w:r>
      <w:proofErr w:type="spellEnd"/>
      <w:r w:rsidRPr="00FF684C">
        <w:t xml:space="preserve"> – коэффициенты индексации бюджетных ассигнований на исполнение отдельных обязательств по оплате труда работников муниципальных учреждений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а также работников муниципальных казенных учреждений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="00DE3F41" w:rsidRPr="00FF684C">
        <w:t xml:space="preserve"> </w:t>
      </w:r>
      <w:r w:rsidRPr="00FF684C">
        <w:t xml:space="preserve">(в случае принятия решения об индексации расходов в текущем финансовом году без внесения соответствующих изменений в плановый период утвержденного бюджета): </w:t>
      </w:r>
    </w:p>
    <w:p w:rsidR="00FF684C" w:rsidRPr="00FF684C" w:rsidRDefault="00FF684C" w:rsidP="00FF684C">
      <w:pPr>
        <w:spacing w:line="268" w:lineRule="auto"/>
        <w:ind w:left="852" w:right="144" w:firstLine="426"/>
      </w:pPr>
      <w:r w:rsidRPr="00FF684C">
        <w:t xml:space="preserve">в очередном финансовом году = 1 + К(i0); </w:t>
      </w:r>
    </w:p>
    <w:p w:rsidR="00FF684C" w:rsidRPr="00FF684C" w:rsidRDefault="00FF684C" w:rsidP="00FF684C">
      <w:pPr>
        <w:spacing w:line="268" w:lineRule="auto"/>
        <w:ind w:left="840" w:right="144" w:firstLine="426"/>
      </w:pPr>
      <w:r w:rsidRPr="00FF684C">
        <w:t xml:space="preserve">в 1-м году планового периода = (1 + К(i0)) х (1 + К(i1)); </w:t>
      </w:r>
    </w:p>
    <w:p w:rsidR="00FF684C" w:rsidRPr="00FF684C" w:rsidRDefault="00FF684C" w:rsidP="00FF684C">
      <w:pPr>
        <w:spacing w:line="268" w:lineRule="auto"/>
        <w:ind w:left="840" w:right="144" w:firstLine="426"/>
      </w:pPr>
      <w:r w:rsidRPr="00FF684C">
        <w:t xml:space="preserve">в 2-м году планового периода = (1 + К(i0)) х (1 + К(i1)) х (1 + К(i2)); </w:t>
      </w:r>
    </w:p>
    <w:p w:rsidR="00B37D83" w:rsidRDefault="00FF684C" w:rsidP="00B37D83">
      <w:pPr>
        <w:spacing w:line="268" w:lineRule="auto"/>
        <w:ind w:left="-15" w:right="144" w:firstLine="426"/>
      </w:pPr>
      <w:proofErr w:type="spellStart"/>
      <w:r w:rsidRPr="00FF684C">
        <w:t>Кдрj</w:t>
      </w:r>
      <w:proofErr w:type="spellEnd"/>
      <w:r w:rsidRPr="00FF684C">
        <w:t xml:space="preserve"> (i1,2,3) – коэффициенты индексации других отдельных расходных обязательств, не предусмотренных абзацем 6 настоящего пункта;</w:t>
      </w:r>
    </w:p>
    <w:p w:rsidR="00FF684C" w:rsidRPr="00FF684C" w:rsidRDefault="00FF684C" w:rsidP="00B37D83">
      <w:pPr>
        <w:spacing w:line="268" w:lineRule="auto"/>
        <w:ind w:left="-15" w:right="144" w:firstLine="426"/>
      </w:pPr>
      <w:r w:rsidRPr="00FF684C">
        <w:t xml:space="preserve"> </w:t>
      </w:r>
      <w:proofErr w:type="spellStart"/>
      <w:r w:rsidRPr="00FF684C">
        <w:t>утв</w:t>
      </w:r>
      <w:proofErr w:type="spellEnd"/>
      <w:r w:rsidRPr="00FF684C">
        <w:t xml:space="preserve">_ </w:t>
      </w:r>
      <w:proofErr w:type="spellStart"/>
      <w:r w:rsidRPr="00FF684C">
        <w:t>Кдрj</w:t>
      </w:r>
      <w:proofErr w:type="spellEnd"/>
      <w:r w:rsidRPr="00FF684C">
        <w:t xml:space="preserve"> (i1,2) – учтенные в бюджете текущего года коэффициенты индексации других отдельных расходных обязательств, не предусмотренных абзацем 6 настоящего пункта, в i-ом году;  </w:t>
      </w:r>
    </w:p>
    <w:p w:rsidR="00FF684C" w:rsidRPr="00FF684C" w:rsidRDefault="00FF684C" w:rsidP="00B37D83">
      <w:pPr>
        <w:spacing w:line="268" w:lineRule="auto"/>
        <w:ind w:left="-15" w:right="144" w:firstLine="426"/>
      </w:pPr>
      <w:proofErr w:type="spellStart"/>
      <w:r w:rsidRPr="00FF684C">
        <w:t>Кпj</w:t>
      </w:r>
      <w:proofErr w:type="spellEnd"/>
      <w:r w:rsidRPr="00FF684C">
        <w:t xml:space="preserve"> (i1,2) – коэффициент </w:t>
      </w:r>
      <w:r w:rsidR="00B37D83" w:rsidRPr="00FF684C">
        <w:t>индексации других</w:t>
      </w:r>
      <w:r w:rsidRPr="00FF684C">
        <w:t xml:space="preserve"> отдельных расходных обязательств, не предусмотренных абзацем 6 настоящего пункта, в i-ом году; </w:t>
      </w:r>
    </w:p>
    <w:p w:rsidR="00FF684C" w:rsidRPr="00FF684C" w:rsidRDefault="00FF684C" w:rsidP="00FF684C">
      <w:pPr>
        <w:spacing w:after="3"/>
        <w:ind w:left="533" w:right="144" w:firstLine="426"/>
        <w:jc w:val="center"/>
        <w:rPr>
          <w:lang w:val="en-US"/>
        </w:rPr>
      </w:pPr>
      <w:proofErr w:type="spellStart"/>
      <w:r w:rsidRPr="00FF684C">
        <w:t>Кп</w:t>
      </w:r>
      <w:proofErr w:type="spellEnd"/>
      <w:r w:rsidRPr="00FF684C">
        <w:rPr>
          <w:lang w:val="en-US"/>
        </w:rPr>
        <w:t xml:space="preserve">J (i1,2) = </w:t>
      </w:r>
      <w:proofErr w:type="spellStart"/>
      <w:r w:rsidRPr="00FF684C">
        <w:t>Кдр</w:t>
      </w:r>
      <w:proofErr w:type="spellEnd"/>
      <w:r w:rsidRPr="00FF684C">
        <w:rPr>
          <w:lang w:val="en-US"/>
        </w:rPr>
        <w:t>j(i1,2</w:t>
      </w:r>
      <w:proofErr w:type="gramStart"/>
      <w:r w:rsidRPr="00FF684C">
        <w:rPr>
          <w:lang w:val="en-US"/>
        </w:rPr>
        <w:t>) :</w:t>
      </w:r>
      <w:proofErr w:type="gramEnd"/>
      <w:r w:rsidRPr="00FF684C">
        <w:rPr>
          <w:lang w:val="en-US"/>
        </w:rPr>
        <w:t xml:space="preserve"> </w:t>
      </w:r>
      <w:proofErr w:type="spellStart"/>
      <w:r w:rsidRPr="00FF684C">
        <w:t>утв</w:t>
      </w:r>
      <w:proofErr w:type="spellEnd"/>
      <w:r w:rsidRPr="00FF684C">
        <w:rPr>
          <w:lang w:val="en-US"/>
        </w:rPr>
        <w:t>_</w:t>
      </w:r>
      <w:proofErr w:type="spellStart"/>
      <w:r w:rsidRPr="00FF684C">
        <w:t>Кдр</w:t>
      </w:r>
      <w:proofErr w:type="spellEnd"/>
      <w:r w:rsidRPr="00FF684C">
        <w:rPr>
          <w:lang w:val="en-US"/>
        </w:rPr>
        <w:t xml:space="preserve">j(i1,2), </w:t>
      </w:r>
    </w:p>
    <w:p w:rsidR="00FF684C" w:rsidRPr="00FF684C" w:rsidRDefault="00FF684C" w:rsidP="00B37D83">
      <w:pPr>
        <w:spacing w:line="268" w:lineRule="auto"/>
        <w:ind w:left="0" w:right="144" w:firstLine="426"/>
      </w:pPr>
      <w:r w:rsidRPr="00FF684C">
        <w:t>j – обязательства по оплате труда р</w:t>
      </w:r>
      <w:r w:rsidR="00DE3F41">
        <w:t>аботников муниципальных учрежде</w:t>
      </w:r>
      <w:r w:rsidRPr="00FF684C">
        <w:t xml:space="preserve">ний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выборных должностных лиц, осуществляющих свои полномочия на постоянной основе, </w:t>
      </w:r>
      <w:r w:rsidRPr="00FF684C">
        <w:lastRenderedPageBreak/>
        <w:t xml:space="preserve">муниципальных служащих и работников органов местного самоуправления, замещающих должности, не отнесенные к должностям муниципальной службы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а также работников муниципальных казенных учреждений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. </w:t>
      </w:r>
    </w:p>
    <w:p w:rsidR="00FF684C" w:rsidRPr="00FF684C" w:rsidRDefault="00FF684C" w:rsidP="00FF684C">
      <w:pPr>
        <w:spacing w:after="0" w:line="259" w:lineRule="auto"/>
        <w:ind w:left="0" w:right="144" w:firstLine="426"/>
        <w:jc w:val="center"/>
      </w:pPr>
      <w:r w:rsidRPr="00FF684C">
        <w:rPr>
          <w:b/>
        </w:rPr>
        <w:t xml:space="preserve"> </w:t>
      </w:r>
    </w:p>
    <w:p w:rsidR="00FF684C" w:rsidRPr="00FF684C" w:rsidRDefault="00FF684C" w:rsidP="00FF684C">
      <w:pPr>
        <w:spacing w:line="268" w:lineRule="auto"/>
        <w:ind w:left="1034" w:right="144" w:firstLine="426"/>
      </w:pPr>
      <w:r w:rsidRPr="00FF684C">
        <w:t xml:space="preserve">1. Расчет изменений параметров планового периода утвержденного бюджета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текущий финансовый год и плановый период на исполнение действующих расходных обязательств  </w:t>
      </w:r>
    </w:p>
    <w:p w:rsidR="00FF684C" w:rsidRPr="00FF684C" w:rsidRDefault="00FF684C" w:rsidP="00FF684C">
      <w:pPr>
        <w:spacing w:after="24" w:line="259" w:lineRule="auto"/>
        <w:ind w:left="852" w:right="144" w:firstLine="426"/>
        <w:jc w:val="left"/>
      </w:pPr>
      <w:r w:rsidRPr="00FF684C">
        <w:t xml:space="preserve"> </w:t>
      </w:r>
    </w:p>
    <w:p w:rsidR="00FF684C" w:rsidRPr="00FF684C" w:rsidRDefault="00FF684C" w:rsidP="00FF684C">
      <w:pPr>
        <w:numPr>
          <w:ilvl w:val="0"/>
          <w:numId w:val="12"/>
        </w:numPr>
        <w:spacing w:line="268" w:lineRule="auto"/>
        <w:ind w:right="144" w:firstLine="426"/>
      </w:pPr>
      <w:r w:rsidRPr="00FF684C">
        <w:t xml:space="preserve">Изменения объема бюджетных ассигнований на выполнение муниципальных заданий муниципальными учреждениями </w:t>
      </w:r>
      <w:r w:rsidR="00DE3F41" w:rsidRPr="00FF684C">
        <w:rPr>
          <w:szCs w:val="28"/>
        </w:rPr>
        <w:t>Бураковского сельского поселения Кореновского района</w:t>
      </w:r>
      <w:r w:rsidR="00DE3F41" w:rsidRPr="00FF684C">
        <w:t xml:space="preserve"> </w:t>
      </w:r>
      <w:r w:rsidRPr="00FF684C">
        <w:t>(</w:t>
      </w:r>
      <w:proofErr w:type="spellStart"/>
      <w:r w:rsidRPr="00FF684C">
        <w:t>изм_ƩНЗмз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рассчитываются по следующей формуле: </w:t>
      </w:r>
    </w:p>
    <w:p w:rsidR="00FF684C" w:rsidRPr="00FF684C" w:rsidRDefault="00FF684C" w:rsidP="00FF684C">
      <w:pPr>
        <w:spacing w:line="268" w:lineRule="auto"/>
        <w:ind w:left="1867" w:right="144" w:firstLine="426"/>
      </w:pPr>
      <w:proofErr w:type="spellStart"/>
      <w:r w:rsidRPr="00FF684C">
        <w:t>изм_ƩНЗмз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исч_ƩНЗмз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–</w:t>
      </w:r>
      <w:proofErr w:type="spellStart"/>
      <w:r w:rsidRPr="00FF684C">
        <w:t>утв_ƩНЗмз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), где: </w:t>
      </w:r>
    </w:p>
    <w:p w:rsidR="00FF684C" w:rsidRPr="00FF684C" w:rsidRDefault="00FF684C" w:rsidP="00B37D83">
      <w:pPr>
        <w:spacing w:line="268" w:lineRule="auto"/>
        <w:ind w:left="0" w:right="144" w:firstLine="426"/>
      </w:pPr>
      <w:proofErr w:type="spellStart"/>
      <w:r w:rsidRPr="00FF684C">
        <w:t>исч_ƩНЗмз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исчисленный объем бюджетных ассигнований на i–й </w:t>
      </w:r>
    </w:p>
    <w:p w:rsidR="00FF684C" w:rsidRPr="00FF684C" w:rsidRDefault="00FF684C" w:rsidP="00B37D83">
      <w:pPr>
        <w:spacing w:line="268" w:lineRule="auto"/>
        <w:ind w:left="0" w:right="144" w:firstLine="426"/>
      </w:pPr>
      <w:r w:rsidRPr="00FF684C">
        <w:t xml:space="preserve">год на финансовое обеспечение выполнения муниципальных заданий; </w:t>
      </w:r>
      <w:proofErr w:type="spellStart"/>
      <w:r w:rsidRPr="00FF684C">
        <w:t>утв_ƩНЗмз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утвержденный объем бюджетных ассигнований на i–й </w:t>
      </w:r>
    </w:p>
    <w:p w:rsidR="00FF684C" w:rsidRPr="00FF684C" w:rsidRDefault="00FF684C" w:rsidP="00B37D83">
      <w:pPr>
        <w:spacing w:line="268" w:lineRule="auto"/>
        <w:ind w:left="0" w:right="144" w:firstLine="426"/>
      </w:pPr>
      <w:r w:rsidRPr="00FF684C">
        <w:t>год на финансовое обеспечение вып</w:t>
      </w:r>
      <w:r w:rsidR="00B37D83">
        <w:t xml:space="preserve">олнения муниципальных заданий. </w:t>
      </w:r>
    </w:p>
    <w:p w:rsidR="00FF684C" w:rsidRPr="00FF684C" w:rsidRDefault="00FF684C" w:rsidP="00B37D83">
      <w:pPr>
        <w:numPr>
          <w:ilvl w:val="1"/>
          <w:numId w:val="12"/>
        </w:numPr>
        <w:spacing w:after="38" w:line="268" w:lineRule="auto"/>
        <w:ind w:right="144" w:firstLine="426"/>
      </w:pPr>
      <w:r w:rsidRPr="00FF684C">
        <w:t>Исчисленный объем бюджетных ассигнований на i–й год на финансовое обеспечение выполнения муниципальных заданий</w:t>
      </w:r>
      <w:r w:rsidRPr="00FF684C">
        <w:rPr>
          <w:vertAlign w:val="superscript"/>
        </w:rPr>
        <w:t>1</w:t>
      </w:r>
      <w:r w:rsidRPr="00FF684C">
        <w:t xml:space="preserve"> (</w:t>
      </w:r>
      <w:proofErr w:type="spellStart"/>
      <w:r w:rsidRPr="00FF684C">
        <w:t>исч_ƩНЗмз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рассчитывается по следующей формуле: </w:t>
      </w:r>
    </w:p>
    <w:p w:rsidR="00FF684C" w:rsidRPr="00FF684C" w:rsidRDefault="00FF684C" w:rsidP="00FF684C">
      <w:pPr>
        <w:spacing w:after="3"/>
        <w:ind w:left="533" w:right="144" w:firstLine="426"/>
        <w:jc w:val="center"/>
      </w:pPr>
      <w:proofErr w:type="spellStart"/>
      <w:r w:rsidRPr="00FF684C">
        <w:t>исч_ƩНЗмз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исч_ƩНЗму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), где: </w:t>
      </w:r>
    </w:p>
    <w:p w:rsidR="00FF684C" w:rsidRPr="00FF684C" w:rsidRDefault="00FF684C" w:rsidP="00B37D83">
      <w:pPr>
        <w:spacing w:line="268" w:lineRule="auto"/>
        <w:ind w:left="0" w:right="144" w:firstLine="426"/>
      </w:pPr>
      <w:proofErr w:type="spellStart"/>
      <w:r w:rsidRPr="00FF684C">
        <w:t>исч_ƩНЗму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исчисленный объем бюджетных ассигнований на i–й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год на оказание государственных услуг (выполнение работ), установленных муниципальным заданием (далее – оказание муниципальных услуг (выполнение работ)). </w:t>
      </w:r>
    </w:p>
    <w:p w:rsidR="00FF684C" w:rsidRPr="00FF684C" w:rsidRDefault="00FF684C" w:rsidP="00FF684C">
      <w:pPr>
        <w:numPr>
          <w:ilvl w:val="1"/>
          <w:numId w:val="12"/>
        </w:numPr>
        <w:spacing w:line="268" w:lineRule="auto"/>
        <w:ind w:right="144" w:firstLine="426"/>
      </w:pPr>
      <w:r w:rsidRPr="00FF684C">
        <w:t>Исчисленный объем бюджетных ассигнований на оказание муниципальных услуг (выполнение работ) (</w:t>
      </w:r>
      <w:proofErr w:type="spellStart"/>
      <w:r w:rsidRPr="00FF684C">
        <w:t>исч_ƩНЗму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рассчитывается по следующей формуле: </w:t>
      </w:r>
    </w:p>
    <w:p w:rsidR="00FF684C" w:rsidRPr="00FF684C" w:rsidRDefault="00FF684C" w:rsidP="00B37D83">
      <w:pPr>
        <w:spacing w:after="54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исч_ƩНЗму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исч_ƩНЗот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+ </w:t>
      </w:r>
      <w:proofErr w:type="spellStart"/>
      <w:r w:rsidRPr="00FF684C">
        <w:t>исч_ƩНЗку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+ </w:t>
      </w:r>
      <w:proofErr w:type="spellStart"/>
      <w:r w:rsidRPr="00FF684C">
        <w:t>исч_ƩНЗдр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), где </w:t>
      </w:r>
    </w:p>
    <w:p w:rsidR="00FF684C" w:rsidRPr="00FF684C" w:rsidRDefault="00FF684C" w:rsidP="00B37D83">
      <w:pPr>
        <w:spacing w:after="36" w:line="268" w:lineRule="auto"/>
        <w:ind w:left="0" w:right="144" w:firstLine="426"/>
      </w:pPr>
      <w:proofErr w:type="spellStart"/>
      <w:r w:rsidRPr="00FF684C">
        <w:t>исч_ƩНЗот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– исчисленный объем бюджетных ассигнований на оплату труда и начисления на выплаты по оплате труда</w:t>
      </w:r>
      <w:r w:rsidRPr="00FF684C">
        <w:rPr>
          <w:vertAlign w:val="superscript"/>
        </w:rPr>
        <w:t>2</w:t>
      </w:r>
      <w:r w:rsidRPr="00FF684C">
        <w:t xml:space="preserve"> (далее – оплата труда) на i–й год; </w:t>
      </w:r>
    </w:p>
    <w:p w:rsidR="00FF684C" w:rsidRPr="00FF684C" w:rsidRDefault="00FF684C" w:rsidP="00B37D83">
      <w:pPr>
        <w:spacing w:line="268" w:lineRule="auto"/>
        <w:ind w:left="-15" w:right="144" w:firstLine="426"/>
      </w:pPr>
      <w:r w:rsidRPr="00FF684C">
        <w:t xml:space="preserve">Бюджетные ассигнования на выполнение муниципальных заданий уточняются в случае корректировки бюджетных ассигнований в i–том году в связи с расширением (снижением) объема предоставляемых муниципальных услуг (работ), а также в связи с расширением перечня муниципальных услуг </w:t>
      </w:r>
      <w:r w:rsidRPr="00FF684C">
        <w:lastRenderedPageBreak/>
        <w:t>(работ) и (или) созданием новой сети учреждений, рассчитанной в соответствии с настоящей Методикой.</w:t>
      </w:r>
      <w:r w:rsidRPr="00FF684C">
        <w:rPr>
          <w:sz w:val="22"/>
        </w:rPr>
        <w:t xml:space="preserve"> </w:t>
      </w:r>
    </w:p>
    <w:p w:rsidR="00FF684C" w:rsidRPr="00FF684C" w:rsidRDefault="00FF684C" w:rsidP="00B37D83">
      <w:pPr>
        <w:spacing w:after="0" w:line="259" w:lineRule="auto"/>
        <w:ind w:right="144" w:firstLine="426"/>
        <w:jc w:val="left"/>
      </w:pPr>
    </w:p>
    <w:p w:rsidR="00B37D83" w:rsidRDefault="00FF684C" w:rsidP="00DE3F41">
      <w:pPr>
        <w:spacing w:line="268" w:lineRule="auto"/>
        <w:ind w:left="-15" w:right="144" w:firstLine="426"/>
      </w:pPr>
      <w:r w:rsidRPr="00FF684C">
        <w:t xml:space="preserve">В начисления на выплаты по оплате труда включаются страховые взносы в соответствии с Федеральным законом от 24 июля 2009 года № 212–ФЗ "О </w:t>
      </w:r>
      <w:proofErr w:type="spellStart"/>
      <w:r w:rsidRPr="00FF684C">
        <w:t>исч_ƩНЗку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– исчисленный объем бю</w:t>
      </w:r>
      <w:r w:rsidR="00DE3F41">
        <w:t xml:space="preserve">джетных ассигнований на оплату </w:t>
      </w:r>
      <w:r w:rsidRPr="00FF684C">
        <w:t xml:space="preserve">коммунальных услуг на i–й год; </w:t>
      </w:r>
    </w:p>
    <w:p w:rsidR="00FF684C" w:rsidRPr="00FF684C" w:rsidRDefault="00FF684C" w:rsidP="00B37D83">
      <w:pPr>
        <w:spacing w:line="268" w:lineRule="auto"/>
        <w:ind w:left="-15" w:right="144" w:firstLine="426"/>
      </w:pPr>
      <w:proofErr w:type="spellStart"/>
      <w:r w:rsidRPr="00FF684C">
        <w:t>сч_ƩНЗдр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исчисленный объем бюджетных ассигнований на другие затраты, включенные в нормативы затрат на оказание муниципальных услуг (выполнение работ) (далее – другие затраты), на i–й год.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>1.2.1. Исчисленный объем бюджетных ассигнований на оплату труда (</w:t>
      </w:r>
      <w:proofErr w:type="spellStart"/>
      <w:r w:rsidRPr="00FF684C">
        <w:t>исч_ƩНЗот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рассчитывается методом индексации по следующей формуле: </w:t>
      </w:r>
    </w:p>
    <w:p w:rsidR="00FF684C" w:rsidRPr="00FF684C" w:rsidRDefault="00FF684C" w:rsidP="00FF684C">
      <w:pPr>
        <w:spacing w:line="268" w:lineRule="auto"/>
        <w:ind w:left="3971" w:right="144" w:firstLine="426"/>
      </w:pPr>
      <w:proofErr w:type="spellStart"/>
      <w:r w:rsidRPr="00FF684C">
        <w:t>исч_ƩНЗот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= (</w:t>
      </w:r>
      <w:proofErr w:type="spellStart"/>
      <w:r w:rsidRPr="00FF684C">
        <w:t>утв_ƩНЗот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+ </w:t>
      </w:r>
      <w:proofErr w:type="spellStart"/>
      <w:r w:rsidRPr="00FF684C">
        <w:t>пт_ƩУКот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+ </w:t>
      </w:r>
      <w:proofErr w:type="spellStart"/>
      <w:r w:rsidRPr="00FF684C">
        <w:t>утв_ƩОКот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х Кот(i</w:t>
      </w:r>
      <w:r w:rsidRPr="00FF684C">
        <w:rPr>
          <w:vertAlign w:val="subscript"/>
        </w:rPr>
        <w:t>0</w:t>
      </w:r>
      <w:r w:rsidRPr="00FF684C">
        <w:t>,</w:t>
      </w:r>
      <w:r w:rsidRPr="00FF684C">
        <w:rPr>
          <w:vertAlign w:val="subscript"/>
        </w:rPr>
        <w:t>1,2</w:t>
      </w:r>
      <w:r w:rsidRPr="00FF684C">
        <w:t xml:space="preserve">), где: </w:t>
      </w:r>
    </w:p>
    <w:p w:rsidR="00FF684C" w:rsidRPr="00FF684C" w:rsidRDefault="00FF684C" w:rsidP="00B37D83">
      <w:pPr>
        <w:spacing w:after="31" w:line="259" w:lineRule="auto"/>
        <w:ind w:left="0" w:right="144" w:firstLine="426"/>
      </w:pPr>
      <w:r w:rsidRPr="00FF684C">
        <w:t xml:space="preserve"> </w:t>
      </w:r>
      <w:proofErr w:type="spellStart"/>
      <w:r w:rsidRPr="00FF684C">
        <w:t>утв_ƩНЗот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– суммарный объем нормативных затрат на оплату труда, </w:t>
      </w:r>
    </w:p>
    <w:p w:rsidR="00FF684C" w:rsidRPr="00FF684C" w:rsidRDefault="00FF684C" w:rsidP="00DE3F41">
      <w:pPr>
        <w:spacing w:line="268" w:lineRule="auto"/>
        <w:ind w:left="0" w:right="144" w:firstLine="426"/>
      </w:pPr>
      <w:r w:rsidRPr="00FF684C">
        <w:t xml:space="preserve">утвержденных на текущий финансовый год; </w:t>
      </w:r>
      <w:proofErr w:type="spellStart"/>
      <w:r w:rsidRPr="00FF684C">
        <w:t>пт_ƩУКот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)–увеличение бюджетных </w:t>
      </w:r>
      <w:r w:rsidR="00DE3F41">
        <w:t>ассигнований на реализацию ука</w:t>
      </w:r>
      <w:r w:rsidRPr="00FF684C">
        <w:t xml:space="preserve">зов Президента Российской Федерации в части повышения средней заработной платы отдельным категориям работников бюджетной сферы (далее – Указы) в соответствии с "дорожными картами" на i–й год к уровню текущего финансового года; </w:t>
      </w:r>
      <w:proofErr w:type="spellStart"/>
      <w:r w:rsidRPr="00FF684C">
        <w:t>утв_ƩОКот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– утвержденные бюджетные ассигнования на оплату труда отдельных категорий работников, на которых не распространяется повышение заработной платы в соответствии с Указами, на текущий финансовый год; Кот(i</w:t>
      </w:r>
      <w:r w:rsidRPr="00FF684C">
        <w:rPr>
          <w:vertAlign w:val="subscript"/>
        </w:rPr>
        <w:t>0,1,2</w:t>
      </w:r>
      <w:r w:rsidRPr="00FF684C">
        <w:t xml:space="preserve">) – уровень индексации оплаты труда.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81CD7B" wp14:editId="11B4BFA7">
                <wp:simplePos x="0" y="0"/>
                <wp:positionH relativeFrom="page">
                  <wp:posOffset>7549643</wp:posOffset>
                </wp:positionH>
                <wp:positionV relativeFrom="page">
                  <wp:posOffset>8603873</wp:posOffset>
                </wp:positionV>
                <wp:extent cx="44577" cy="197387"/>
                <wp:effectExtent l="0" t="0" r="0" b="0"/>
                <wp:wrapTopAndBottom/>
                <wp:docPr id="28428" name="Group 28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27910" name="Rectangle 27910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FF6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1CD7B" id="Group 28428" o:spid="_x0000_s1026" style="position:absolute;left:0;text-align:left;margin-left:594.45pt;margin-top:677.45pt;width:3.5pt;height:15.55pt;z-index:251659264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">
                <v:rect id="Rectangle 27910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x7MYA&#10;AADeAAAADwAAAGRycy9kb3ducmV2LnhtbESPzWrCQBSF9wXfYbhCd3Wii9ZERxFtSZatEaK7S+aa&#10;BDN3QmZq0j59Z1FweTh/fOvtaFpxp941lhXMZxEI4tLqhisFp/zjZQnCeWSNrWVS8EMOtpvJ0xoT&#10;bQf+ovvRVyKMsEtQQe19l0jpypoMupntiIN3tb1BH2RfSd3jEMZNKxdR9CoNNhweauxoX1N5O34b&#10;Bemy250z+ztU7fslLT6L+JDHXqnn6bhbgfA0+kf4v51pBYu3eB4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x7MYAAADeAAAADwAAAAAAAAAAAAAAAACYAgAAZHJz&#10;L2Rvd25yZXYueG1sUEsFBgAAAAAEAAQA9QAAAIsDAAAAAA==&#10;" filled="f" stroked="f">
                  <v:textbox inset="0,0,0,0">
                    <w:txbxContent>
                      <w:p w:rsidR="00F664B4" w:rsidRDefault="00F664B4" w:rsidP="00FF6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F684C">
        <w:t xml:space="preserve">В случае нескольких индексаций оплаты труда в i–году расчет производится с применением всех коэффициентов индексации.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>1.2.2. Исчисленный объем бюджетных ассигнований на оплату коммунальных услуг (</w:t>
      </w:r>
      <w:proofErr w:type="spellStart"/>
      <w:r w:rsidRPr="00FF684C">
        <w:t>исч_ƩНЗку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рассчитывается методом индексации по следующей формуле: </w:t>
      </w:r>
    </w:p>
    <w:p w:rsidR="00FF684C" w:rsidRPr="00FF684C" w:rsidRDefault="00FF684C" w:rsidP="00B37D83">
      <w:pPr>
        <w:spacing w:after="50" w:line="259" w:lineRule="auto"/>
        <w:ind w:left="720" w:right="144" w:firstLine="426"/>
        <w:jc w:val="left"/>
      </w:pPr>
      <w:r w:rsidRPr="00FF684C">
        <w:t xml:space="preserve"> </w:t>
      </w:r>
      <w:proofErr w:type="spellStart"/>
      <w:r w:rsidRPr="00FF684C">
        <w:t>исч_ƩНЗку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утв_ƩНЗку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х </w:t>
      </w: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="00B37D83">
        <w:t xml:space="preserve">), где: </w:t>
      </w:r>
    </w:p>
    <w:p w:rsidR="00FF684C" w:rsidRPr="00FF684C" w:rsidRDefault="00FF684C" w:rsidP="00B37D83">
      <w:pPr>
        <w:spacing w:line="268" w:lineRule="auto"/>
        <w:ind w:left="0" w:right="144" w:firstLine="426"/>
      </w:pPr>
      <w:proofErr w:type="spellStart"/>
      <w:r w:rsidRPr="00FF684C">
        <w:t>утв_ƩНЗку</w:t>
      </w:r>
      <w:proofErr w:type="spellEnd"/>
      <w:r w:rsidRPr="00FF684C">
        <w:t>(i</w:t>
      </w:r>
      <w:proofErr w:type="gramStart"/>
      <w:r w:rsidRPr="00FF684C">
        <w:rPr>
          <w:vertAlign w:val="subscript"/>
        </w:rPr>
        <w:t>0</w:t>
      </w:r>
      <w:r w:rsidRPr="00FF684C">
        <w:t>)–</w:t>
      </w:r>
      <w:proofErr w:type="gramEnd"/>
      <w:r w:rsidRPr="00FF684C">
        <w:t xml:space="preserve"> суммарный объем норм</w:t>
      </w:r>
      <w:r w:rsidR="00DE3F41">
        <w:t>ативных затрат на оплату комму</w:t>
      </w:r>
      <w:r w:rsidRPr="00FF684C">
        <w:t xml:space="preserve">нальных услуг, утвержденных на текущий финансовый год; </w:t>
      </w:r>
    </w:p>
    <w:p w:rsidR="00FF684C" w:rsidRPr="00FF684C" w:rsidRDefault="00FF684C" w:rsidP="00B37D83">
      <w:pPr>
        <w:spacing w:line="268" w:lineRule="auto"/>
        <w:ind w:left="-15" w:right="144" w:firstLine="426"/>
      </w:pP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уровень индексации нормативных затрат на оплату коммунальных </w:t>
      </w:r>
      <w:r w:rsidR="00DE3F41" w:rsidRPr="00FF684C">
        <w:t>услуг в</w:t>
      </w:r>
      <w:r w:rsidRPr="00FF684C">
        <w:t xml:space="preserve"> очередном финансовом году = 1 + </w:t>
      </w: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1</w:t>
      </w:r>
      <w:proofErr w:type="gramStart"/>
      <w:r w:rsidRPr="00FF684C">
        <w:t>),  в</w:t>
      </w:r>
      <w:proofErr w:type="gramEnd"/>
      <w:r w:rsidRPr="00FF684C">
        <w:t xml:space="preserve"> 1–м году планового периода = (1 + </w:t>
      </w: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1</w:t>
      </w:r>
      <w:r w:rsidRPr="00FF684C">
        <w:t xml:space="preserve">)) х (1 + </w:t>
      </w: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2</w:t>
      </w:r>
      <w:r w:rsidRPr="00FF684C">
        <w:t xml:space="preserve">)). </w:t>
      </w:r>
    </w:p>
    <w:p w:rsidR="00FF684C" w:rsidRPr="00FF684C" w:rsidRDefault="00FF684C" w:rsidP="00DE3F41">
      <w:pPr>
        <w:spacing w:after="135" w:line="268" w:lineRule="auto"/>
        <w:ind w:left="-15" w:right="144" w:firstLine="426"/>
      </w:pPr>
      <w:r w:rsidRPr="00FF684C">
        <w:t>1.2.3. Исчисленный объем бюджетных ассигнований на другие затраты (</w:t>
      </w:r>
      <w:proofErr w:type="spellStart"/>
      <w:r w:rsidRPr="00FF684C">
        <w:t>исч_ƩНЗдр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)) рассчитывается методом ин</w:t>
      </w:r>
      <w:r w:rsidR="00DE3F41">
        <w:t xml:space="preserve">дексации по следующей формуле: </w:t>
      </w:r>
      <w:r w:rsidRPr="00FF684C">
        <w:rPr>
          <w:strike/>
        </w:rPr>
        <w:t xml:space="preserve">                                                                                                                                    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lastRenderedPageBreak/>
        <w:t xml:space="preserve"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обязательное социальное страхование от несчастных случаев на производстве и профессиональных заболеваний по установленному тарифу. </w:t>
      </w:r>
    </w:p>
    <w:p w:rsidR="00FF684C" w:rsidRPr="00FF684C" w:rsidRDefault="00FF684C" w:rsidP="00DE3F41">
      <w:pPr>
        <w:spacing w:after="0" w:line="259" w:lineRule="auto"/>
        <w:ind w:left="0" w:right="144" w:firstLine="426"/>
        <w:jc w:val="left"/>
      </w:pPr>
      <w:proofErr w:type="spellStart"/>
      <w:r w:rsidRPr="00FF684C">
        <w:t>исч_ƩНЗдр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утв_ƩНЗдр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х </w:t>
      </w: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), где </w:t>
      </w:r>
    </w:p>
    <w:p w:rsidR="00FF684C" w:rsidRDefault="00FF684C" w:rsidP="00DE3F41">
      <w:pPr>
        <w:spacing w:line="268" w:lineRule="auto"/>
        <w:ind w:left="0" w:right="144" w:firstLine="426"/>
      </w:pPr>
      <w:proofErr w:type="spellStart"/>
      <w:r w:rsidRPr="00FF684C">
        <w:t>утв_ƩНЗдр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– суммарный объем других нормат</w:t>
      </w:r>
      <w:r w:rsidR="00DE3F41">
        <w:t>ивных затрат, утвер</w:t>
      </w:r>
      <w:r w:rsidRPr="00FF684C">
        <w:t xml:space="preserve">жденных на текущий финансовый год; </w:t>
      </w:r>
    </w:p>
    <w:p w:rsidR="00B37D83" w:rsidRDefault="00B37D83" w:rsidP="00DE3F41">
      <w:pPr>
        <w:spacing w:line="268" w:lineRule="auto"/>
        <w:ind w:left="0" w:right="144" w:firstLine="426"/>
      </w:pP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– уровень индек</w:t>
      </w:r>
      <w:r>
        <w:t>сации других затрат в очередном</w:t>
      </w:r>
      <w:r w:rsidRPr="00B37D83">
        <w:t xml:space="preserve"> </w:t>
      </w:r>
      <w:r w:rsidRPr="00FF684C">
        <w:t xml:space="preserve">финансовом году = 1 + </w:t>
      </w: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1</w:t>
      </w:r>
      <w:r>
        <w:t>),</w:t>
      </w:r>
      <w:r w:rsidRPr="00FF684C">
        <w:t xml:space="preserve"> в </w:t>
      </w:r>
      <w:r>
        <w:t>1–м году планового периода = (1</w:t>
      </w:r>
      <w:r w:rsidRPr="00FF684C">
        <w:t xml:space="preserve">+ </w:t>
      </w: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1</w:t>
      </w:r>
      <w:r w:rsidRPr="00FF684C">
        <w:t xml:space="preserve">)) х (1 + </w:t>
      </w: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2</w:t>
      </w:r>
      <w:r w:rsidRPr="00FF684C">
        <w:t>)).</w:t>
      </w:r>
    </w:p>
    <w:p w:rsidR="00B37D83" w:rsidRPr="00FF684C" w:rsidRDefault="00B37D83" w:rsidP="00DE3F41">
      <w:pPr>
        <w:spacing w:line="268" w:lineRule="auto"/>
        <w:ind w:left="0" w:right="144" w:firstLine="426"/>
      </w:pPr>
      <w:r w:rsidRPr="00FF684C">
        <w:t>1.3. Объем бюджетных ассигнований на корректировку муниципальных заданий в рамках действующих расходных обязательств в связи с увеличением (уменьшением) объема предоставления муниципальных услуг (работ) (</w:t>
      </w:r>
      <w:proofErr w:type="spellStart"/>
      <w:r w:rsidRPr="00FF684C">
        <w:t>кор_ƩНЗмз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)) рассчитывается по следующей формуле:</w:t>
      </w:r>
    </w:p>
    <w:p w:rsidR="00FF684C" w:rsidRPr="00FF684C" w:rsidRDefault="00FF684C" w:rsidP="00DE3F41">
      <w:pPr>
        <w:spacing w:after="51" w:line="259" w:lineRule="auto"/>
        <w:ind w:left="720" w:right="144" w:firstLine="426"/>
        <w:jc w:val="left"/>
      </w:pPr>
      <w:proofErr w:type="spellStart"/>
      <w:r w:rsidRPr="00FF684C">
        <w:t>кор_ƩНЗмз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кор_ƩНЗму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), где: </w:t>
      </w:r>
    </w:p>
    <w:p w:rsidR="00FF684C" w:rsidRPr="00FF684C" w:rsidRDefault="00FF684C" w:rsidP="00DE3F41">
      <w:pPr>
        <w:spacing w:line="268" w:lineRule="auto"/>
        <w:ind w:left="0" w:right="144" w:firstLine="426"/>
      </w:pPr>
      <w:proofErr w:type="spellStart"/>
      <w:r w:rsidRPr="00FF684C">
        <w:t>кор_ƩНЗгу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корректировка бюджетных ассигнований в i–м году в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связи с увеличением (уменьшением) объема муниципальных услуг (работ).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>1.3.1. Корректировка бюджетных ассигнований на увеличение (уменьшение) объема муниципальных услуг (работ) (</w:t>
      </w:r>
      <w:proofErr w:type="spellStart"/>
      <w:r w:rsidRPr="00FF684C">
        <w:t>кор_НЗму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рассчитывается по следующей формуле: </w:t>
      </w:r>
    </w:p>
    <w:p w:rsidR="00FF684C" w:rsidRPr="00FF684C" w:rsidRDefault="00FF684C" w:rsidP="00DE3F41">
      <w:pPr>
        <w:spacing w:after="56" w:line="259" w:lineRule="auto"/>
        <w:ind w:left="720" w:right="144" w:firstLine="426"/>
        <w:jc w:val="left"/>
      </w:pPr>
      <w:r w:rsidRPr="00FF684C">
        <w:t xml:space="preserve"> </w:t>
      </w:r>
      <w:proofErr w:type="spellStart"/>
      <w:r w:rsidRPr="00FF684C">
        <w:t>кор_НЗму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кор_НЗот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+ </w:t>
      </w:r>
      <w:proofErr w:type="spellStart"/>
      <w:r w:rsidRPr="00FF684C">
        <w:t>кор_НЗку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+ </w:t>
      </w:r>
      <w:proofErr w:type="spellStart"/>
      <w:r w:rsidRPr="00FF684C">
        <w:t>кор_НЗдр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), где: </w:t>
      </w:r>
    </w:p>
    <w:p w:rsidR="00FF684C" w:rsidRPr="00FF684C" w:rsidRDefault="00FF684C" w:rsidP="00DE3F41">
      <w:pPr>
        <w:spacing w:line="268" w:lineRule="auto"/>
        <w:ind w:left="0" w:right="144" w:firstLine="426"/>
      </w:pPr>
      <w:proofErr w:type="spellStart"/>
      <w:r w:rsidRPr="00FF684C">
        <w:t>кор_НЗот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– корректировка бюджетных ассигнований на оплату труда </w:t>
      </w:r>
    </w:p>
    <w:p w:rsidR="00DE3F41" w:rsidRDefault="00FF684C" w:rsidP="00DE3F41">
      <w:pPr>
        <w:spacing w:line="268" w:lineRule="auto"/>
        <w:ind w:left="0" w:right="144" w:firstLine="426"/>
      </w:pPr>
      <w:r w:rsidRPr="00FF684C">
        <w:t>в i–м году;</w:t>
      </w:r>
    </w:p>
    <w:p w:rsidR="00FF684C" w:rsidRPr="00FF684C" w:rsidRDefault="00FF684C" w:rsidP="00DE3F41">
      <w:pPr>
        <w:spacing w:line="268" w:lineRule="auto"/>
        <w:ind w:left="0" w:right="144" w:firstLine="426"/>
      </w:pPr>
      <w:r w:rsidRPr="00FF684C">
        <w:t xml:space="preserve"> </w:t>
      </w:r>
      <w:proofErr w:type="spellStart"/>
      <w:r w:rsidRPr="00FF684C">
        <w:t>кор_НЗку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– корректировка бюджетных а</w:t>
      </w:r>
      <w:r w:rsidR="00DE3F41">
        <w:t>ссигнований на коммуналь</w:t>
      </w:r>
      <w:r w:rsidRPr="00FF684C">
        <w:t xml:space="preserve">ные услуги в i–м году; </w:t>
      </w:r>
      <w:proofErr w:type="spellStart"/>
      <w:r w:rsidRPr="00FF684C">
        <w:t>кор_НЗдр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 – корректировка бюдж</w:t>
      </w:r>
      <w:r w:rsidR="00DE3F41">
        <w:t>етных ассигнований на другие за</w:t>
      </w:r>
      <w:r w:rsidRPr="00FF684C">
        <w:t xml:space="preserve">траты в i–м году.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>1.3.2. Корректировка бюджетных ассигнований на оплату труда (</w:t>
      </w:r>
      <w:proofErr w:type="spellStart"/>
      <w:r w:rsidRPr="00FF684C">
        <w:t>кор_НЗот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)), на коммунальные услуги (</w:t>
      </w:r>
      <w:proofErr w:type="spellStart"/>
      <w:r w:rsidRPr="00FF684C">
        <w:t>кор_НЗку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>)), на другие затраты (</w:t>
      </w:r>
      <w:proofErr w:type="spellStart"/>
      <w:r w:rsidRPr="00FF684C">
        <w:t>кор_НЗдр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)) рассчитывается нормативным методом по следующим формулам: </w:t>
      </w:r>
    </w:p>
    <w:p w:rsidR="00FF684C" w:rsidRPr="00FF684C" w:rsidRDefault="00FF684C" w:rsidP="00B37D83">
      <w:pPr>
        <w:spacing w:after="53" w:line="259" w:lineRule="auto"/>
        <w:ind w:left="720" w:right="144" w:firstLine="426"/>
        <w:jc w:val="left"/>
      </w:pPr>
      <w:r w:rsidRPr="00FF684C">
        <w:t xml:space="preserve"> </w:t>
      </w:r>
      <w:proofErr w:type="spellStart"/>
      <w:r w:rsidRPr="00FF684C">
        <w:t>кор_НЗот</w:t>
      </w:r>
      <w:proofErr w:type="spellEnd"/>
      <w:r w:rsidRPr="00FF684C">
        <w:t>(i</w:t>
      </w:r>
      <w:r w:rsidRPr="00FF684C">
        <w:rPr>
          <w:vertAlign w:val="subscript"/>
        </w:rPr>
        <w:t>1,2</w:t>
      </w:r>
      <w:r w:rsidRPr="00FF684C">
        <w:t xml:space="preserve">) = </w:t>
      </w:r>
      <w:proofErr w:type="spellStart"/>
      <w:r w:rsidRPr="00FF684C">
        <w:t>утв</w:t>
      </w:r>
      <w:proofErr w:type="spellEnd"/>
      <w:r w:rsidRPr="00FF684C">
        <w:t>_№от(i0) х Кот(i</w:t>
      </w:r>
      <w:r w:rsidRPr="00FF684C">
        <w:rPr>
          <w:vertAlign w:val="subscript"/>
        </w:rPr>
        <w:t>1,2</w:t>
      </w:r>
      <w:r w:rsidRPr="00FF684C">
        <w:t>) х Е(i</w:t>
      </w:r>
      <w:r w:rsidRPr="00FF684C">
        <w:rPr>
          <w:vertAlign w:val="subscript"/>
        </w:rPr>
        <w:t>1,2</w:t>
      </w:r>
      <w:r w:rsidRPr="00FF684C">
        <w:t xml:space="preserve">); </w:t>
      </w:r>
    </w:p>
    <w:p w:rsidR="00FF684C" w:rsidRPr="00FF684C" w:rsidRDefault="00B37D83" w:rsidP="00B37D83">
      <w:pPr>
        <w:spacing w:line="268" w:lineRule="auto"/>
        <w:ind w:right="144" w:firstLine="426"/>
      </w:pPr>
      <w:r>
        <w:t xml:space="preserve">           </w:t>
      </w:r>
      <w:proofErr w:type="spellStart"/>
      <w:r w:rsidR="00FF684C" w:rsidRPr="00FF684C">
        <w:t>кор_НЗку</w:t>
      </w:r>
      <w:proofErr w:type="spellEnd"/>
      <w:r w:rsidR="00FF684C" w:rsidRPr="00FF684C">
        <w:t>(i</w:t>
      </w:r>
      <w:r w:rsidR="00FF684C" w:rsidRPr="00FF684C">
        <w:rPr>
          <w:vertAlign w:val="subscript"/>
        </w:rPr>
        <w:t>1,2</w:t>
      </w:r>
      <w:r w:rsidR="00FF684C" w:rsidRPr="00FF684C">
        <w:t xml:space="preserve">) = </w:t>
      </w:r>
      <w:proofErr w:type="spellStart"/>
      <w:r w:rsidR="00FF684C" w:rsidRPr="00FF684C">
        <w:t>утв№ку</w:t>
      </w:r>
      <w:proofErr w:type="spellEnd"/>
      <w:r w:rsidR="00FF684C" w:rsidRPr="00FF684C">
        <w:t xml:space="preserve">(i0) х </w:t>
      </w:r>
      <w:proofErr w:type="spellStart"/>
      <w:r w:rsidR="00FF684C" w:rsidRPr="00FF684C">
        <w:t>Кку</w:t>
      </w:r>
      <w:proofErr w:type="spellEnd"/>
      <w:r w:rsidR="00FF684C" w:rsidRPr="00FF684C">
        <w:t>(i</w:t>
      </w:r>
      <w:r w:rsidR="00FF684C" w:rsidRPr="00FF684C">
        <w:rPr>
          <w:vertAlign w:val="subscript"/>
        </w:rPr>
        <w:t>1,2</w:t>
      </w:r>
      <w:r w:rsidR="00FF684C" w:rsidRPr="00FF684C">
        <w:t>) х Е(i</w:t>
      </w:r>
      <w:r w:rsidR="00FF684C" w:rsidRPr="00FF684C">
        <w:rPr>
          <w:vertAlign w:val="subscript"/>
        </w:rPr>
        <w:t>1,2</w:t>
      </w:r>
      <w:r w:rsidR="00FF684C" w:rsidRPr="00FF684C">
        <w:t xml:space="preserve">); </w:t>
      </w:r>
    </w:p>
    <w:p w:rsidR="00FF684C" w:rsidRPr="00FF684C" w:rsidRDefault="00B37D83" w:rsidP="00B37D83">
      <w:pPr>
        <w:spacing w:line="268" w:lineRule="auto"/>
        <w:ind w:left="0" w:right="144" w:firstLine="426"/>
      </w:pPr>
      <w:r>
        <w:t xml:space="preserve">           </w:t>
      </w:r>
      <w:proofErr w:type="spellStart"/>
      <w:r w:rsidR="00FF684C" w:rsidRPr="00FF684C">
        <w:t>кор_НЗдр</w:t>
      </w:r>
      <w:proofErr w:type="spellEnd"/>
      <w:r w:rsidR="00FF684C" w:rsidRPr="00FF684C">
        <w:t>(i</w:t>
      </w:r>
      <w:r w:rsidR="00FF684C" w:rsidRPr="00FF684C">
        <w:rPr>
          <w:vertAlign w:val="subscript"/>
        </w:rPr>
        <w:t>1,2</w:t>
      </w:r>
      <w:r w:rsidR="00FF684C" w:rsidRPr="00FF684C">
        <w:t xml:space="preserve">) = </w:t>
      </w:r>
      <w:proofErr w:type="spellStart"/>
      <w:r w:rsidR="00FF684C" w:rsidRPr="00FF684C">
        <w:t>утв</w:t>
      </w:r>
      <w:proofErr w:type="spellEnd"/>
      <w:r w:rsidR="00FF684C" w:rsidRPr="00FF684C">
        <w:t>_№</w:t>
      </w:r>
      <w:proofErr w:type="spellStart"/>
      <w:r w:rsidR="00FF684C" w:rsidRPr="00FF684C">
        <w:t>др</w:t>
      </w:r>
      <w:proofErr w:type="spellEnd"/>
      <w:r w:rsidR="00FF684C" w:rsidRPr="00FF684C">
        <w:t xml:space="preserve">(i0) х </w:t>
      </w:r>
      <w:proofErr w:type="spellStart"/>
      <w:r w:rsidR="00FF684C" w:rsidRPr="00FF684C">
        <w:t>Кдр</w:t>
      </w:r>
      <w:proofErr w:type="spellEnd"/>
      <w:r w:rsidR="00FF684C" w:rsidRPr="00FF684C">
        <w:t>(i</w:t>
      </w:r>
      <w:r w:rsidR="00FF684C" w:rsidRPr="00FF684C">
        <w:rPr>
          <w:vertAlign w:val="subscript"/>
        </w:rPr>
        <w:t>1,2</w:t>
      </w:r>
      <w:r w:rsidR="00FF684C" w:rsidRPr="00FF684C">
        <w:t>) х Е(i</w:t>
      </w:r>
      <w:r w:rsidR="00FF684C" w:rsidRPr="00FF684C">
        <w:rPr>
          <w:vertAlign w:val="subscript"/>
        </w:rPr>
        <w:t>1,2</w:t>
      </w:r>
      <w:r w:rsidR="00FF684C" w:rsidRPr="00FF684C">
        <w:t xml:space="preserve">), где </w:t>
      </w:r>
    </w:p>
    <w:p w:rsidR="00FF684C" w:rsidRPr="00FF684C" w:rsidRDefault="00B37D83" w:rsidP="00B37D83">
      <w:pPr>
        <w:spacing w:after="33" w:line="259" w:lineRule="auto"/>
        <w:ind w:left="-567" w:right="144" w:firstLine="426"/>
        <w:jc w:val="center"/>
      </w:pPr>
      <w:r>
        <w:t xml:space="preserve"> </w:t>
      </w:r>
      <w:proofErr w:type="spellStart"/>
      <w:r w:rsidR="00FF684C" w:rsidRPr="00FF684C">
        <w:t>утв</w:t>
      </w:r>
      <w:proofErr w:type="spellEnd"/>
      <w:r w:rsidR="00FF684C" w:rsidRPr="00FF684C">
        <w:t>_№от(i</w:t>
      </w:r>
      <w:r w:rsidR="00FF684C" w:rsidRPr="00FF684C">
        <w:rPr>
          <w:vertAlign w:val="subscript"/>
        </w:rPr>
        <w:t>0</w:t>
      </w:r>
      <w:r w:rsidR="00FF684C" w:rsidRPr="00FF684C">
        <w:t xml:space="preserve">) – утвержденные на текущий финансовый год норматив затрат </w:t>
      </w:r>
    </w:p>
    <w:p w:rsidR="00B37D83" w:rsidRDefault="00FF684C" w:rsidP="00FF684C">
      <w:pPr>
        <w:spacing w:line="268" w:lineRule="auto"/>
        <w:ind w:left="693" w:right="144" w:firstLine="426"/>
      </w:pPr>
      <w:r w:rsidRPr="00FF684C">
        <w:t>на оплату труда;</w:t>
      </w:r>
    </w:p>
    <w:p w:rsidR="00FF684C" w:rsidRPr="00FF684C" w:rsidRDefault="00FF684C" w:rsidP="00FF684C">
      <w:pPr>
        <w:spacing w:line="268" w:lineRule="auto"/>
        <w:ind w:left="693" w:right="144" w:firstLine="426"/>
      </w:pPr>
      <w:r w:rsidRPr="00FF684C">
        <w:t xml:space="preserve"> </w:t>
      </w:r>
      <w:proofErr w:type="spellStart"/>
      <w:r w:rsidRPr="00FF684C">
        <w:t>утв</w:t>
      </w:r>
      <w:proofErr w:type="spellEnd"/>
      <w:r w:rsidRPr="00FF684C">
        <w:t>_№ку(i</w:t>
      </w:r>
      <w:r w:rsidRPr="00FF684C">
        <w:rPr>
          <w:vertAlign w:val="subscript"/>
        </w:rPr>
        <w:t>0</w:t>
      </w:r>
      <w:r w:rsidRPr="00FF684C">
        <w:t>) – утвержденные на текущий финансовый год норматив за-</w:t>
      </w:r>
    </w:p>
    <w:p w:rsidR="00FF684C" w:rsidRPr="00FF684C" w:rsidRDefault="00FF684C" w:rsidP="00B37D83">
      <w:pPr>
        <w:spacing w:line="268" w:lineRule="auto"/>
        <w:ind w:left="0" w:right="144" w:firstLine="426"/>
      </w:pPr>
      <w:r w:rsidRPr="00FF684C">
        <w:lastRenderedPageBreak/>
        <w:t xml:space="preserve">трат на коммунальные услуги; </w:t>
      </w:r>
      <w:proofErr w:type="spellStart"/>
      <w:r w:rsidRPr="00FF684C">
        <w:t>утв</w:t>
      </w:r>
      <w:proofErr w:type="spellEnd"/>
      <w:r w:rsidRPr="00FF684C">
        <w:t>_№</w:t>
      </w:r>
      <w:proofErr w:type="spellStart"/>
      <w:r w:rsidRPr="00FF684C">
        <w:t>др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– сумма утвержденных н</w:t>
      </w:r>
      <w:r w:rsidR="00B37D83">
        <w:t>а текущий финансовый год норма</w:t>
      </w:r>
      <w:r w:rsidRPr="00FF684C">
        <w:t xml:space="preserve">тивов других затрат;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>Е(i</w:t>
      </w:r>
      <w:r w:rsidRPr="00FF684C">
        <w:rPr>
          <w:vertAlign w:val="subscript"/>
        </w:rPr>
        <w:t>1,2</w:t>
      </w:r>
      <w:r w:rsidRPr="00FF684C">
        <w:t xml:space="preserve">) – количество единиц объема оказываемых услуг (выполняемых работ), на которое корректируется муниципальное задание в i–м году.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1.4. Корректировка бюджетных ассигнований, связанная с мероприятиями, направленными на оптимизацию и эффективность расходов, производится с применением планового метода. </w:t>
      </w:r>
    </w:p>
    <w:p w:rsidR="00FF684C" w:rsidRPr="00FF684C" w:rsidRDefault="00FF684C" w:rsidP="00FF684C">
      <w:pPr>
        <w:numPr>
          <w:ilvl w:val="0"/>
          <w:numId w:val="13"/>
        </w:numPr>
        <w:spacing w:line="268" w:lineRule="auto"/>
        <w:ind w:right="144" w:firstLine="426"/>
      </w:pPr>
      <w:r w:rsidRPr="00FF684C">
        <w:t xml:space="preserve">Изменения объемов бюджетных ассигнований на содержание муниципальных учреждений, финансовое обеспечение которых не связано с выполнением муниципального задания рассчитывается по следующей формуле: </w:t>
      </w:r>
    </w:p>
    <w:p w:rsidR="00FF684C" w:rsidRPr="00FF684C" w:rsidRDefault="00FF684C" w:rsidP="00B37D83">
      <w:pPr>
        <w:spacing w:after="25" w:line="259" w:lineRule="auto"/>
        <w:ind w:left="852" w:right="144" w:firstLine="426"/>
        <w:jc w:val="left"/>
      </w:pPr>
      <w:r w:rsidRPr="00FF684C">
        <w:t xml:space="preserve"> </w:t>
      </w:r>
      <w:proofErr w:type="spellStart"/>
      <w:r w:rsidRPr="00FF684C">
        <w:t>изм_РНЗсму</w:t>
      </w:r>
      <w:proofErr w:type="spellEnd"/>
      <w:r w:rsidRPr="00FF684C">
        <w:t xml:space="preserve">(i1,2) = </w:t>
      </w:r>
      <w:proofErr w:type="spellStart"/>
      <w:r w:rsidRPr="00FF684C">
        <w:t>изм_ФОТ</w:t>
      </w:r>
      <w:proofErr w:type="spellEnd"/>
      <w:r w:rsidRPr="00FF684C">
        <w:t>(i1,</w:t>
      </w:r>
      <w:proofErr w:type="gramStart"/>
      <w:r w:rsidRPr="00FF684C">
        <w:t>2)+</w:t>
      </w:r>
      <w:proofErr w:type="gramEnd"/>
      <w:r w:rsidRPr="00FF684C">
        <w:t xml:space="preserve"> </w:t>
      </w:r>
      <w:proofErr w:type="spellStart"/>
      <w:r w:rsidRPr="00FF684C">
        <w:t>изм_МЗ</w:t>
      </w:r>
      <w:proofErr w:type="spellEnd"/>
      <w:r w:rsidRPr="00FF684C">
        <w:t xml:space="preserve">(i1,2)  + </w:t>
      </w:r>
      <w:proofErr w:type="spellStart"/>
      <w:r w:rsidRPr="00FF684C">
        <w:t>изм_КУ</w:t>
      </w:r>
      <w:proofErr w:type="spellEnd"/>
      <w:r w:rsidRPr="00FF684C">
        <w:t xml:space="preserve">(i1,2) + </w:t>
      </w:r>
      <w:proofErr w:type="spellStart"/>
      <w:r w:rsidRPr="00FF684C">
        <w:t>изм_Н</w:t>
      </w:r>
      <w:proofErr w:type="spellEnd"/>
      <w:r w:rsidRPr="00FF684C">
        <w:t xml:space="preserve">(i1,2), где: </w:t>
      </w:r>
    </w:p>
    <w:p w:rsidR="00B37D83" w:rsidRDefault="00FF684C" w:rsidP="00FF684C">
      <w:pPr>
        <w:spacing w:line="268" w:lineRule="auto"/>
        <w:ind w:left="-15" w:right="144" w:firstLine="426"/>
      </w:pPr>
      <w:proofErr w:type="spellStart"/>
      <w:r w:rsidRPr="00FF684C">
        <w:t>изм_ФОТ</w:t>
      </w:r>
      <w:proofErr w:type="spellEnd"/>
      <w:r w:rsidRPr="00FF684C">
        <w:t xml:space="preserve">(i1,2) – изменения объема бюджетных ассигнований на денежное содержание (денежное вознаграждение, заработная плата)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а также работников муниципальных казенных учреждений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="00236C4F" w:rsidRPr="00FF684C">
        <w:t xml:space="preserve"> </w:t>
      </w:r>
      <w:r w:rsidRPr="00FF684C">
        <w:t xml:space="preserve">в i-ом году; </w:t>
      </w:r>
    </w:p>
    <w:p w:rsidR="00236C4F" w:rsidRDefault="00FF684C" w:rsidP="00FF684C">
      <w:pPr>
        <w:spacing w:line="268" w:lineRule="auto"/>
        <w:ind w:left="-15" w:right="144" w:firstLine="426"/>
      </w:pPr>
      <w:proofErr w:type="spellStart"/>
      <w:r w:rsidRPr="00FF684C">
        <w:t>изм_МЗ</w:t>
      </w:r>
      <w:proofErr w:type="spellEnd"/>
      <w:r w:rsidRPr="00FF684C">
        <w:t xml:space="preserve">(i1,2) – изменения </w:t>
      </w:r>
      <w:r w:rsidR="00236C4F" w:rsidRPr="00FF684C">
        <w:t>объёма</w:t>
      </w:r>
      <w:r w:rsidRPr="00FF684C">
        <w:t xml:space="preserve"> бюджетных ассигнований на оплату поставок товаров, выполнения работ и оказания услуг для муниципальных нужд, в том числе на капитальный ремонт и закупку оборудования в i-ом году; </w:t>
      </w:r>
    </w:p>
    <w:p w:rsidR="00236C4F" w:rsidRDefault="00FF684C" w:rsidP="00236C4F">
      <w:pPr>
        <w:spacing w:line="268" w:lineRule="auto"/>
        <w:ind w:left="-15" w:right="144" w:firstLine="426"/>
      </w:pPr>
      <w:proofErr w:type="spellStart"/>
      <w:r w:rsidRPr="00FF684C">
        <w:t>изм_КУ</w:t>
      </w:r>
      <w:proofErr w:type="spellEnd"/>
      <w:r w:rsidRPr="00FF684C">
        <w:t>(i1,2) – изменения объема бю</w:t>
      </w:r>
      <w:r w:rsidR="00236C4F">
        <w:t xml:space="preserve">джетных ассигнований на оплату </w:t>
      </w:r>
      <w:r w:rsidRPr="00FF684C">
        <w:t xml:space="preserve">коммунальных услуг в i-ом году; </w:t>
      </w:r>
    </w:p>
    <w:p w:rsidR="00FF684C" w:rsidRPr="00FF684C" w:rsidRDefault="00FF684C" w:rsidP="00236C4F">
      <w:pPr>
        <w:spacing w:line="268" w:lineRule="auto"/>
        <w:ind w:left="-15" w:right="144" w:firstLine="426"/>
      </w:pPr>
      <w:proofErr w:type="spellStart"/>
      <w:r w:rsidRPr="00FF684C">
        <w:t>изм_Н</w:t>
      </w:r>
      <w:proofErr w:type="spellEnd"/>
      <w:r w:rsidRPr="00FF684C">
        <w:t xml:space="preserve">(i1,2) – изменения объема бюджетных ассигнований на оплату налогов, сборов и иных обязательных платежей в бюджетную систему Российской Федерации в i-ом году.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2.1. Изменения объема бюджетных ассигнований на денежное содержание (денежное вознаграждение,  заработная плата)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а также работников муниципальных казенных учреждений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="00236C4F" w:rsidRPr="00FF684C">
        <w:t xml:space="preserve"> </w:t>
      </w:r>
      <w:r w:rsidRPr="00FF684C">
        <w:t xml:space="preserve">в i-ом году, рассчитываются методом индексации по следующей формуле: </w:t>
      </w:r>
    </w:p>
    <w:p w:rsidR="00FF684C" w:rsidRPr="00FF684C" w:rsidRDefault="00FF684C" w:rsidP="00236C4F">
      <w:pPr>
        <w:spacing w:after="24" w:line="259" w:lineRule="auto"/>
        <w:ind w:left="852" w:right="144" w:firstLine="426"/>
        <w:jc w:val="left"/>
      </w:pPr>
      <w:r w:rsidRPr="00FF684C">
        <w:t xml:space="preserve"> </w:t>
      </w:r>
      <w:proofErr w:type="spellStart"/>
      <w:r w:rsidRPr="00FF684C">
        <w:t>изм_ФОТ</w:t>
      </w:r>
      <w:proofErr w:type="spellEnd"/>
      <w:r w:rsidRPr="00FF684C">
        <w:t xml:space="preserve">(i1,2) = </w:t>
      </w:r>
      <w:proofErr w:type="spellStart"/>
      <w:r w:rsidRPr="00FF684C">
        <w:t>исч_ФОТ</w:t>
      </w:r>
      <w:proofErr w:type="spellEnd"/>
      <w:r w:rsidRPr="00FF684C">
        <w:t xml:space="preserve">(i1,2) – </w:t>
      </w:r>
      <w:proofErr w:type="spellStart"/>
      <w:r w:rsidRPr="00FF684C">
        <w:t>утв_ФОТ</w:t>
      </w:r>
      <w:proofErr w:type="spellEnd"/>
      <w:r w:rsidRPr="00FF684C">
        <w:t xml:space="preserve">(i1,2), где </w:t>
      </w:r>
    </w:p>
    <w:p w:rsidR="00FF684C" w:rsidRPr="00FF684C" w:rsidRDefault="00FF684C" w:rsidP="00236C4F">
      <w:pPr>
        <w:spacing w:after="25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исч_ФОТ</w:t>
      </w:r>
      <w:proofErr w:type="spellEnd"/>
      <w:r w:rsidRPr="00FF684C">
        <w:t xml:space="preserve">(i1,2) – исчисленный объем бюджетных ассигнований на </w:t>
      </w:r>
      <w:proofErr w:type="spellStart"/>
      <w:r w:rsidRPr="00FF684C">
        <w:t>реа</w:t>
      </w:r>
      <w:proofErr w:type="spellEnd"/>
      <w:r w:rsidRPr="00FF684C">
        <w:t>-</w:t>
      </w:r>
    </w:p>
    <w:p w:rsidR="00FF684C" w:rsidRPr="00FF684C" w:rsidRDefault="00FF684C" w:rsidP="00FF684C">
      <w:pPr>
        <w:spacing w:line="268" w:lineRule="auto"/>
        <w:ind w:left="-15" w:right="144" w:firstLine="426"/>
      </w:pPr>
      <w:proofErr w:type="spellStart"/>
      <w:r w:rsidRPr="00FF684C">
        <w:lastRenderedPageBreak/>
        <w:t>лизацию</w:t>
      </w:r>
      <w:proofErr w:type="spellEnd"/>
      <w:r w:rsidRPr="00FF684C">
        <w:t xml:space="preserve"> действующих расходных обязательств в i-ом году; </w:t>
      </w:r>
      <w:proofErr w:type="spellStart"/>
      <w:r w:rsidRPr="00FF684C">
        <w:t>утв_ФОТ</w:t>
      </w:r>
      <w:proofErr w:type="spellEnd"/>
      <w:r w:rsidRPr="00FF684C">
        <w:t xml:space="preserve">(i1,2) – утвержденный объем бюджетных ассигнований в i-ом году в бюджете на текущего года; </w:t>
      </w:r>
    </w:p>
    <w:p w:rsidR="00FF684C" w:rsidRPr="00FF684C" w:rsidRDefault="00FF684C" w:rsidP="00FF684C">
      <w:pPr>
        <w:spacing w:after="3"/>
        <w:ind w:left="533" w:right="144" w:firstLine="426"/>
        <w:jc w:val="center"/>
      </w:pPr>
      <w:proofErr w:type="spellStart"/>
      <w:r w:rsidRPr="00FF684C">
        <w:t>исч_ФОТ</w:t>
      </w:r>
      <w:proofErr w:type="spellEnd"/>
      <w:r w:rsidRPr="00FF684C">
        <w:t xml:space="preserve">(i1,2) = </w:t>
      </w:r>
      <w:proofErr w:type="spellStart"/>
      <w:r w:rsidRPr="00FF684C">
        <w:t>баз_ФОТ</w:t>
      </w:r>
      <w:proofErr w:type="spellEnd"/>
      <w:r w:rsidRPr="00FF684C">
        <w:t xml:space="preserve">(i1,2-1) х (1+ К(i1,2-1)), где: </w:t>
      </w:r>
    </w:p>
    <w:p w:rsidR="00FF684C" w:rsidRPr="00FF684C" w:rsidRDefault="00FF684C" w:rsidP="00FF684C">
      <w:pPr>
        <w:spacing w:after="0" w:line="259" w:lineRule="auto"/>
        <w:ind w:left="0" w:right="144" w:firstLine="426"/>
        <w:jc w:val="center"/>
      </w:pPr>
      <w:r w:rsidRPr="00FF684C">
        <w:t xml:space="preserve"> </w:t>
      </w:r>
    </w:p>
    <w:p w:rsidR="00FF684C" w:rsidRPr="00FF684C" w:rsidRDefault="00FF684C" w:rsidP="00FF684C">
      <w:pPr>
        <w:spacing w:after="5" w:line="280" w:lineRule="auto"/>
        <w:ind w:left="-15" w:right="144" w:firstLine="426"/>
        <w:jc w:val="left"/>
      </w:pPr>
      <w:proofErr w:type="spellStart"/>
      <w:r w:rsidRPr="00FF684C">
        <w:t>баз_ФОТ</w:t>
      </w:r>
      <w:proofErr w:type="spellEnd"/>
      <w:r w:rsidRPr="00FF684C">
        <w:t xml:space="preserve">(i1,2-1) – объем бюджетных ассигнований в предшествующем i-ому году – действующие расходные обязательства в предшествующем i-ому году;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К(i1,2-1) – коэффициент индексации фондов оплаты труда в предшествующем i-ому году; 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К – коэффициент индексации фондов оплаты труда (в случае принятия решения об индексации расходов в текущем финансовом году без внесения соответствующих изменений в плановый период утвержденного бюджета): 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2.1.1. В случае нескольких индексаций фондов оплаты труда в предшествующем i-ому году расчет производится с применением всех коэффициентов индексации фондов оплаты труда в предшествующем i-ому году. При этом, в расчетах фонда оплаты труда для органов местного самоуправления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="00236C4F" w:rsidRPr="00FF684C">
        <w:t xml:space="preserve"> </w:t>
      </w:r>
      <w:r w:rsidRPr="00FF684C">
        <w:t xml:space="preserve">используется утвержденное штатное расписание на последнюю дату.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2.1.2. При отсутствии индексации фондов оплаты труда в предшествующем i-ому году, либо индексации фонда оплаты труда с 1 января предшествующего i-ому году, за базовую сумму для расчета объема бюджетных ассигнований в   i-ом году принимается объем бюджетных ассигнований на предшествующий i-ому год – действующие расходные обязательства на предшествующий i-ому год. </w:t>
      </w:r>
    </w:p>
    <w:p w:rsidR="00FF684C" w:rsidRPr="00FF684C" w:rsidRDefault="00FF684C" w:rsidP="00621EA2">
      <w:pPr>
        <w:spacing w:after="3"/>
        <w:ind w:left="0" w:right="144" w:firstLine="426"/>
      </w:pPr>
      <w:r w:rsidRPr="00FF684C">
        <w:t xml:space="preserve">2.1.3. В фонд оплаты труда включают </w:t>
      </w:r>
      <w:r w:rsidR="00236C4F">
        <w:t>расходы на начисления на выпла</w:t>
      </w:r>
      <w:r w:rsidRPr="00FF684C">
        <w:t xml:space="preserve">ты по оплате труда:                                                                                                                 </w:t>
      </w:r>
    </w:p>
    <w:p w:rsidR="00FF684C" w:rsidRPr="00FF684C" w:rsidRDefault="00FF684C" w:rsidP="00236C4F">
      <w:pPr>
        <w:spacing w:line="268" w:lineRule="auto"/>
        <w:ind w:left="-15" w:right="144" w:firstLine="426"/>
      </w:pPr>
      <w:r w:rsidRPr="00FF684C">
        <w:t>страховые взносы в соответствии с Федеральным законом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236C4F" w:rsidRPr="00FF684C">
        <w:t>»; обязательное</w:t>
      </w:r>
      <w:r w:rsidRPr="00FF684C">
        <w:t xml:space="preserve"> социальное страхование от несчастных случаев на производстве по установленному тарифу.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2.2. Изменения объема бюджетных ассигнований на оплату поставок товаров, выполнения работ и оказания услуг для муниципальных нужд, в том числе на капитальный ремонт и закупку оборудования, рассчитываются методом индексации (за исключением коэффициентов индексации коммунальных услуг) по следующим формулам:  </w:t>
      </w:r>
    </w:p>
    <w:p w:rsidR="00FF684C" w:rsidRPr="00FF684C" w:rsidRDefault="00FF684C" w:rsidP="00236C4F">
      <w:pPr>
        <w:spacing w:after="0" w:line="259" w:lineRule="auto"/>
        <w:ind w:left="852" w:right="144" w:firstLine="426"/>
        <w:jc w:val="left"/>
        <w:rPr>
          <w:lang w:val="en-US"/>
        </w:rPr>
      </w:pPr>
      <w:r w:rsidRPr="00BB3DF3">
        <w:t xml:space="preserve"> </w:t>
      </w:r>
      <w:proofErr w:type="spellStart"/>
      <w:r w:rsidRPr="00FF684C">
        <w:t>изм</w:t>
      </w:r>
      <w:proofErr w:type="spellEnd"/>
      <w:r w:rsidRPr="00FF684C">
        <w:rPr>
          <w:lang w:val="en-US"/>
        </w:rPr>
        <w:t>_</w:t>
      </w:r>
      <w:r w:rsidRPr="00FF684C">
        <w:t>МЗ</w:t>
      </w:r>
      <w:r w:rsidRPr="00FF684C">
        <w:rPr>
          <w:lang w:val="en-US"/>
        </w:rPr>
        <w:t xml:space="preserve">(i1,2) = </w:t>
      </w:r>
      <w:proofErr w:type="spellStart"/>
      <w:r w:rsidRPr="00FF684C">
        <w:t>исч</w:t>
      </w:r>
      <w:proofErr w:type="spellEnd"/>
      <w:r w:rsidRPr="00FF684C">
        <w:rPr>
          <w:lang w:val="en-US"/>
        </w:rPr>
        <w:t>_</w:t>
      </w:r>
      <w:r w:rsidRPr="00FF684C">
        <w:t>МЗ</w:t>
      </w:r>
      <w:r w:rsidRPr="00FF684C">
        <w:rPr>
          <w:lang w:val="en-US"/>
        </w:rPr>
        <w:t xml:space="preserve">(i1,2) – </w:t>
      </w:r>
      <w:proofErr w:type="spellStart"/>
      <w:r w:rsidRPr="00FF684C">
        <w:t>утв</w:t>
      </w:r>
      <w:proofErr w:type="spellEnd"/>
      <w:r w:rsidRPr="00FF684C">
        <w:rPr>
          <w:lang w:val="en-US"/>
        </w:rPr>
        <w:t>_</w:t>
      </w:r>
      <w:r w:rsidRPr="00FF684C">
        <w:t>МЗ</w:t>
      </w:r>
      <w:r w:rsidRPr="00FF684C">
        <w:rPr>
          <w:lang w:val="en-US"/>
        </w:rPr>
        <w:t xml:space="preserve">(i1,2) </w:t>
      </w:r>
    </w:p>
    <w:p w:rsidR="00FF684C" w:rsidRPr="00FF684C" w:rsidRDefault="00FF684C" w:rsidP="00621EA2">
      <w:pPr>
        <w:spacing w:line="268" w:lineRule="auto"/>
        <w:ind w:left="0" w:right="144" w:firstLine="426"/>
      </w:pPr>
      <w:proofErr w:type="spellStart"/>
      <w:r w:rsidRPr="00FF684C">
        <w:lastRenderedPageBreak/>
        <w:t>исч_МЗ</w:t>
      </w:r>
      <w:proofErr w:type="spellEnd"/>
      <w:r w:rsidRPr="00FF684C">
        <w:t xml:space="preserve">(i1,2) </w:t>
      </w:r>
      <w:proofErr w:type="gramStart"/>
      <w:r w:rsidRPr="00FF684C">
        <w:t>=[</w:t>
      </w:r>
      <w:proofErr w:type="gramEnd"/>
      <w:r w:rsidRPr="00FF684C">
        <w:t>(</w:t>
      </w:r>
      <w:proofErr w:type="spellStart"/>
      <w:r w:rsidRPr="00FF684C">
        <w:t>баз_МЗ</w:t>
      </w:r>
      <w:proofErr w:type="spellEnd"/>
      <w:r w:rsidRPr="00FF684C">
        <w:t xml:space="preserve">(i1,2 -1) – МЗКР(i1,2 -1)) х (1+ К(i1,2))] + НКР(i1,2 -1), где </w:t>
      </w:r>
    </w:p>
    <w:p w:rsidR="00236C4F" w:rsidRDefault="00FF684C" w:rsidP="00236C4F">
      <w:pPr>
        <w:spacing w:after="24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исч_МЗ</w:t>
      </w:r>
      <w:proofErr w:type="spellEnd"/>
      <w:r w:rsidRPr="00FF684C">
        <w:t xml:space="preserve">(i1,2) – объем бюджетных ассигнований в i-ом году; </w:t>
      </w:r>
      <w:proofErr w:type="spellStart"/>
      <w:r w:rsidRPr="00FF684C">
        <w:t>утв_МЗ</w:t>
      </w:r>
      <w:proofErr w:type="spellEnd"/>
      <w:r w:rsidRPr="00FF684C">
        <w:t>(i1,2) – объем бюджетных асси</w:t>
      </w:r>
      <w:r w:rsidR="00236C4F">
        <w:t>гнований в i-ом году – действую</w:t>
      </w:r>
      <w:r w:rsidRPr="00FF684C">
        <w:t>щие расходные обязательства в i-ом году;</w:t>
      </w:r>
    </w:p>
    <w:p w:rsidR="00FF684C" w:rsidRPr="00FF684C" w:rsidRDefault="00FF684C" w:rsidP="00621EA2">
      <w:pPr>
        <w:spacing w:after="24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баз_</w:t>
      </w:r>
      <w:proofErr w:type="gramStart"/>
      <w:r w:rsidRPr="00FF684C">
        <w:t>МЗ</w:t>
      </w:r>
      <w:proofErr w:type="spellEnd"/>
      <w:r w:rsidRPr="00FF684C">
        <w:t>(</w:t>
      </w:r>
      <w:proofErr w:type="gramEnd"/>
      <w:r w:rsidRPr="00FF684C">
        <w:t xml:space="preserve">i1,2 -1) – объем бюджетных ассигнований в предшествующем </w:t>
      </w:r>
      <w:proofErr w:type="spellStart"/>
      <w:r w:rsidRPr="00FF684C">
        <w:t>iому</w:t>
      </w:r>
      <w:proofErr w:type="spellEnd"/>
      <w:r w:rsidRPr="00FF684C">
        <w:t xml:space="preserve"> году – действующие расходные обязател</w:t>
      </w:r>
      <w:r w:rsidR="00621EA2">
        <w:t>ьства в предшествующем i-ому го</w:t>
      </w:r>
      <w:r w:rsidRPr="00FF684C">
        <w:t xml:space="preserve">ду;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МЗКР(i1,2-1) – объем бюджетных ассигнований в предшествующем </w:t>
      </w:r>
      <w:proofErr w:type="spellStart"/>
      <w:r w:rsidRPr="00FF684C">
        <w:t>iому</w:t>
      </w:r>
      <w:proofErr w:type="spellEnd"/>
      <w:r w:rsidRPr="00FF684C">
        <w:t xml:space="preserve"> году на осуществление капитального ремонта;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НКР(i1,2-1) – объем бюджетных ассигнований на обеспечение расходов по капитальному ремонту заданий и сооружений по незавершенным в предшествующем i-ому году объектам; </w:t>
      </w:r>
    </w:p>
    <w:p w:rsidR="00FF684C" w:rsidRPr="00FF684C" w:rsidRDefault="00FF684C" w:rsidP="00621EA2">
      <w:pPr>
        <w:spacing w:line="268" w:lineRule="auto"/>
        <w:ind w:left="0" w:right="144" w:firstLine="426"/>
      </w:pPr>
      <w:r w:rsidRPr="00FF684C">
        <w:t xml:space="preserve">К(i1,2) – коэффициент индексации в i-ом году.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2.3. Изменения объема бюджетных ассигнований на оплату коммунальных услуг рассчитываются путем применения коэффициентов индексации коммунальных услуг, при </w:t>
      </w:r>
      <w:r w:rsidR="00236C4F" w:rsidRPr="00FF684C">
        <w:t>этом возможно</w:t>
      </w:r>
      <w:r w:rsidRPr="00FF684C">
        <w:t xml:space="preserve"> применение коэффициентов, соответствующих уровню изменения тарифов на коммунальные услуги.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2.4. Изменения объема бюджетных ассигнований на уплату налогов, сборов и иных обязательных платежей в бюджетную систему Российской Федерации определяются в случае изменения налоговых ставок и рассчитываются методом индексации на уровень изменения налоговых ставок по следующим формулам: </w:t>
      </w:r>
    </w:p>
    <w:p w:rsidR="00FF684C" w:rsidRPr="00FF684C" w:rsidRDefault="00FF684C" w:rsidP="00621EA2">
      <w:pPr>
        <w:spacing w:after="24" w:line="259" w:lineRule="auto"/>
        <w:ind w:left="0" w:right="144" w:firstLine="426"/>
        <w:jc w:val="left"/>
      </w:pPr>
      <w:proofErr w:type="spellStart"/>
      <w:r w:rsidRPr="00FF684C">
        <w:t>изм_Н</w:t>
      </w:r>
      <w:proofErr w:type="spellEnd"/>
      <w:r w:rsidRPr="00FF684C">
        <w:t xml:space="preserve">(i1,2) = </w:t>
      </w:r>
      <w:proofErr w:type="spellStart"/>
      <w:r w:rsidRPr="00FF684C">
        <w:t>исч_Н</w:t>
      </w:r>
      <w:proofErr w:type="spellEnd"/>
      <w:r w:rsidRPr="00FF684C">
        <w:t xml:space="preserve">(i1,2) – </w:t>
      </w:r>
      <w:proofErr w:type="spellStart"/>
      <w:r w:rsidRPr="00FF684C">
        <w:t>утв_Н</w:t>
      </w:r>
      <w:proofErr w:type="spellEnd"/>
      <w:r w:rsidRPr="00FF684C">
        <w:t xml:space="preserve">(i1,2) </w:t>
      </w:r>
    </w:p>
    <w:p w:rsidR="00FF684C" w:rsidRPr="00FF684C" w:rsidRDefault="00FF684C" w:rsidP="00621EA2">
      <w:pPr>
        <w:spacing w:after="3"/>
        <w:ind w:left="0" w:right="144" w:firstLine="426"/>
      </w:pPr>
      <w:proofErr w:type="spellStart"/>
      <w:r w:rsidRPr="00FF684C">
        <w:t>исч_Н</w:t>
      </w:r>
      <w:proofErr w:type="spellEnd"/>
      <w:r w:rsidRPr="00FF684C">
        <w:t xml:space="preserve">(i1,2) = </w:t>
      </w:r>
      <w:proofErr w:type="spellStart"/>
      <w:r w:rsidRPr="00FF684C">
        <w:t>баз_</w:t>
      </w:r>
      <w:proofErr w:type="gramStart"/>
      <w:r w:rsidRPr="00FF684C">
        <w:t>Н</w:t>
      </w:r>
      <w:proofErr w:type="spellEnd"/>
      <w:r w:rsidRPr="00FF684C">
        <w:t>(</w:t>
      </w:r>
      <w:proofErr w:type="gramEnd"/>
      <w:r w:rsidRPr="00FF684C">
        <w:t xml:space="preserve">i1,2 -1) х (1+ К(i1,2)), где </w:t>
      </w:r>
    </w:p>
    <w:p w:rsidR="00236C4F" w:rsidRDefault="00FF684C" w:rsidP="00236C4F">
      <w:pPr>
        <w:spacing w:after="24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изм_Н</w:t>
      </w:r>
      <w:proofErr w:type="spellEnd"/>
      <w:r w:rsidRPr="00FF684C">
        <w:t xml:space="preserve">(i1,2) – изменение объема бюджетных ассигнований в i-ом году; </w:t>
      </w:r>
      <w:proofErr w:type="spellStart"/>
      <w:r w:rsidRPr="00FF684C">
        <w:t>исч_Н</w:t>
      </w:r>
      <w:proofErr w:type="spellEnd"/>
      <w:r w:rsidRPr="00FF684C">
        <w:t xml:space="preserve">(i1,2) – объем бюджетных ассигнований в i-ом году; </w:t>
      </w:r>
    </w:p>
    <w:p w:rsidR="00236C4F" w:rsidRDefault="00FF684C" w:rsidP="00236C4F">
      <w:pPr>
        <w:spacing w:after="24" w:line="259" w:lineRule="auto"/>
        <w:ind w:left="0" w:right="144" w:firstLine="426"/>
        <w:jc w:val="left"/>
      </w:pPr>
      <w:proofErr w:type="spellStart"/>
      <w:r w:rsidRPr="00FF684C">
        <w:t>утв_Н</w:t>
      </w:r>
      <w:proofErr w:type="spellEnd"/>
      <w:r w:rsidRPr="00FF684C">
        <w:t>(i1,2) – объем бюджетных асси</w:t>
      </w:r>
      <w:r w:rsidR="00236C4F">
        <w:t>гнований в i-ом году – действую</w:t>
      </w:r>
      <w:r w:rsidRPr="00FF684C">
        <w:t xml:space="preserve">щие расходные обязательства в i-ом году; </w:t>
      </w:r>
    </w:p>
    <w:p w:rsidR="00FF684C" w:rsidRPr="00FF684C" w:rsidRDefault="00FF684C" w:rsidP="00236C4F">
      <w:pPr>
        <w:spacing w:after="24" w:line="259" w:lineRule="auto"/>
        <w:ind w:left="0" w:right="144" w:firstLine="426"/>
        <w:jc w:val="left"/>
      </w:pPr>
      <w:proofErr w:type="spellStart"/>
      <w:r w:rsidRPr="00FF684C">
        <w:t>баз_</w:t>
      </w:r>
      <w:proofErr w:type="gramStart"/>
      <w:r w:rsidRPr="00FF684C">
        <w:t>Н</w:t>
      </w:r>
      <w:proofErr w:type="spellEnd"/>
      <w:r w:rsidRPr="00FF684C">
        <w:t>(</w:t>
      </w:r>
      <w:proofErr w:type="gramEnd"/>
      <w:r w:rsidRPr="00FF684C">
        <w:t xml:space="preserve">i1,2 -1) – объем бюджетных ассигнований в предшествующем </w:t>
      </w:r>
      <w:proofErr w:type="spellStart"/>
      <w:r w:rsidRPr="00FF684C">
        <w:t>iому</w:t>
      </w:r>
      <w:proofErr w:type="spellEnd"/>
      <w:r w:rsidRPr="00FF684C">
        <w:t xml:space="preserve"> году – действующие расходные обязател</w:t>
      </w:r>
      <w:r w:rsidR="00236C4F">
        <w:t>ьства в предшествующем i-ому го</w:t>
      </w:r>
      <w:r w:rsidRPr="00FF684C">
        <w:t xml:space="preserve">ду; </w:t>
      </w:r>
    </w:p>
    <w:p w:rsidR="00FF684C" w:rsidRPr="00FF684C" w:rsidRDefault="00FF684C" w:rsidP="00236C4F">
      <w:pPr>
        <w:spacing w:line="268" w:lineRule="auto"/>
        <w:ind w:left="0" w:right="144" w:firstLine="426"/>
      </w:pPr>
      <w:r w:rsidRPr="00FF684C">
        <w:t xml:space="preserve">К(i1,2) – уровень изменения налоговых ставок в i-ом году. 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 xml:space="preserve">Изменения объема бюджетных ассигнований на исполнение публичных нормативных обязательств определяются по каждому виду публичных нормативных обязательств раздельно в случае изменения численности получателей социальных выплат нормативным методом по следующим формулам: </w:t>
      </w:r>
    </w:p>
    <w:p w:rsidR="00FF684C" w:rsidRPr="00FF684C" w:rsidRDefault="00FF684C" w:rsidP="00236C4F">
      <w:pPr>
        <w:spacing w:after="12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изм_ПО</w:t>
      </w:r>
      <w:proofErr w:type="spellEnd"/>
      <w:r w:rsidRPr="00FF684C">
        <w:t xml:space="preserve">(i1,2) = </w:t>
      </w:r>
      <w:proofErr w:type="spellStart"/>
      <w:r w:rsidRPr="00FF684C">
        <w:t>исч_ПО</w:t>
      </w:r>
      <w:proofErr w:type="spellEnd"/>
      <w:r w:rsidRPr="00FF684C">
        <w:t xml:space="preserve">(i1,2) – </w:t>
      </w:r>
      <w:proofErr w:type="spellStart"/>
      <w:r w:rsidRPr="00FF684C">
        <w:t>утв_ПО</w:t>
      </w:r>
      <w:proofErr w:type="spellEnd"/>
      <w:r w:rsidRPr="00FF684C">
        <w:t xml:space="preserve">(i1,2) </w:t>
      </w:r>
      <w:proofErr w:type="spellStart"/>
      <w:r w:rsidRPr="00FF684C">
        <w:t>исч_ПО</w:t>
      </w:r>
      <w:proofErr w:type="spellEnd"/>
      <w:r w:rsidRPr="00FF684C">
        <w:t>(i1,2) = ПО(i1,</w:t>
      </w:r>
      <w:proofErr w:type="gramStart"/>
      <w:r w:rsidRPr="00FF684C">
        <w:t>2</w:t>
      </w:r>
      <w:r w:rsidR="00236C4F">
        <w:t>)</w:t>
      </w:r>
      <w:proofErr w:type="spellStart"/>
      <w:r w:rsidR="00236C4F">
        <w:t>мес</w:t>
      </w:r>
      <w:proofErr w:type="spellEnd"/>
      <w:proofErr w:type="gramEnd"/>
      <w:r w:rsidR="00236C4F">
        <w:t xml:space="preserve"> х Д, где </w:t>
      </w:r>
    </w:p>
    <w:p w:rsidR="00FF684C" w:rsidRPr="00FF684C" w:rsidRDefault="00FF684C" w:rsidP="00236C4F">
      <w:pPr>
        <w:spacing w:line="268" w:lineRule="auto"/>
        <w:ind w:left="0" w:right="144" w:firstLine="426"/>
      </w:pPr>
      <w:proofErr w:type="spellStart"/>
      <w:r w:rsidRPr="00FF684C">
        <w:t>исч_ПО</w:t>
      </w:r>
      <w:proofErr w:type="spellEnd"/>
      <w:r w:rsidRPr="00FF684C">
        <w:t xml:space="preserve">(i1,2) – объем бюджетных ассигнований на социальные выплаты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lastRenderedPageBreak/>
        <w:t xml:space="preserve">в i-ом году; </w:t>
      </w:r>
    </w:p>
    <w:p w:rsidR="00FF684C" w:rsidRDefault="00FF684C" w:rsidP="00236C4F">
      <w:pPr>
        <w:spacing w:line="268" w:lineRule="auto"/>
        <w:ind w:left="0" w:right="144" w:firstLine="426"/>
      </w:pPr>
      <w:proofErr w:type="spellStart"/>
      <w:r w:rsidRPr="00FF684C">
        <w:t>утв_ПО</w:t>
      </w:r>
      <w:proofErr w:type="spellEnd"/>
      <w:r w:rsidRPr="00FF684C">
        <w:t xml:space="preserve">(i1,2) – утвержденный бюджетной росписью объем бюджетных </w:t>
      </w:r>
    </w:p>
    <w:p w:rsidR="00236C4F" w:rsidRDefault="00236C4F" w:rsidP="00236C4F">
      <w:pPr>
        <w:spacing w:line="268" w:lineRule="auto"/>
        <w:ind w:left="0" w:right="144" w:firstLine="426"/>
      </w:pPr>
      <w:r w:rsidRPr="00FF684C">
        <w:t>ассигнований на социальные выплаты в i-ом году;</w:t>
      </w:r>
    </w:p>
    <w:p w:rsidR="00236C4F" w:rsidRPr="00FF684C" w:rsidRDefault="00236C4F" w:rsidP="00236C4F">
      <w:pPr>
        <w:spacing w:line="268" w:lineRule="auto"/>
        <w:ind w:left="0" w:right="144" w:firstLine="426"/>
      </w:pPr>
      <w:r w:rsidRPr="00FF684C">
        <w:t>ПО(i1,</w:t>
      </w:r>
      <w:proofErr w:type="gramStart"/>
      <w:r w:rsidRPr="00FF684C">
        <w:t>2)</w:t>
      </w:r>
      <w:proofErr w:type="spellStart"/>
      <w:r w:rsidRPr="00FF684C">
        <w:t>мес</w:t>
      </w:r>
      <w:proofErr w:type="spellEnd"/>
      <w:proofErr w:type="gramEnd"/>
      <w:r w:rsidRPr="00FF684C">
        <w:t xml:space="preserve"> – объем социальных выплат в месяц </w:t>
      </w:r>
      <w:r>
        <w:t xml:space="preserve"> Д- </w:t>
      </w:r>
      <w:r w:rsidRPr="00FF684C">
        <w:t>количество социальных выплат в году</w:t>
      </w:r>
      <w:r>
        <w:t>.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>Изменения объема бюджетных ассигнований на закупку товаров, работ и услуг для муниципальных нужд (отдельные мероприятия) (</w:t>
      </w:r>
      <w:proofErr w:type="spellStart"/>
      <w:r w:rsidRPr="00FF684C">
        <w:t>изм_М</w:t>
      </w:r>
      <w:proofErr w:type="spellEnd"/>
      <w:r w:rsidRPr="00FF684C">
        <w:t xml:space="preserve">(i1,2)) рассчитываются методом индексации по следующим формулам: </w:t>
      </w:r>
    </w:p>
    <w:p w:rsidR="00FF684C" w:rsidRPr="00FF684C" w:rsidRDefault="00FF684C" w:rsidP="00236C4F">
      <w:pPr>
        <w:spacing w:after="0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изм_М</w:t>
      </w:r>
      <w:proofErr w:type="spellEnd"/>
      <w:r w:rsidRPr="00FF684C">
        <w:t xml:space="preserve">(i1,2) = </w:t>
      </w:r>
      <w:proofErr w:type="spellStart"/>
      <w:r w:rsidRPr="00FF684C">
        <w:t>исч_М</w:t>
      </w:r>
      <w:proofErr w:type="spellEnd"/>
      <w:r w:rsidRPr="00FF684C">
        <w:t xml:space="preserve">(i1,2) – </w:t>
      </w:r>
      <w:proofErr w:type="spellStart"/>
      <w:r w:rsidRPr="00FF684C">
        <w:t>утв_М</w:t>
      </w:r>
      <w:proofErr w:type="spellEnd"/>
      <w:r w:rsidRPr="00FF684C">
        <w:t xml:space="preserve">(i1,2), где: </w:t>
      </w:r>
    </w:p>
    <w:p w:rsidR="00FF684C" w:rsidRPr="00FF684C" w:rsidRDefault="00FF684C" w:rsidP="00236C4F">
      <w:pPr>
        <w:spacing w:after="22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исч_М</w:t>
      </w:r>
      <w:proofErr w:type="spellEnd"/>
      <w:r w:rsidRPr="00FF684C">
        <w:t xml:space="preserve">(i1,2) – объем бюджетных ассигнований на закупку товаров, работ </w:t>
      </w:r>
    </w:p>
    <w:p w:rsidR="00FF684C" w:rsidRPr="00FF684C" w:rsidRDefault="00FF684C" w:rsidP="00236C4F">
      <w:pPr>
        <w:spacing w:line="268" w:lineRule="auto"/>
        <w:ind w:left="0" w:right="144" w:firstLine="426"/>
      </w:pPr>
      <w:r w:rsidRPr="00FF684C">
        <w:t xml:space="preserve">и услуг для муниципальных нужд (отдельные мероприятия) в i-ом году; </w:t>
      </w:r>
      <w:proofErr w:type="spellStart"/>
      <w:r w:rsidRPr="00FF684C">
        <w:t>утв_М</w:t>
      </w:r>
      <w:proofErr w:type="spellEnd"/>
      <w:r w:rsidRPr="00FF684C">
        <w:t xml:space="preserve">(i1,2) – объем бюджетных ассигнований на закупку товаров, работ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и услуг для муниципальных нужд (отдельные мероприятия) в i-ом году в бюджете текущего года; </w:t>
      </w:r>
    </w:p>
    <w:p w:rsidR="00FF684C" w:rsidRPr="00FF684C" w:rsidRDefault="00FF684C" w:rsidP="00236C4F">
      <w:pPr>
        <w:spacing w:line="268" w:lineRule="auto"/>
        <w:ind w:left="0" w:right="144" w:firstLine="426"/>
      </w:pPr>
      <w:proofErr w:type="spellStart"/>
      <w:r w:rsidRPr="00FF684C">
        <w:t>исч_М</w:t>
      </w:r>
      <w:proofErr w:type="spellEnd"/>
      <w:r w:rsidRPr="00FF684C">
        <w:t xml:space="preserve">(i1,2) = </w:t>
      </w:r>
      <w:proofErr w:type="spellStart"/>
      <w:r w:rsidRPr="00FF684C">
        <w:t>баз_М</w:t>
      </w:r>
      <w:proofErr w:type="spellEnd"/>
      <w:r w:rsidRPr="00FF684C">
        <w:t xml:space="preserve">(i1,2-1) х (1 + </w:t>
      </w:r>
      <w:proofErr w:type="spellStart"/>
      <w:r w:rsidRPr="00FF684C">
        <w:t>Кдрj</w:t>
      </w:r>
      <w:proofErr w:type="spellEnd"/>
      <w:r w:rsidRPr="00FF684C">
        <w:t xml:space="preserve">(i1,2)) </w:t>
      </w:r>
      <w:proofErr w:type="spellStart"/>
      <w:r w:rsidRPr="00FF684C">
        <w:t>баз_М</w:t>
      </w:r>
      <w:proofErr w:type="spellEnd"/>
      <w:r w:rsidRPr="00FF684C">
        <w:t xml:space="preserve">(i1,2-1) – объем бюджетных ассигнований на мероприятия в предшествующем i-ому году – действующие расходные обязательства в предшествующем i-ому году. 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 xml:space="preserve">Изменения объемов бюджетных ассигнований на реализацию муниципальных программ (за исключением </w:t>
      </w:r>
      <w:proofErr w:type="gramStart"/>
      <w:r w:rsidRPr="00FF684C">
        <w:t>направлений</w:t>
      </w:r>
      <w:proofErr w:type="gramEnd"/>
      <w:r w:rsidRPr="00FF684C">
        <w:t xml:space="preserve"> указанных в других пунктах настоящей Методики) (</w:t>
      </w:r>
      <w:proofErr w:type="spellStart"/>
      <w:r w:rsidRPr="00FF684C">
        <w:t>изм_П</w:t>
      </w:r>
      <w:proofErr w:type="spellEnd"/>
      <w:r w:rsidRPr="00FF684C">
        <w:t xml:space="preserve">(i1,2)) рассчитываются плановым методом по формуле:  </w:t>
      </w:r>
    </w:p>
    <w:p w:rsidR="00FF684C" w:rsidRPr="00FF684C" w:rsidRDefault="00FF684C" w:rsidP="00FF684C">
      <w:pPr>
        <w:spacing w:after="3"/>
        <w:ind w:left="533" w:right="144" w:firstLine="426"/>
        <w:jc w:val="center"/>
      </w:pPr>
      <w:proofErr w:type="spellStart"/>
      <w:r w:rsidRPr="00FF684C">
        <w:t>изм_П</w:t>
      </w:r>
      <w:proofErr w:type="spellEnd"/>
      <w:r w:rsidRPr="00FF684C">
        <w:t xml:space="preserve">(i1,2) = </w:t>
      </w:r>
      <w:proofErr w:type="spellStart"/>
      <w:r w:rsidRPr="00FF684C">
        <w:t>утв_П</w:t>
      </w:r>
      <w:proofErr w:type="spellEnd"/>
      <w:r w:rsidRPr="00FF684C">
        <w:t xml:space="preserve">(i1,2) – </w:t>
      </w:r>
      <w:proofErr w:type="spellStart"/>
      <w:r w:rsidRPr="00FF684C">
        <w:t>баз_П</w:t>
      </w:r>
      <w:proofErr w:type="spellEnd"/>
      <w:r w:rsidRPr="00FF684C">
        <w:t xml:space="preserve">(i1,2), где: </w:t>
      </w:r>
    </w:p>
    <w:p w:rsidR="00FF684C" w:rsidRPr="00FF684C" w:rsidRDefault="00FF684C" w:rsidP="00236C4F">
      <w:pPr>
        <w:spacing w:after="21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утв_П</w:t>
      </w:r>
      <w:proofErr w:type="spellEnd"/>
      <w:r w:rsidRPr="00FF684C">
        <w:t>(i1,2) – объем бюджетных ассигнований на реализацию муниципальных программ в i-ом году, утвержденный нормативным правовым актом на i-</w:t>
      </w:r>
      <w:proofErr w:type="spellStart"/>
      <w:r w:rsidRPr="00FF684C">
        <w:t>ый</w:t>
      </w:r>
      <w:proofErr w:type="spellEnd"/>
      <w:r w:rsidRPr="00FF684C">
        <w:t xml:space="preserve"> год; </w:t>
      </w:r>
      <w:proofErr w:type="spellStart"/>
      <w:r w:rsidRPr="00FF684C">
        <w:t>баз_П</w:t>
      </w:r>
      <w:proofErr w:type="spellEnd"/>
      <w:r w:rsidRPr="00FF684C">
        <w:t xml:space="preserve">(i1,2) – объем бюджетных ассигнований на реализацию муниципальных программ в i-ом году, в бюджете текущего года. 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 xml:space="preserve">Изменения объемов бюджетных ассигнований по погашению и обслуживанию муниципального внутреннего долга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рассчитываются плановым методом в соответствии с нормативными правовыми актами администрации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договорами и соглашениями, определяющими условия привлечения, обращения и погашения муниципальных долговых обязательств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с учетом прогноза изменения объемов задолженности, сроков и (или) объемов привлечения и (или) погашения средств в соответствующем финансовом году. 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 xml:space="preserve">Изменения объемов бюджетных ассигнований на исполнение действующих расходных обязательств по возможному исполнению муниципальных гарантий </w:t>
      </w:r>
      <w:r w:rsidR="00236C4F" w:rsidRPr="00FF684C">
        <w:rPr>
          <w:szCs w:val="28"/>
        </w:rPr>
        <w:t xml:space="preserve">Бураковского сельского поселения Кореновского </w:t>
      </w:r>
      <w:r w:rsidR="00236C4F" w:rsidRPr="00FF684C">
        <w:rPr>
          <w:szCs w:val="28"/>
        </w:rPr>
        <w:lastRenderedPageBreak/>
        <w:t>района</w:t>
      </w:r>
      <w:r w:rsidR="00236C4F" w:rsidRPr="00FF684C">
        <w:t xml:space="preserve"> </w:t>
      </w:r>
      <w:r w:rsidRPr="00FF684C">
        <w:t xml:space="preserve">рассчитываются плановым методом в соответствии с законами и иными нормативными правовыми актами </w:t>
      </w:r>
      <w:r w:rsidR="005D51A0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договорами, определяющими условия предоставления муниципальных гарантий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="00236C4F" w:rsidRPr="00FF684C">
        <w:t xml:space="preserve"> </w:t>
      </w:r>
      <w:r w:rsidRPr="00FF684C">
        <w:t xml:space="preserve">и исполнения обязательств гаранта по муниципальным гарантиям </w:t>
      </w:r>
      <w:r w:rsidR="00236C4F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с учетом прогноза изменения объемов задолженности принципалов, сроков возникновения и (или) исполнения обязательств принципалов в соответствующем финансовом году.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Изменения объемов бюджетных ассигнований на возможное исполнение муниципальных гарантий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рассчитываются с учетом объема максимально возможных платежей гаранта в соответствующем финансовом году.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По регрессным гарантиям одновременно с планированием изменений объемов ассигнований на возможное исполнение гарантий в таком же объеме планируется изменение объемов возврата средств принципалами в бюджет муниципального образования (с учетом сроков их возврата в порядке регресса). 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 xml:space="preserve">Изменение объема бюджетных ассигнований на создание резервного фонда администрации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="00CF00C2" w:rsidRPr="00FF684C">
        <w:t xml:space="preserve"> </w:t>
      </w:r>
      <w:r w:rsidRPr="00FF684C">
        <w:t>(</w:t>
      </w:r>
      <w:proofErr w:type="spellStart"/>
      <w:r w:rsidRPr="00FF684C">
        <w:t>изм</w:t>
      </w:r>
      <w:proofErr w:type="spellEnd"/>
      <w:r w:rsidRPr="00FF684C">
        <w:t xml:space="preserve">_ </w:t>
      </w:r>
      <w:proofErr w:type="spellStart"/>
      <w:r w:rsidRPr="00FF684C">
        <w:t>РФАКк</w:t>
      </w:r>
      <w:proofErr w:type="spellEnd"/>
      <w:r w:rsidRPr="00FF684C">
        <w:t xml:space="preserve">(i1,2)) рассчитывается методом индексации по следующей формуле: </w:t>
      </w:r>
    </w:p>
    <w:p w:rsidR="00FF684C" w:rsidRPr="00FF684C" w:rsidRDefault="00FF684C" w:rsidP="00FF684C">
      <w:pPr>
        <w:spacing w:after="3"/>
        <w:ind w:right="144" w:firstLine="426"/>
        <w:jc w:val="center"/>
      </w:pPr>
      <w:proofErr w:type="spellStart"/>
      <w:r w:rsidRPr="00FF684C">
        <w:t>изм</w:t>
      </w:r>
      <w:proofErr w:type="spellEnd"/>
      <w:r w:rsidRPr="00FF684C">
        <w:t xml:space="preserve">_ </w:t>
      </w:r>
      <w:proofErr w:type="spellStart"/>
      <w:r w:rsidRPr="00FF684C">
        <w:t>РФАКк</w:t>
      </w:r>
      <w:proofErr w:type="spellEnd"/>
      <w:r w:rsidRPr="00FF684C">
        <w:t xml:space="preserve">(i1,2) = </w:t>
      </w:r>
      <w:proofErr w:type="spellStart"/>
      <w:r w:rsidRPr="00FF684C">
        <w:t>утв</w:t>
      </w:r>
      <w:proofErr w:type="spellEnd"/>
      <w:r w:rsidRPr="00FF684C">
        <w:t xml:space="preserve">_ </w:t>
      </w:r>
      <w:proofErr w:type="spellStart"/>
      <w:r w:rsidRPr="00FF684C">
        <w:t>РФАКк</w:t>
      </w:r>
      <w:proofErr w:type="spellEnd"/>
      <w:r w:rsidRPr="00FF684C">
        <w:t xml:space="preserve">(i0,1) х </w:t>
      </w:r>
      <w:proofErr w:type="spellStart"/>
      <w:r w:rsidRPr="00FF684C">
        <w:t>Кдрj</w:t>
      </w:r>
      <w:proofErr w:type="spellEnd"/>
      <w:r w:rsidRPr="00FF684C">
        <w:t xml:space="preserve">(i0,1) – </w:t>
      </w:r>
      <w:proofErr w:type="spellStart"/>
      <w:r w:rsidRPr="00FF684C">
        <w:t>утв</w:t>
      </w:r>
      <w:proofErr w:type="spellEnd"/>
      <w:r w:rsidRPr="00FF684C">
        <w:t xml:space="preserve">_ </w:t>
      </w:r>
      <w:proofErr w:type="spellStart"/>
      <w:r w:rsidRPr="00FF684C">
        <w:t>РФАКк</w:t>
      </w:r>
      <w:proofErr w:type="spellEnd"/>
      <w:r w:rsidRPr="00FF684C">
        <w:t xml:space="preserve">(i1,2), где: </w:t>
      </w:r>
    </w:p>
    <w:p w:rsidR="00FF684C" w:rsidRPr="00FF684C" w:rsidRDefault="00FF684C" w:rsidP="00FF684C">
      <w:pPr>
        <w:spacing w:after="27" w:line="259" w:lineRule="auto"/>
        <w:ind w:right="144" w:firstLine="426"/>
        <w:jc w:val="right"/>
      </w:pPr>
      <w:proofErr w:type="spellStart"/>
      <w:r w:rsidRPr="00FF684C">
        <w:t>утв</w:t>
      </w:r>
      <w:proofErr w:type="spellEnd"/>
      <w:r w:rsidRPr="00FF684C">
        <w:t xml:space="preserve">_ </w:t>
      </w:r>
      <w:proofErr w:type="spellStart"/>
      <w:r w:rsidRPr="00FF684C">
        <w:t>РФАКк</w:t>
      </w:r>
      <w:proofErr w:type="spellEnd"/>
      <w:r w:rsidRPr="00FF684C">
        <w:t>(i1,2) – объем бюджетных ассигнований на создание резерв-</w:t>
      </w:r>
    </w:p>
    <w:p w:rsidR="00FF684C" w:rsidRPr="00FF684C" w:rsidRDefault="00FF684C" w:rsidP="00FF684C">
      <w:pPr>
        <w:spacing w:line="268" w:lineRule="auto"/>
        <w:ind w:left="-15" w:right="144" w:firstLine="426"/>
      </w:pPr>
      <w:proofErr w:type="spellStart"/>
      <w:r w:rsidRPr="00FF684C">
        <w:t>ного</w:t>
      </w:r>
      <w:proofErr w:type="spellEnd"/>
      <w:r w:rsidRPr="00FF684C">
        <w:t xml:space="preserve"> фонда администрации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утвержденных в i-ом году;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Размер резервного фонда администрации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не должен превышать предельного размера резервного фонда установленного в соответствии с требованиями Бюджетного кодекса Российской Федерации. </w:t>
      </w:r>
    </w:p>
    <w:p w:rsidR="00FF684C" w:rsidRPr="00FF684C" w:rsidRDefault="00FF684C" w:rsidP="00FF684C">
      <w:pPr>
        <w:numPr>
          <w:ilvl w:val="0"/>
          <w:numId w:val="14"/>
        </w:numPr>
        <w:spacing w:line="268" w:lineRule="auto"/>
        <w:ind w:right="144" w:firstLine="426"/>
      </w:pPr>
      <w:r w:rsidRPr="00FF684C">
        <w:t>Изменения объемов бюджетных ассигнований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(за исключением бюджетных инвестиций, предусмотренных муниципальными программам и в составе дорожного фонда, регионального инвестиционного фонда, а также бюджетных инвестиций, финансовое обеспечение которых осуществляется из федерального бюджета) (далее – КВ) (</w:t>
      </w:r>
      <w:proofErr w:type="spellStart"/>
      <w:r w:rsidRPr="00FF684C">
        <w:t>изм</w:t>
      </w:r>
      <w:proofErr w:type="spellEnd"/>
      <w:r w:rsidRPr="00FF684C">
        <w:t>_ КВ (i</w:t>
      </w:r>
      <w:r w:rsidRPr="00FF684C">
        <w:rPr>
          <w:vertAlign w:val="subscript"/>
        </w:rPr>
        <w:t>1,2</w:t>
      </w:r>
      <w:r w:rsidRPr="00FF684C">
        <w:t xml:space="preserve">)) рассчитываются плановым методом по формуле: </w:t>
      </w:r>
    </w:p>
    <w:p w:rsidR="00FF684C" w:rsidRPr="00FF684C" w:rsidRDefault="00FF684C" w:rsidP="00621EA2">
      <w:pPr>
        <w:spacing w:after="44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изм</w:t>
      </w:r>
      <w:proofErr w:type="spellEnd"/>
      <w:r w:rsidRPr="00FF684C">
        <w:t>_ КВ (i</w:t>
      </w:r>
      <w:r w:rsidRPr="00FF684C">
        <w:rPr>
          <w:vertAlign w:val="subscript"/>
        </w:rPr>
        <w:t>1,2</w:t>
      </w:r>
      <w:r w:rsidRPr="00FF684C">
        <w:t>) = пер_ КВ (i</w:t>
      </w:r>
      <w:r w:rsidRPr="00FF684C">
        <w:rPr>
          <w:vertAlign w:val="subscript"/>
        </w:rPr>
        <w:t>1,2</w:t>
      </w:r>
      <w:r w:rsidRPr="00FF684C">
        <w:t>) – баз_ КВ (i</w:t>
      </w:r>
      <w:r w:rsidRPr="00FF684C">
        <w:rPr>
          <w:vertAlign w:val="subscript"/>
        </w:rPr>
        <w:t>1,2</w:t>
      </w:r>
      <w:r w:rsidRPr="00FF684C">
        <w:t xml:space="preserve">), где: </w:t>
      </w:r>
    </w:p>
    <w:p w:rsidR="00FF684C" w:rsidRPr="00FF684C" w:rsidRDefault="00FF684C" w:rsidP="00FF684C">
      <w:pPr>
        <w:spacing w:after="27" w:line="259" w:lineRule="auto"/>
        <w:ind w:right="144" w:firstLine="426"/>
        <w:jc w:val="right"/>
      </w:pPr>
      <w:r w:rsidRPr="00FF684C">
        <w:t>пер_ КВ (i</w:t>
      </w:r>
      <w:r w:rsidRPr="00FF684C">
        <w:rPr>
          <w:vertAlign w:val="subscript"/>
        </w:rPr>
        <w:t>1,2</w:t>
      </w:r>
      <w:r w:rsidRPr="00FF684C">
        <w:t xml:space="preserve">) – объем бюджетных ассигнований на осуществление КВ по </w:t>
      </w:r>
    </w:p>
    <w:p w:rsidR="00CF00C2" w:rsidRDefault="00FF684C" w:rsidP="00FF684C">
      <w:pPr>
        <w:spacing w:line="268" w:lineRule="auto"/>
        <w:ind w:left="693" w:right="144" w:firstLine="426"/>
      </w:pPr>
      <w:r w:rsidRPr="00FF684C">
        <w:t xml:space="preserve">переходящим объектам муниципальной собственности в i-м году; </w:t>
      </w:r>
    </w:p>
    <w:p w:rsidR="00FF684C" w:rsidRPr="00FF684C" w:rsidRDefault="00FF684C" w:rsidP="00CF00C2">
      <w:pPr>
        <w:spacing w:line="268" w:lineRule="auto"/>
        <w:ind w:left="0" w:right="144" w:firstLine="426"/>
      </w:pPr>
      <w:r w:rsidRPr="00FF684C">
        <w:lastRenderedPageBreak/>
        <w:t>баз_ КВ (i</w:t>
      </w:r>
      <w:r w:rsidRPr="00FF684C">
        <w:rPr>
          <w:vertAlign w:val="subscript"/>
        </w:rPr>
        <w:t>1,2</w:t>
      </w:r>
      <w:r w:rsidRPr="00FF684C">
        <w:t>) – объем бюджетных асси</w:t>
      </w:r>
      <w:r w:rsidR="00CF00C2">
        <w:t>гнований на КВ в i-м году в бюд</w:t>
      </w:r>
      <w:r w:rsidRPr="00FF684C">
        <w:t xml:space="preserve">жете текущего года. </w:t>
      </w:r>
    </w:p>
    <w:p w:rsidR="00FF684C" w:rsidRPr="00FF684C" w:rsidRDefault="00FF684C" w:rsidP="00FF684C">
      <w:pPr>
        <w:spacing w:after="25" w:line="259" w:lineRule="auto"/>
        <w:ind w:left="852" w:right="144" w:firstLine="426"/>
        <w:jc w:val="left"/>
      </w:pPr>
      <w:r w:rsidRPr="00FF684C">
        <w:t xml:space="preserve"> </w:t>
      </w:r>
    </w:p>
    <w:p w:rsidR="00FF684C" w:rsidRPr="00FF684C" w:rsidRDefault="00FF684C" w:rsidP="00FF684C">
      <w:pPr>
        <w:spacing w:after="3"/>
        <w:ind w:left="120" w:right="144" w:firstLine="426"/>
        <w:jc w:val="center"/>
      </w:pPr>
      <w:r w:rsidRPr="00FF684C">
        <w:t xml:space="preserve">2. Расчет объемов бюджетных ассигнований на </w:t>
      </w:r>
      <w:r w:rsidR="00CF00C2" w:rsidRPr="00FF684C">
        <w:t>исполнение действующих</w:t>
      </w:r>
      <w:r w:rsidRPr="00FF684C">
        <w:t xml:space="preserve"> расходных обязательств </w:t>
      </w:r>
      <w:r w:rsidR="005D51A0" w:rsidRPr="00FF684C">
        <w:rPr>
          <w:szCs w:val="28"/>
        </w:rPr>
        <w:t>Бураковского сельского поселения Кореновского района</w:t>
      </w:r>
      <w:r w:rsidR="005D51A0" w:rsidRPr="00FF684C">
        <w:t xml:space="preserve"> </w:t>
      </w:r>
      <w:r w:rsidRPr="00FF684C">
        <w:t xml:space="preserve">во 2-м году планового периода  </w:t>
      </w:r>
    </w:p>
    <w:p w:rsidR="00FF684C" w:rsidRPr="00FF684C" w:rsidRDefault="00FF684C" w:rsidP="00FF684C">
      <w:pPr>
        <w:spacing w:after="28" w:line="259" w:lineRule="auto"/>
        <w:ind w:left="0" w:right="144" w:firstLine="426"/>
        <w:jc w:val="left"/>
      </w:pPr>
      <w:r w:rsidRPr="00FF684C">
        <w:t xml:space="preserve"> </w:t>
      </w:r>
    </w:p>
    <w:p w:rsidR="00FF684C" w:rsidRPr="00FF684C" w:rsidRDefault="00FF684C" w:rsidP="00FF684C">
      <w:pPr>
        <w:numPr>
          <w:ilvl w:val="0"/>
          <w:numId w:val="15"/>
        </w:numPr>
        <w:spacing w:line="268" w:lineRule="auto"/>
        <w:ind w:right="144" w:firstLine="426"/>
      </w:pPr>
      <w:r w:rsidRPr="00FF684C">
        <w:t xml:space="preserve">Объем бюджетных ассигнований на выполнение муниципальных заданий муниципальными учреждениями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(</w:t>
      </w:r>
      <w:proofErr w:type="spellStart"/>
      <w:r w:rsidRPr="00FF684C">
        <w:t>ƩНЗмз</w:t>
      </w:r>
      <w:proofErr w:type="spellEnd"/>
      <w:r w:rsidRPr="00FF684C">
        <w:t xml:space="preserve">(i3)) рассчитывается по следующей формуле: </w:t>
      </w:r>
    </w:p>
    <w:p w:rsidR="00FF684C" w:rsidRPr="00FF684C" w:rsidRDefault="00FF684C" w:rsidP="00621EA2">
      <w:pPr>
        <w:spacing w:after="33" w:line="259" w:lineRule="auto"/>
        <w:ind w:right="144"/>
        <w:jc w:val="left"/>
      </w:pPr>
      <w:r w:rsidRPr="00FF684C">
        <w:t xml:space="preserve"> </w:t>
      </w:r>
      <w:proofErr w:type="spellStart"/>
      <w:r w:rsidRPr="00FF684C">
        <w:t>ƩНЗмз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= </w:t>
      </w:r>
      <w:proofErr w:type="spellStart"/>
      <w:r w:rsidRPr="00FF684C">
        <w:t>ƩНЗму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), где </w:t>
      </w:r>
    </w:p>
    <w:p w:rsidR="00FF684C" w:rsidRPr="00FF684C" w:rsidRDefault="00FF684C" w:rsidP="00621EA2">
      <w:pPr>
        <w:spacing w:after="27" w:line="259" w:lineRule="auto"/>
        <w:ind w:right="144"/>
      </w:pPr>
      <w:proofErr w:type="spellStart"/>
      <w:r w:rsidRPr="00FF684C">
        <w:t>ƩНЗму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– объем бюджетных ассигнований на оказание муниципальных </w:t>
      </w:r>
    </w:p>
    <w:p w:rsidR="00FF684C" w:rsidRPr="00FF684C" w:rsidRDefault="00FF684C" w:rsidP="00621EA2">
      <w:pPr>
        <w:spacing w:line="268" w:lineRule="auto"/>
        <w:ind w:left="0" w:right="144" w:firstLine="0"/>
      </w:pPr>
      <w:r w:rsidRPr="00FF684C">
        <w:t xml:space="preserve">услуг (выполнение работ). </w:t>
      </w:r>
    </w:p>
    <w:p w:rsidR="00FF684C" w:rsidRPr="00FF684C" w:rsidRDefault="00FF684C" w:rsidP="00621EA2">
      <w:pPr>
        <w:numPr>
          <w:ilvl w:val="1"/>
          <w:numId w:val="15"/>
        </w:numPr>
        <w:spacing w:line="268" w:lineRule="auto"/>
        <w:ind w:left="0" w:right="144" w:firstLine="284"/>
      </w:pPr>
      <w:r w:rsidRPr="00FF684C">
        <w:t>Объем бюджетных ассигнований на оказание муниципальных услуг (выполнение работ) (</w:t>
      </w:r>
      <w:proofErr w:type="spellStart"/>
      <w:r w:rsidRPr="00FF684C">
        <w:t>ƩНЗму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)) рассчитывается по следующей формуле: </w:t>
      </w:r>
    </w:p>
    <w:p w:rsidR="00FF684C" w:rsidRPr="00FF684C" w:rsidRDefault="00FF684C" w:rsidP="00621EA2">
      <w:pPr>
        <w:spacing w:after="26" w:line="259" w:lineRule="auto"/>
        <w:ind w:right="144"/>
        <w:jc w:val="left"/>
        <w:rPr>
          <w:lang w:val="en-US"/>
        </w:rPr>
      </w:pPr>
      <w:proofErr w:type="gramStart"/>
      <w:r w:rsidRPr="00FF684C">
        <w:rPr>
          <w:lang w:val="en-US"/>
        </w:rPr>
        <w:t>Ʃ</w:t>
      </w:r>
      <w:proofErr w:type="spellStart"/>
      <w:r w:rsidRPr="00FF684C">
        <w:t>НЗму</w:t>
      </w:r>
      <w:proofErr w:type="spellEnd"/>
      <w:r w:rsidRPr="00FF684C">
        <w:rPr>
          <w:lang w:val="en-US"/>
        </w:rPr>
        <w:t>(</w:t>
      </w:r>
      <w:proofErr w:type="gramEnd"/>
      <w:r w:rsidRPr="00FF684C">
        <w:rPr>
          <w:lang w:val="en-US"/>
        </w:rPr>
        <w:t>i</w:t>
      </w:r>
      <w:r w:rsidRPr="00FF684C">
        <w:rPr>
          <w:vertAlign w:val="subscript"/>
          <w:lang w:val="en-US"/>
        </w:rPr>
        <w:t>3</w:t>
      </w:r>
      <w:r w:rsidRPr="00FF684C">
        <w:rPr>
          <w:lang w:val="en-US"/>
        </w:rPr>
        <w:t>) = Ʃ</w:t>
      </w:r>
      <w:proofErr w:type="spellStart"/>
      <w:r w:rsidRPr="00FF684C">
        <w:t>НЗот</w:t>
      </w:r>
      <w:proofErr w:type="spellEnd"/>
      <w:r w:rsidRPr="00FF684C">
        <w:rPr>
          <w:lang w:val="en-US"/>
        </w:rPr>
        <w:t>(i</w:t>
      </w:r>
      <w:r w:rsidRPr="00FF684C">
        <w:rPr>
          <w:vertAlign w:val="subscript"/>
          <w:lang w:val="en-US"/>
        </w:rPr>
        <w:t>3</w:t>
      </w:r>
      <w:r w:rsidRPr="00FF684C">
        <w:rPr>
          <w:lang w:val="en-US"/>
        </w:rPr>
        <w:t>) + Ʃ</w:t>
      </w:r>
      <w:proofErr w:type="spellStart"/>
      <w:r w:rsidRPr="00FF684C">
        <w:t>НЗку</w:t>
      </w:r>
      <w:proofErr w:type="spellEnd"/>
      <w:r w:rsidRPr="00FF684C">
        <w:rPr>
          <w:lang w:val="en-US"/>
        </w:rPr>
        <w:t>(i</w:t>
      </w:r>
      <w:r w:rsidRPr="00FF684C">
        <w:rPr>
          <w:vertAlign w:val="subscript"/>
          <w:lang w:val="en-US"/>
        </w:rPr>
        <w:t>3</w:t>
      </w:r>
      <w:r w:rsidRPr="00FF684C">
        <w:rPr>
          <w:lang w:val="en-US"/>
        </w:rPr>
        <w:t>) + Ʃ</w:t>
      </w:r>
      <w:proofErr w:type="spellStart"/>
      <w:r w:rsidRPr="00FF684C">
        <w:t>НЗдр</w:t>
      </w:r>
      <w:proofErr w:type="spellEnd"/>
      <w:r w:rsidRPr="00FF684C">
        <w:rPr>
          <w:lang w:val="en-US"/>
        </w:rPr>
        <w:t>(i</w:t>
      </w:r>
      <w:r w:rsidRPr="00FF684C">
        <w:rPr>
          <w:vertAlign w:val="subscript"/>
          <w:lang w:val="en-US"/>
        </w:rPr>
        <w:t>3</w:t>
      </w:r>
      <w:r w:rsidRPr="00FF684C">
        <w:rPr>
          <w:lang w:val="en-US"/>
        </w:rPr>
        <w:t xml:space="preserve">), </w:t>
      </w:r>
      <w:r w:rsidRPr="00FF684C">
        <w:t>где</w:t>
      </w:r>
      <w:r w:rsidRPr="00FF684C">
        <w:rPr>
          <w:lang w:val="en-US"/>
        </w:rPr>
        <w:t xml:space="preserve">  </w:t>
      </w:r>
    </w:p>
    <w:p w:rsidR="00FF684C" w:rsidRPr="00FF684C" w:rsidRDefault="00FF684C" w:rsidP="00621EA2">
      <w:pPr>
        <w:spacing w:after="36" w:line="268" w:lineRule="auto"/>
        <w:ind w:right="144"/>
      </w:pPr>
      <w:proofErr w:type="spellStart"/>
      <w:r w:rsidRPr="00FF684C">
        <w:t>ƩНЗот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– объем бюджетных ассигнований на оплату труда; </w:t>
      </w:r>
    </w:p>
    <w:p w:rsidR="00FF684C" w:rsidRPr="00FF684C" w:rsidRDefault="00FF684C" w:rsidP="00621EA2">
      <w:pPr>
        <w:spacing w:line="268" w:lineRule="auto"/>
        <w:ind w:left="0" w:right="144" w:firstLine="0"/>
      </w:pPr>
      <w:proofErr w:type="spellStart"/>
      <w:r w:rsidRPr="00FF684C">
        <w:t>ƩНЗку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>) – объем бюджетных ассигнов</w:t>
      </w:r>
      <w:r w:rsidR="00CF00C2">
        <w:t>аний на оплату коммунальных ус</w:t>
      </w:r>
      <w:r w:rsidRPr="00FF684C">
        <w:t xml:space="preserve">луг; </w:t>
      </w:r>
    </w:p>
    <w:p w:rsidR="00FF684C" w:rsidRPr="00FF684C" w:rsidRDefault="00FF684C" w:rsidP="00621EA2">
      <w:pPr>
        <w:spacing w:line="268" w:lineRule="auto"/>
        <w:ind w:right="144"/>
      </w:pPr>
      <w:proofErr w:type="spellStart"/>
      <w:r w:rsidRPr="00FF684C">
        <w:t>ƩНЗдр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– объем бюджетных ассигнований на другие затраты. </w:t>
      </w:r>
    </w:p>
    <w:p w:rsidR="00FF684C" w:rsidRPr="00FF684C" w:rsidRDefault="00621EA2" w:rsidP="00621EA2">
      <w:pPr>
        <w:spacing w:line="268" w:lineRule="auto"/>
        <w:ind w:left="0" w:right="144" w:firstLine="142"/>
      </w:pPr>
      <w:r>
        <w:t>1.1.1.</w:t>
      </w:r>
      <w:r w:rsidR="00FF684C" w:rsidRPr="00FF684C">
        <w:t>Объем бюджетных ассигнований на оплату труда (</w:t>
      </w:r>
      <w:proofErr w:type="spellStart"/>
      <w:r w:rsidR="00FF684C" w:rsidRPr="00FF684C">
        <w:t>ƩНЗот</w:t>
      </w:r>
      <w:proofErr w:type="spellEnd"/>
      <w:r w:rsidR="00FF684C" w:rsidRPr="00FF684C">
        <w:t>(i</w:t>
      </w:r>
      <w:r w:rsidR="00FF684C" w:rsidRPr="00FF684C">
        <w:rPr>
          <w:vertAlign w:val="subscript"/>
        </w:rPr>
        <w:t>3</w:t>
      </w:r>
      <w:r w:rsidR="00FF684C" w:rsidRPr="00FF684C">
        <w:t xml:space="preserve">)) рассчитывается методом индексации по следующей формуле: </w:t>
      </w:r>
    </w:p>
    <w:p w:rsidR="00FF684C" w:rsidRPr="00FF684C" w:rsidRDefault="00FF684C" w:rsidP="00621EA2">
      <w:pPr>
        <w:spacing w:line="268" w:lineRule="auto"/>
        <w:ind w:right="144"/>
      </w:pPr>
      <w:proofErr w:type="spellStart"/>
      <w:r w:rsidRPr="00FF684C">
        <w:t>ƩНЗот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= </w:t>
      </w:r>
      <w:proofErr w:type="spellStart"/>
      <w:r w:rsidRPr="00FF684C">
        <w:t>утв_ƩНЗот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+ </w:t>
      </w:r>
      <w:proofErr w:type="spellStart"/>
      <w:r w:rsidRPr="00FF684C">
        <w:t>пт_ƩУКот</w:t>
      </w:r>
      <w:proofErr w:type="spellEnd"/>
      <w:r w:rsidRPr="00FF684C">
        <w:t>(i</w:t>
      </w:r>
      <w:r w:rsidRPr="00FF684C">
        <w:rPr>
          <w:vertAlign w:val="subscript"/>
        </w:rPr>
        <w:t>1,2,3</w:t>
      </w:r>
      <w:r w:rsidRPr="00FF684C">
        <w:t xml:space="preserve">) + </w:t>
      </w:r>
      <w:proofErr w:type="spellStart"/>
      <w:r w:rsidRPr="00FF684C">
        <w:t>утв_ƩОКот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х Кот(i</w:t>
      </w:r>
      <w:r w:rsidRPr="00FF684C">
        <w:rPr>
          <w:vertAlign w:val="subscript"/>
        </w:rPr>
        <w:t>0,1,2</w:t>
      </w:r>
      <w:r w:rsidRPr="00FF684C">
        <w:t xml:space="preserve">), где </w:t>
      </w:r>
    </w:p>
    <w:p w:rsidR="00FF684C" w:rsidRPr="00FF684C" w:rsidRDefault="00FF684C" w:rsidP="00621EA2">
      <w:pPr>
        <w:spacing w:line="268" w:lineRule="auto"/>
        <w:ind w:right="144"/>
      </w:pPr>
      <w:proofErr w:type="spellStart"/>
      <w:r w:rsidRPr="00FF684C">
        <w:t>утв_ƩНЗот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– объем бюджетных ассигнований на оплату труда, </w:t>
      </w:r>
      <w:proofErr w:type="spellStart"/>
      <w:r w:rsidRPr="00FF684C">
        <w:t>утвер</w:t>
      </w:r>
      <w:proofErr w:type="spellEnd"/>
      <w:r w:rsidRPr="00FF684C">
        <w:t>-</w:t>
      </w:r>
    </w:p>
    <w:p w:rsidR="00CF00C2" w:rsidRDefault="00FF684C" w:rsidP="00621EA2">
      <w:pPr>
        <w:spacing w:line="268" w:lineRule="auto"/>
        <w:ind w:right="144"/>
      </w:pPr>
      <w:proofErr w:type="spellStart"/>
      <w:r w:rsidRPr="00FF684C">
        <w:t>жденных</w:t>
      </w:r>
      <w:proofErr w:type="spellEnd"/>
      <w:r w:rsidRPr="00FF684C">
        <w:t xml:space="preserve"> на текущий финансовый год; </w:t>
      </w:r>
    </w:p>
    <w:p w:rsidR="00FF684C" w:rsidRPr="00FF684C" w:rsidRDefault="00FF684C" w:rsidP="00621EA2">
      <w:pPr>
        <w:spacing w:line="268" w:lineRule="auto"/>
        <w:ind w:right="144"/>
      </w:pPr>
      <w:proofErr w:type="spellStart"/>
      <w:r w:rsidRPr="00FF684C">
        <w:t>пт_ƩУКот</w:t>
      </w:r>
      <w:proofErr w:type="spellEnd"/>
      <w:r w:rsidRPr="00FF684C">
        <w:t xml:space="preserve"> (i</w:t>
      </w:r>
      <w:r w:rsidRPr="00FF684C">
        <w:rPr>
          <w:vertAlign w:val="subscript"/>
        </w:rPr>
        <w:t>1,2,3</w:t>
      </w:r>
      <w:r w:rsidRPr="00FF684C">
        <w:t xml:space="preserve">) –увеличение затрат на реализацию Указов в соответствии </w:t>
      </w:r>
    </w:p>
    <w:p w:rsidR="00621EA2" w:rsidRDefault="00FF684C" w:rsidP="00621EA2">
      <w:pPr>
        <w:spacing w:line="268" w:lineRule="auto"/>
        <w:ind w:left="-15" w:right="144" w:firstLine="0"/>
      </w:pPr>
      <w:r w:rsidRPr="00FF684C">
        <w:t xml:space="preserve">с "дорожными картами" к уровню текущего финансового года; </w:t>
      </w:r>
    </w:p>
    <w:p w:rsidR="00CF00C2" w:rsidRDefault="00FF684C" w:rsidP="00621EA2">
      <w:pPr>
        <w:spacing w:line="268" w:lineRule="auto"/>
        <w:ind w:left="-15" w:right="144" w:firstLine="0"/>
      </w:pPr>
      <w:proofErr w:type="spellStart"/>
      <w:r w:rsidRPr="00FF684C">
        <w:t>утв_ƩОКот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– утвержденные бюджетные ассигнования на оплату труда отдельных категорий работников, на которых не распространяется повышение заработной платы в соответствии с Указами, на текущий финансовый год;</w:t>
      </w:r>
    </w:p>
    <w:p w:rsidR="00FF684C" w:rsidRPr="00FF684C" w:rsidRDefault="00FF684C" w:rsidP="00621EA2">
      <w:pPr>
        <w:spacing w:line="268" w:lineRule="auto"/>
        <w:ind w:right="144"/>
      </w:pPr>
      <w:r w:rsidRPr="00FF684C">
        <w:t>Кот(i</w:t>
      </w:r>
      <w:r w:rsidRPr="00FF684C">
        <w:rPr>
          <w:vertAlign w:val="subscript"/>
        </w:rPr>
        <w:t>0,1,2</w:t>
      </w:r>
      <w:r w:rsidRPr="00FF684C">
        <w:t xml:space="preserve">) – уровень индексации оплаты труда.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В случае нескольких индексаций оплаты труда в году расчет производится с применением всех коэффициентов индексации.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>1.1.2. Объем бюджетных ассигнований на оплату коммунальных услуг (</w:t>
      </w:r>
      <w:proofErr w:type="spellStart"/>
      <w:r w:rsidRPr="00FF684C">
        <w:t>ƩНЗку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)) рассчитывается методом индексации по следующей формуле: </w:t>
      </w:r>
    </w:p>
    <w:p w:rsidR="00FF684C" w:rsidRPr="00FF684C" w:rsidRDefault="00FF684C" w:rsidP="00CF00C2">
      <w:pPr>
        <w:spacing w:after="49" w:line="259" w:lineRule="auto"/>
        <w:ind w:left="720" w:right="144" w:firstLine="426"/>
        <w:jc w:val="left"/>
      </w:pPr>
      <w:r w:rsidRPr="00FF684C">
        <w:t xml:space="preserve"> </w:t>
      </w:r>
      <w:proofErr w:type="spellStart"/>
      <w:r w:rsidRPr="00FF684C">
        <w:t>ƩНЗку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= </w:t>
      </w:r>
      <w:proofErr w:type="spellStart"/>
      <w:r w:rsidRPr="00FF684C">
        <w:t>утв_ƩНЗку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х </w:t>
      </w: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1,2,3</w:t>
      </w:r>
      <w:r w:rsidRPr="00FF684C">
        <w:t xml:space="preserve">), где </w:t>
      </w:r>
    </w:p>
    <w:p w:rsidR="00FF684C" w:rsidRPr="00FF684C" w:rsidRDefault="00FF684C" w:rsidP="00CF00C2">
      <w:pPr>
        <w:spacing w:line="268" w:lineRule="auto"/>
        <w:ind w:left="0" w:right="144" w:firstLine="426"/>
      </w:pPr>
      <w:proofErr w:type="spellStart"/>
      <w:r w:rsidRPr="00FF684C">
        <w:t>утв_ƩНЗку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>) – объем бюджетных а</w:t>
      </w:r>
      <w:r w:rsidR="00CF00C2">
        <w:t>ссигнований на оплату коммуналь</w:t>
      </w:r>
      <w:r w:rsidRPr="00FF684C">
        <w:t xml:space="preserve">ных услуг, утвержденный на текущий финансовый год; </w:t>
      </w:r>
    </w:p>
    <w:p w:rsidR="00FF684C" w:rsidRPr="00FF684C" w:rsidRDefault="00FF684C" w:rsidP="00CF00C2">
      <w:pPr>
        <w:spacing w:line="268" w:lineRule="auto"/>
        <w:ind w:left="0" w:right="144" w:firstLine="426"/>
      </w:pPr>
      <w:proofErr w:type="spellStart"/>
      <w:r w:rsidRPr="00FF684C">
        <w:t>Кку</w:t>
      </w:r>
      <w:proofErr w:type="spellEnd"/>
      <w:r w:rsidRPr="00FF684C">
        <w:t>(i</w:t>
      </w:r>
      <w:r w:rsidRPr="00FF684C">
        <w:rPr>
          <w:vertAlign w:val="subscript"/>
        </w:rPr>
        <w:t>1,2,3</w:t>
      </w:r>
      <w:r w:rsidRPr="00FF684C">
        <w:t xml:space="preserve">) – уровень индексации коммунальных услуг. </w:t>
      </w:r>
    </w:p>
    <w:p w:rsidR="00FF684C" w:rsidRPr="00FF684C" w:rsidRDefault="00FF684C" w:rsidP="00621EA2">
      <w:pPr>
        <w:spacing w:line="268" w:lineRule="auto"/>
        <w:ind w:left="-15" w:right="144" w:firstLine="426"/>
      </w:pPr>
      <w:r w:rsidRPr="00FF684C">
        <w:lastRenderedPageBreak/>
        <w:t>1.1.3. Объем бюджетных ассигнований на другие затраты (</w:t>
      </w:r>
      <w:proofErr w:type="spellStart"/>
      <w:r w:rsidRPr="00FF684C">
        <w:t>ƩНЗдр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)) рассчитывается методом индексации по следующей формуле: </w:t>
      </w:r>
    </w:p>
    <w:p w:rsidR="00FF684C" w:rsidRPr="00FF684C" w:rsidRDefault="00FF684C" w:rsidP="00621EA2">
      <w:pPr>
        <w:spacing w:after="3"/>
        <w:ind w:right="144"/>
      </w:pPr>
      <w:proofErr w:type="spellStart"/>
      <w:r w:rsidRPr="00FF684C">
        <w:t>ƩНЗдр</w:t>
      </w:r>
      <w:proofErr w:type="spellEnd"/>
      <w:r w:rsidRPr="00FF684C">
        <w:t>(i</w:t>
      </w:r>
      <w:r w:rsidRPr="00FF684C">
        <w:rPr>
          <w:vertAlign w:val="subscript"/>
        </w:rPr>
        <w:t>3</w:t>
      </w:r>
      <w:r w:rsidRPr="00FF684C">
        <w:t xml:space="preserve">) = </w:t>
      </w:r>
      <w:proofErr w:type="spellStart"/>
      <w:r w:rsidRPr="00FF684C">
        <w:t>утв_ƩНЗдр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х </w:t>
      </w: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1,2,3</w:t>
      </w:r>
      <w:r w:rsidRPr="00FF684C">
        <w:t xml:space="preserve">), где </w:t>
      </w:r>
    </w:p>
    <w:p w:rsidR="00FF684C" w:rsidRPr="00FF684C" w:rsidRDefault="00FF684C" w:rsidP="00621EA2">
      <w:pPr>
        <w:spacing w:after="36" w:line="268" w:lineRule="auto"/>
        <w:ind w:right="144"/>
      </w:pPr>
      <w:proofErr w:type="spellStart"/>
      <w:r w:rsidRPr="00FF684C">
        <w:t>утв_ƩНЗдр</w:t>
      </w:r>
      <w:proofErr w:type="spellEnd"/>
      <w:r w:rsidRPr="00FF684C">
        <w:t>(i</w:t>
      </w:r>
      <w:r w:rsidRPr="00FF684C">
        <w:rPr>
          <w:vertAlign w:val="subscript"/>
        </w:rPr>
        <w:t>0</w:t>
      </w:r>
      <w:r w:rsidRPr="00FF684C">
        <w:t xml:space="preserve">) – объем бюджетных ассигнований на другие затраты; </w:t>
      </w:r>
      <w:proofErr w:type="spellStart"/>
      <w:r w:rsidRPr="00FF684C">
        <w:t>Кдр</w:t>
      </w:r>
      <w:proofErr w:type="spellEnd"/>
      <w:r w:rsidRPr="00FF684C">
        <w:t>(i</w:t>
      </w:r>
      <w:r w:rsidRPr="00FF684C">
        <w:rPr>
          <w:vertAlign w:val="subscript"/>
        </w:rPr>
        <w:t>1,2,3</w:t>
      </w:r>
      <w:r w:rsidRPr="00FF684C">
        <w:t xml:space="preserve">) – уровень индексации других затрат.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1.2. Корректировка бюджетных ассигнований, связанная с мероприятиями, направленными на оптимизацию и эффективность расходов, производится с применением планового метода.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2. Объем бюджетных ассигнований на предоставление муниципальным бюджетным и автономным учреждениям субсидий на иные цели (за исключением субсидий, предоставляемых в рамках реализации </w:t>
      </w:r>
      <w:r w:rsidR="00CF00C2" w:rsidRPr="00FF684C">
        <w:t>муниципальных</w:t>
      </w:r>
      <w:r w:rsidRPr="00FF684C">
        <w:t xml:space="preserve"> программ) рассчитываются методом индексации по следующим формулам:   </w:t>
      </w:r>
    </w:p>
    <w:p w:rsidR="00FF684C" w:rsidRPr="00FF684C" w:rsidRDefault="00FF684C" w:rsidP="00CF00C2">
      <w:pPr>
        <w:spacing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ИСуб</w:t>
      </w:r>
      <w:proofErr w:type="spellEnd"/>
      <w:r w:rsidRPr="00FF684C">
        <w:t>(i3) = (</w:t>
      </w:r>
      <w:proofErr w:type="spellStart"/>
      <w:r w:rsidRPr="00FF684C">
        <w:t>утв_ИСуб</w:t>
      </w:r>
      <w:proofErr w:type="spellEnd"/>
      <w:r w:rsidRPr="00FF684C">
        <w:t xml:space="preserve">(i2) – </w:t>
      </w:r>
      <w:proofErr w:type="spellStart"/>
      <w:r w:rsidRPr="00FF684C">
        <w:t>утв_ИСубКР</w:t>
      </w:r>
      <w:proofErr w:type="spellEnd"/>
      <w:r w:rsidRPr="00FF684C">
        <w:t xml:space="preserve">(i2)) х (1+ </w:t>
      </w:r>
      <w:proofErr w:type="spellStart"/>
      <w:r w:rsidRPr="00FF684C">
        <w:t>Кдрj</w:t>
      </w:r>
      <w:proofErr w:type="spellEnd"/>
      <w:r w:rsidRPr="00FF684C">
        <w:t xml:space="preserve">(i3)), + </w:t>
      </w:r>
      <w:proofErr w:type="spellStart"/>
      <w:r w:rsidRPr="00FF684C">
        <w:t>ИСубНКР</w:t>
      </w:r>
      <w:proofErr w:type="spellEnd"/>
      <w:r w:rsidRPr="00FF684C">
        <w:t xml:space="preserve">(i2), где </w:t>
      </w:r>
    </w:p>
    <w:p w:rsidR="00CF00C2" w:rsidRDefault="00FF684C" w:rsidP="00CF00C2">
      <w:pPr>
        <w:spacing w:after="22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ут_ИСуб</w:t>
      </w:r>
      <w:proofErr w:type="spellEnd"/>
      <w:r w:rsidRPr="00FF684C">
        <w:t xml:space="preserve">(i2) – объем утвержденных бюджетных ассигнований на </w:t>
      </w:r>
      <w:r w:rsidR="00CF00C2">
        <w:t>пр</w:t>
      </w:r>
      <w:r w:rsidRPr="00FF684C">
        <w:t>едостав</w:t>
      </w:r>
      <w:r w:rsidR="00CF00C2">
        <w:t xml:space="preserve">ление муниципальным бюджетным </w:t>
      </w:r>
      <w:r w:rsidRPr="00FF684C">
        <w:t>учреждениям субсидий на иные цели в 1-й год планового периода;</w:t>
      </w:r>
    </w:p>
    <w:p w:rsidR="00FF684C" w:rsidRPr="00FF684C" w:rsidRDefault="00FF684C" w:rsidP="00CF00C2">
      <w:pPr>
        <w:spacing w:after="22" w:line="259" w:lineRule="auto"/>
        <w:ind w:left="0" w:right="144" w:firstLine="426"/>
        <w:jc w:val="left"/>
      </w:pPr>
      <w:r w:rsidRPr="00FF684C">
        <w:t xml:space="preserve"> </w:t>
      </w:r>
      <w:proofErr w:type="spellStart"/>
      <w:r w:rsidRPr="00FF684C">
        <w:t>утв_ИСубКР</w:t>
      </w:r>
      <w:proofErr w:type="spellEnd"/>
      <w:r w:rsidRPr="00FF684C">
        <w:t xml:space="preserve">(i2) – объем утвержденных бюджетных ассигнований на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предоставление муниципальным бюджетным учреждениям субсидии на иные цели на осуществление капитального ремонта в 1-й год планового периода;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proofErr w:type="spellStart"/>
      <w:r w:rsidRPr="00FF684C">
        <w:t>ИСубНКР</w:t>
      </w:r>
      <w:proofErr w:type="spellEnd"/>
      <w:r w:rsidRPr="00FF684C">
        <w:t xml:space="preserve">(i2) – объем иных субсидий муниципальным учреждениям на обеспечение расходов по капитальному ремонту зданий и сооружений по незавершенным в 1-й год планового периода объектам.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 Объем бюджетных ассигнований на содержание муниципальных учреждений, финансовое обеспечение которых не связано с выполнением муниципального задания, рассчитывается по следующей формуле: </w:t>
      </w:r>
    </w:p>
    <w:p w:rsidR="00FF684C" w:rsidRPr="00FF684C" w:rsidRDefault="00FF684C" w:rsidP="00CF00C2">
      <w:pPr>
        <w:spacing w:after="0" w:line="259" w:lineRule="auto"/>
        <w:ind w:left="852" w:right="144" w:firstLine="426"/>
        <w:jc w:val="left"/>
        <w:rPr>
          <w:lang w:val="en-US"/>
        </w:rPr>
      </w:pPr>
      <w:r w:rsidRPr="00BB3DF3">
        <w:t xml:space="preserve"> </w:t>
      </w:r>
      <w:proofErr w:type="spellStart"/>
      <w:r w:rsidRPr="00FF684C">
        <w:t>РНЗсгу</w:t>
      </w:r>
      <w:proofErr w:type="spellEnd"/>
      <w:r w:rsidRPr="00FF684C">
        <w:rPr>
          <w:lang w:val="en-US"/>
        </w:rPr>
        <w:t xml:space="preserve">(i3) = </w:t>
      </w:r>
      <w:r w:rsidRPr="00FF684C">
        <w:t>ФОТ</w:t>
      </w:r>
      <w:r w:rsidRPr="00FF684C">
        <w:rPr>
          <w:lang w:val="en-US"/>
        </w:rPr>
        <w:t>(i</w:t>
      </w:r>
      <w:proofErr w:type="gramStart"/>
      <w:r w:rsidRPr="00FF684C">
        <w:rPr>
          <w:lang w:val="en-US"/>
        </w:rPr>
        <w:t>3)+</w:t>
      </w:r>
      <w:proofErr w:type="gramEnd"/>
      <w:r w:rsidRPr="00FF684C">
        <w:rPr>
          <w:lang w:val="en-US"/>
        </w:rPr>
        <w:t xml:space="preserve"> </w:t>
      </w:r>
      <w:r w:rsidRPr="00FF684C">
        <w:t>МЗ</w:t>
      </w:r>
      <w:r w:rsidRPr="00FF684C">
        <w:rPr>
          <w:lang w:val="en-US"/>
        </w:rPr>
        <w:t xml:space="preserve">(i3)  + </w:t>
      </w:r>
      <w:r w:rsidRPr="00FF684C">
        <w:t>КУ</w:t>
      </w:r>
      <w:r w:rsidRPr="00FF684C">
        <w:rPr>
          <w:lang w:val="en-US"/>
        </w:rPr>
        <w:t xml:space="preserve">(i3) + </w:t>
      </w:r>
      <w:r w:rsidRPr="00FF684C">
        <w:t>Н</w:t>
      </w:r>
      <w:r w:rsidRPr="00FF684C">
        <w:rPr>
          <w:lang w:val="en-US"/>
        </w:rPr>
        <w:t xml:space="preserve">(i3), </w:t>
      </w:r>
      <w:r w:rsidRPr="00FF684C">
        <w:t>где</w:t>
      </w:r>
      <w:r w:rsidRPr="00FF684C">
        <w:rPr>
          <w:lang w:val="en-US"/>
        </w:rPr>
        <w:t xml:space="preserve">: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ФОТ(i3) – объем бюджетных ассигнований на денежное содержание (денежное вознаграждение, заработная плата)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муниципального района, а также работников муниципальных казенных учреждений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во 2-й год планового периода;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МЗ(i3) – </w:t>
      </w:r>
      <w:proofErr w:type="spellStart"/>
      <w:r w:rsidRPr="00FF684C">
        <w:t>объѐм</w:t>
      </w:r>
      <w:proofErr w:type="spellEnd"/>
      <w:r w:rsidRPr="00FF684C">
        <w:t xml:space="preserve"> бюджетных ассигнований на оплату поставок товаров, выполнения работ и оказания услуг для муниципальных нужд, в том числе на капитальный ремонт и закупку оборудования во 2-й год планового периода;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lastRenderedPageBreak/>
        <w:t xml:space="preserve">КУ(i3) – объем бюджетных ассигнований на оплату коммунальных услуг во 2-й год планового периода;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Н(i3) – объем бюджетных ассигнований на оплату налогов, сборов и иных обязательных платежей в бюджетную систему Российской Федерации во 2-й год планового периода.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3.1. Денежное содержание (денежное вознаграждение, заработная плата)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, а также работников муниципальных казенных учреждений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="00CF00C2" w:rsidRPr="00FF684C">
        <w:t xml:space="preserve"> </w:t>
      </w:r>
      <w:r w:rsidRPr="00FF684C">
        <w:t xml:space="preserve">рассчитываются методом индексации по следующей формуле: </w:t>
      </w:r>
    </w:p>
    <w:p w:rsidR="00FF684C" w:rsidRPr="00FF684C" w:rsidRDefault="00FF684C" w:rsidP="00CF00C2">
      <w:pPr>
        <w:spacing w:after="24" w:line="259" w:lineRule="auto"/>
        <w:ind w:left="852" w:right="144" w:firstLine="426"/>
        <w:jc w:val="left"/>
      </w:pPr>
      <w:r w:rsidRPr="00FF684C">
        <w:t xml:space="preserve"> ФОТ(i3) = </w:t>
      </w:r>
      <w:proofErr w:type="spellStart"/>
      <w:r w:rsidRPr="00FF684C">
        <w:t>базФОТ</w:t>
      </w:r>
      <w:proofErr w:type="spellEnd"/>
      <w:r w:rsidRPr="00FF684C">
        <w:t xml:space="preserve">(i2) </w:t>
      </w:r>
      <w:proofErr w:type="gramStart"/>
      <w:r w:rsidRPr="00FF684C">
        <w:t xml:space="preserve">х  </w:t>
      </w:r>
      <w:proofErr w:type="spellStart"/>
      <w:r w:rsidRPr="00FF684C">
        <w:t>К</w:t>
      </w:r>
      <w:proofErr w:type="gramEnd"/>
      <w:r w:rsidRPr="00FF684C">
        <w:t>j</w:t>
      </w:r>
      <w:proofErr w:type="spellEnd"/>
      <w:r w:rsidRPr="00FF684C">
        <w:t xml:space="preserve">(i3), где </w:t>
      </w:r>
    </w:p>
    <w:p w:rsidR="00CF00C2" w:rsidRDefault="00FF684C" w:rsidP="00CF00C2">
      <w:pPr>
        <w:spacing w:after="25" w:line="259" w:lineRule="auto"/>
        <w:ind w:left="0" w:right="144" w:firstLine="426"/>
        <w:jc w:val="left"/>
      </w:pPr>
      <w:r w:rsidRPr="00FF684C">
        <w:t xml:space="preserve"> ФОТ(i3) – объем бюджетных ассигнований на реализацию действующих расходных обязательств во 2-м году планового периода;</w:t>
      </w:r>
    </w:p>
    <w:p w:rsidR="00FF684C" w:rsidRPr="00FF684C" w:rsidRDefault="00FF684C" w:rsidP="00CF00C2">
      <w:pPr>
        <w:spacing w:after="25" w:line="259" w:lineRule="auto"/>
        <w:ind w:left="0" w:right="144" w:firstLine="426"/>
        <w:jc w:val="left"/>
      </w:pPr>
      <w:r w:rsidRPr="00FF684C">
        <w:t xml:space="preserve"> </w:t>
      </w:r>
      <w:r w:rsidR="00362BE3">
        <w:t>б</w:t>
      </w:r>
      <w:r w:rsidRPr="00FF684C">
        <w:t>аз</w:t>
      </w:r>
      <w:r w:rsidR="00362BE3">
        <w:t xml:space="preserve"> </w:t>
      </w:r>
      <w:r w:rsidRPr="00FF684C">
        <w:t xml:space="preserve">ФОТ(i2) – базовая сумма для расчета бюджетных ассигнований 1-ого года планового периода – действующие расходные обязательства 1- ого года планового периода.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3.1.1. В случае нескольких индексаций фондов оплаты труда во 2-й год планового периода расчет производится с применением всех коэффициентов индексации фондов оплаты труда в указанный период. При этом в расчетах фонда оплаты труда для органов местного самоуправления </w:t>
      </w:r>
      <w:r w:rsidR="006C6765"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используется утвержденное штатное расписание на последнюю дату.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3.1.2. При отсутствии индексации фондов оплаты труда в 1-й год планового периода, либо индексации фонда оплаты труда с 1 января 1-ого года планового периода, за базовую сумму объема бюджетных ассигнований во 2-й год планового периода принимается объем бюджетных ассигнований на 1-й год планового периода – действующие расходные обязательства в 1-ом году планового периода.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3.1.3. Фонд оплаты труда включают расходы на начисления на выплаты по оплате труда:  </w:t>
      </w:r>
    </w:p>
    <w:p w:rsidR="00FF684C" w:rsidRPr="00FF684C" w:rsidRDefault="00FF684C" w:rsidP="00CF00C2">
      <w:pPr>
        <w:spacing w:line="268" w:lineRule="auto"/>
        <w:ind w:left="-15" w:right="144" w:firstLine="426"/>
      </w:pPr>
      <w:r w:rsidRPr="00FF684C">
        <w:t>страховые взносы в соответствии с Федеральным законом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CF00C2" w:rsidRPr="00FF684C">
        <w:t>»; обязательное</w:t>
      </w:r>
      <w:r w:rsidRPr="00FF684C">
        <w:t xml:space="preserve"> социальное страхование от несчастных случаев на производстве по установленному тарифу.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lastRenderedPageBreak/>
        <w:t xml:space="preserve">3.2. Объем бюджетных ассигнований на оплату поставок товаров, выполнения работ и оказания услуг для муниципальных нужд, в том числе на капитальный ремонт и закупку оборудования, рассчитывается методом индексации (за исключением коэффициентов индексации коммунальных услуг) по следующим формулам: </w:t>
      </w:r>
    </w:p>
    <w:p w:rsidR="00FF684C" w:rsidRPr="00FF684C" w:rsidRDefault="00FF684C" w:rsidP="00CF00C2">
      <w:pPr>
        <w:spacing w:after="0" w:line="259" w:lineRule="auto"/>
        <w:ind w:left="852" w:right="144" w:firstLine="426"/>
        <w:jc w:val="left"/>
        <w:rPr>
          <w:lang w:val="en-US"/>
        </w:rPr>
      </w:pPr>
      <w:r w:rsidRPr="00BB3DF3">
        <w:t xml:space="preserve"> </w:t>
      </w:r>
      <w:r w:rsidRPr="00FF684C">
        <w:t>МЗ</w:t>
      </w:r>
      <w:r w:rsidRPr="00FF684C">
        <w:rPr>
          <w:lang w:val="en-US"/>
        </w:rPr>
        <w:t xml:space="preserve">(i3) = </w:t>
      </w:r>
      <w:proofErr w:type="gramStart"/>
      <w:r w:rsidRPr="00FF684C">
        <w:rPr>
          <w:lang w:val="en-US"/>
        </w:rPr>
        <w:t xml:space="preserve">[( </w:t>
      </w:r>
      <w:r w:rsidRPr="00FF684C">
        <w:t>МЗ</w:t>
      </w:r>
      <w:proofErr w:type="gramEnd"/>
      <w:r w:rsidRPr="00FF684C">
        <w:rPr>
          <w:lang w:val="en-US"/>
        </w:rPr>
        <w:t xml:space="preserve">(i1) – </w:t>
      </w:r>
      <w:r w:rsidRPr="00FF684C">
        <w:t>МЗКР</w:t>
      </w:r>
      <w:r w:rsidRPr="00FF684C">
        <w:rPr>
          <w:lang w:val="en-US"/>
        </w:rPr>
        <w:t xml:space="preserve">(i1)) </w:t>
      </w:r>
      <w:r w:rsidRPr="00FF684C">
        <w:t>х</w:t>
      </w:r>
      <w:r w:rsidRPr="00FF684C">
        <w:rPr>
          <w:lang w:val="en-US"/>
        </w:rPr>
        <w:t xml:space="preserve"> </w:t>
      </w:r>
      <w:proofErr w:type="spellStart"/>
      <w:r w:rsidRPr="00FF684C">
        <w:t>Кдр</w:t>
      </w:r>
      <w:proofErr w:type="spellEnd"/>
      <w:r w:rsidRPr="00FF684C">
        <w:rPr>
          <w:lang w:val="en-US"/>
        </w:rPr>
        <w:t xml:space="preserve">j(i3)] + </w:t>
      </w:r>
      <w:r w:rsidRPr="00FF684C">
        <w:t>НКР</w:t>
      </w:r>
      <w:r w:rsidRPr="00FF684C">
        <w:rPr>
          <w:lang w:val="en-US"/>
        </w:rPr>
        <w:t xml:space="preserve">(i1), </w:t>
      </w:r>
      <w:r w:rsidRPr="00FF684C">
        <w:t>где</w:t>
      </w:r>
      <w:r w:rsidRPr="00FF684C">
        <w:rPr>
          <w:lang w:val="en-US"/>
        </w:rPr>
        <w:t xml:space="preserve"> </w:t>
      </w:r>
    </w:p>
    <w:p w:rsidR="00FF684C" w:rsidRPr="00FF684C" w:rsidRDefault="00FF684C" w:rsidP="00CF00C2">
      <w:pPr>
        <w:spacing w:after="25" w:line="259" w:lineRule="auto"/>
        <w:ind w:left="0" w:right="144" w:firstLine="426"/>
        <w:jc w:val="left"/>
      </w:pPr>
      <w:r w:rsidRPr="00BB3DF3">
        <w:rPr>
          <w:lang w:val="en-US"/>
        </w:rPr>
        <w:t xml:space="preserve"> </w:t>
      </w:r>
      <w:r w:rsidRPr="00FF684C">
        <w:t xml:space="preserve">МЗ(i3) – объем бюджетных ассигнований во 2-м году планового периода; </w:t>
      </w:r>
    </w:p>
    <w:p w:rsidR="00FF684C" w:rsidRPr="00FF684C" w:rsidRDefault="00FF684C" w:rsidP="00CF00C2">
      <w:pPr>
        <w:spacing w:line="268" w:lineRule="auto"/>
        <w:ind w:left="0" w:right="144" w:firstLine="426"/>
      </w:pPr>
      <w:r w:rsidRPr="00FF684C">
        <w:t xml:space="preserve">МЗ(i1) – объем бюджетных ассигнований в 1-м году планового периода  </w:t>
      </w:r>
    </w:p>
    <w:p w:rsidR="00FF684C" w:rsidRPr="00FF684C" w:rsidRDefault="00FF684C" w:rsidP="00CF00C2">
      <w:pPr>
        <w:spacing w:line="268" w:lineRule="auto"/>
        <w:ind w:left="0" w:right="144" w:firstLine="426"/>
      </w:pPr>
      <w:r w:rsidRPr="00FF684C">
        <w:t xml:space="preserve">– действующие расходные обязательства 1-ого года планового периода; </w:t>
      </w:r>
    </w:p>
    <w:p w:rsidR="00FF684C" w:rsidRPr="00FF684C" w:rsidRDefault="00FF684C" w:rsidP="00CF00C2">
      <w:pPr>
        <w:spacing w:line="268" w:lineRule="auto"/>
        <w:ind w:left="0" w:right="144" w:firstLine="426"/>
      </w:pPr>
      <w:r w:rsidRPr="00FF684C">
        <w:t xml:space="preserve">МЗКР(i1) – объем бюджетных ассигнований в 1-й год планового периода на осуществление капитального ремонта; </w:t>
      </w:r>
    </w:p>
    <w:p w:rsidR="00FF684C" w:rsidRPr="00FF684C" w:rsidRDefault="00FF684C" w:rsidP="00CF00C2">
      <w:pPr>
        <w:spacing w:line="268" w:lineRule="auto"/>
        <w:ind w:left="0" w:right="144" w:firstLine="426"/>
      </w:pPr>
      <w:r w:rsidRPr="00FF684C">
        <w:t xml:space="preserve">НКР(i1) – объем бюджетных ассигнований на обеспечение расходов по капитальному ремонту заданий и сооружений по незавершенным в 1-й год планового периода объектам.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3.2.1. В случае применения для расчета изменений объемов бюджетных ассигнований на оплату поставок товаров, выполнения работ и оказания услуг для муниципальных нужд индексов, превышающих установленный индекс дефлятор (за исключением расчетов изменений объемов бюджетных ассигнований на коммунальные услуги), сумма, исчисленная с учетом </w:t>
      </w:r>
      <w:r w:rsidR="00CF00C2" w:rsidRPr="00FF684C">
        <w:t>превышения,</w:t>
      </w:r>
      <w:r w:rsidRPr="00FF684C">
        <w:t xml:space="preserve"> относится к принимаемым расходным обязательствам.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3.3. При расчете </w:t>
      </w:r>
      <w:r w:rsidR="00CF00C2" w:rsidRPr="00FF684C">
        <w:t>изменений объемов</w:t>
      </w:r>
      <w:r w:rsidRPr="00FF684C">
        <w:t xml:space="preserve"> бюджетных ассигнований на коммунальные услуги возможно применение коэффициентов, соответствующих уровню изменения тарифов на коммунальные услуги. </w:t>
      </w:r>
    </w:p>
    <w:p w:rsidR="00FF684C" w:rsidRPr="00FF684C" w:rsidRDefault="00FF684C" w:rsidP="00FF684C">
      <w:pPr>
        <w:spacing w:line="268" w:lineRule="auto"/>
        <w:ind w:left="-15" w:right="144" w:firstLine="426"/>
      </w:pPr>
      <w:r w:rsidRPr="00FF684C">
        <w:t xml:space="preserve">3.4. Объем бюджетных ассигнований на уплату налогов, сборов и иных обязательных платежей в бюджетную систему Российской Федерации принимается равным объему бюджетных ассигнований на уплату налогов, сборов и иных обязательных платежей в бюджетную систему Российской Федерации в 1й год планового периода, т.е. действующим расходным обязательствам 1-ого года планового периода.  </w:t>
      </w:r>
    </w:p>
    <w:p w:rsidR="00FF684C" w:rsidRPr="00FF684C" w:rsidRDefault="00FF684C" w:rsidP="00CF00C2">
      <w:pPr>
        <w:numPr>
          <w:ilvl w:val="2"/>
          <w:numId w:val="16"/>
        </w:numPr>
        <w:spacing w:line="268" w:lineRule="auto"/>
        <w:ind w:left="0" w:right="144" w:firstLine="426"/>
      </w:pPr>
      <w:r w:rsidRPr="00FF684C">
        <w:t xml:space="preserve">Объем бюджетных ассигнований на исполнение публичных нормативных обязательств принимается равным объему бюджетных ассигнований на исполнение публичных нормативных обязательств в 1-й год планового периода, т.е. действующим и принимаемым расходным обязательствам 1-ого года планового периода по каждому виду публичных нормативных обязательств раздельно. </w:t>
      </w:r>
    </w:p>
    <w:p w:rsidR="00FF684C" w:rsidRPr="00FF684C" w:rsidRDefault="00FF684C" w:rsidP="00CF00C2">
      <w:pPr>
        <w:numPr>
          <w:ilvl w:val="2"/>
          <w:numId w:val="16"/>
        </w:numPr>
        <w:spacing w:line="268" w:lineRule="auto"/>
        <w:ind w:left="0" w:right="144" w:firstLine="426"/>
      </w:pPr>
      <w:r w:rsidRPr="00FF684C">
        <w:t xml:space="preserve">Объем бюджетных ассигнований </w:t>
      </w:r>
      <w:r w:rsidR="00362BE3" w:rsidRPr="00FF684C">
        <w:t>на закупку</w:t>
      </w:r>
      <w:r w:rsidRPr="00FF684C">
        <w:t xml:space="preserve"> товаров, работ и услуг для муниципальных нужд (отдельные </w:t>
      </w:r>
      <w:r w:rsidR="00362BE3" w:rsidRPr="00FF684C">
        <w:t>мероприятия) рассчитывается</w:t>
      </w:r>
      <w:r w:rsidRPr="00FF684C">
        <w:t xml:space="preserve"> методом индексации по следующей формуле:  </w:t>
      </w:r>
    </w:p>
    <w:p w:rsidR="00FF684C" w:rsidRPr="00FF684C" w:rsidRDefault="00FF684C" w:rsidP="00CF00C2">
      <w:pPr>
        <w:spacing w:after="7" w:line="259" w:lineRule="auto"/>
        <w:ind w:left="0" w:right="144" w:firstLine="426"/>
        <w:jc w:val="left"/>
      </w:pPr>
      <w:r w:rsidRPr="00FF684C">
        <w:t xml:space="preserve"> М(i3) = М(i2) х (1+Кдрj(i3)), где </w:t>
      </w:r>
    </w:p>
    <w:p w:rsidR="00FF684C" w:rsidRPr="00FF684C" w:rsidRDefault="00FF684C" w:rsidP="00CF00C2">
      <w:pPr>
        <w:spacing w:after="22" w:line="259" w:lineRule="auto"/>
        <w:ind w:left="0" w:right="144" w:firstLine="426"/>
        <w:jc w:val="left"/>
      </w:pPr>
      <w:r w:rsidRPr="00FF684C">
        <w:lastRenderedPageBreak/>
        <w:t xml:space="preserve"> М(i2) – объем бюджетных ассигнований на мероприятия в 1-й год планового периода – действующие расходные обязательства 1-ого года планового периода. </w:t>
      </w:r>
    </w:p>
    <w:p w:rsidR="00FF684C" w:rsidRPr="00FF684C" w:rsidRDefault="00FF684C" w:rsidP="00FF684C">
      <w:pPr>
        <w:numPr>
          <w:ilvl w:val="2"/>
          <w:numId w:val="16"/>
        </w:numPr>
        <w:spacing w:line="268" w:lineRule="auto"/>
        <w:ind w:left="0" w:right="144" w:firstLine="426"/>
      </w:pPr>
      <w:r w:rsidRPr="00FF684C">
        <w:t xml:space="preserve">Объем бюджетных ассигнований на реализацию муниципальных программ </w:t>
      </w:r>
      <w:r w:rsidR="00CF00C2" w:rsidRPr="00FF684C">
        <w:rPr>
          <w:szCs w:val="28"/>
        </w:rPr>
        <w:t>Бураковского сельского поселения Кореновского района</w:t>
      </w:r>
      <w:r w:rsidR="00CF00C2" w:rsidRPr="00FF684C">
        <w:t xml:space="preserve"> </w:t>
      </w:r>
      <w:r w:rsidRPr="00FF684C">
        <w:t xml:space="preserve">(за исключением </w:t>
      </w:r>
      <w:r w:rsidR="00CF00C2" w:rsidRPr="00FF684C">
        <w:t>направлений,</w:t>
      </w:r>
      <w:r w:rsidRPr="00FF684C">
        <w:t xml:space="preserve"> указанных в других пунктах настоящей Методики) принимается в соответствии с принятыми в установленном порядке нормативными правовыми актами об утверждении соответствующих программ. </w:t>
      </w:r>
    </w:p>
    <w:p w:rsidR="00FF684C" w:rsidRPr="00872D93" w:rsidRDefault="00FF684C" w:rsidP="00FF684C">
      <w:pPr>
        <w:numPr>
          <w:ilvl w:val="2"/>
          <w:numId w:val="16"/>
        </w:numPr>
        <w:spacing w:line="268" w:lineRule="auto"/>
        <w:ind w:left="0" w:right="144" w:firstLine="426"/>
      </w:pPr>
      <w:r w:rsidRPr="00872D93">
        <w:t xml:space="preserve">Объем бюджетных ассигнований на предоставление межбюджетных трансфертов (за исключением межбюджетных трансфертов, предоставляемых на реализацию муниципальных программ </w:t>
      </w:r>
      <w:r w:rsidR="00CF00C2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) рассчитываются нормативным методом в соответствии с нормативными правовыми актами </w:t>
      </w:r>
      <w:r w:rsidR="00CF00C2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, на основании которых планируется предоставление межбюджетных трансфертов; </w:t>
      </w:r>
    </w:p>
    <w:p w:rsidR="00FF684C" w:rsidRPr="00872D93" w:rsidRDefault="00FF684C" w:rsidP="00FF684C">
      <w:pPr>
        <w:numPr>
          <w:ilvl w:val="2"/>
          <w:numId w:val="16"/>
        </w:numPr>
        <w:spacing w:line="268" w:lineRule="auto"/>
        <w:ind w:left="0" w:right="144" w:firstLine="426"/>
      </w:pPr>
      <w:r w:rsidRPr="00872D93">
        <w:t xml:space="preserve">Объемы бюджетных ассигнований по погашению и обслуживанию муниципального внутреннего долга </w:t>
      </w:r>
      <w:r w:rsidR="00CF00C2" w:rsidRPr="00872D93">
        <w:rPr>
          <w:szCs w:val="28"/>
        </w:rPr>
        <w:t>Бураковского сельского поселения Кореновского района</w:t>
      </w:r>
      <w:r w:rsidR="00CF00C2" w:rsidRPr="00872D93">
        <w:t xml:space="preserve"> </w:t>
      </w:r>
      <w:r w:rsidRPr="00872D93">
        <w:t xml:space="preserve">рассчитываются плановым методом в соответствии с нормативными правовыми актами </w:t>
      </w:r>
      <w:r w:rsidR="00CF00C2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, договорами и соглашениями, определяющими условия привлечения, обращения и </w:t>
      </w:r>
      <w:r w:rsidR="0053597E" w:rsidRPr="00872D93">
        <w:t>погашения муниципальных</w:t>
      </w:r>
      <w:r w:rsidRPr="00872D93">
        <w:t xml:space="preserve"> долговых обязательств </w:t>
      </w:r>
      <w:r w:rsidR="00CF00C2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. </w:t>
      </w:r>
    </w:p>
    <w:p w:rsidR="00FF684C" w:rsidRPr="00872D93" w:rsidRDefault="00FF684C" w:rsidP="00FF684C">
      <w:pPr>
        <w:numPr>
          <w:ilvl w:val="2"/>
          <w:numId w:val="16"/>
        </w:numPr>
        <w:spacing w:line="268" w:lineRule="auto"/>
        <w:ind w:left="0" w:right="144" w:firstLine="426"/>
      </w:pPr>
      <w:r w:rsidRPr="00872D93">
        <w:t xml:space="preserve">Объемы бюджетных ассигнований на исполнение действующих расходных обязательств по возможному исполнению муниципальных гарантий </w:t>
      </w:r>
      <w:r w:rsidR="0053597E" w:rsidRPr="00872D93">
        <w:rPr>
          <w:szCs w:val="28"/>
        </w:rPr>
        <w:t>Бураковского сельского поселения Кореновского района</w:t>
      </w:r>
      <w:r w:rsidR="0053597E" w:rsidRPr="00872D93">
        <w:t xml:space="preserve"> </w:t>
      </w:r>
      <w:r w:rsidRPr="00872D93">
        <w:t xml:space="preserve">рассчитываются плановым методом в соответствии с решениями представительного органа </w:t>
      </w:r>
      <w:r w:rsidR="0053597E" w:rsidRPr="00872D93">
        <w:rPr>
          <w:szCs w:val="28"/>
        </w:rPr>
        <w:t>Бураковского сельского поселения Кореновского района</w:t>
      </w:r>
      <w:r w:rsidR="0053597E" w:rsidRPr="00872D93">
        <w:t xml:space="preserve"> </w:t>
      </w:r>
      <w:r w:rsidRPr="00872D93">
        <w:t xml:space="preserve">и нормативными правовыми актами </w:t>
      </w:r>
      <w:r w:rsidR="00F7261C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, договорами, определяющими условия предоставления муниципальных гарантий </w:t>
      </w:r>
      <w:r w:rsidR="00F7261C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 и исполнения обязательств гаранта по муниципальным гарантиям </w:t>
      </w:r>
      <w:r w:rsidR="00F7261C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. </w:t>
      </w:r>
    </w:p>
    <w:p w:rsidR="00FF684C" w:rsidRPr="00872D93" w:rsidRDefault="00FF684C" w:rsidP="00362BE3">
      <w:pPr>
        <w:numPr>
          <w:ilvl w:val="2"/>
          <w:numId w:val="16"/>
        </w:numPr>
        <w:spacing w:line="268" w:lineRule="auto"/>
        <w:ind w:left="0" w:right="144" w:firstLine="284"/>
      </w:pPr>
      <w:r w:rsidRPr="00872D93">
        <w:t xml:space="preserve">Бюджетные ассигнования на возможное исполнение муниципальных гарантий </w:t>
      </w:r>
      <w:r w:rsidR="00872D93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 рассчитываются с учетом объема максимально возможных платежей гаранта в соответствующем финансовом году. </w:t>
      </w:r>
    </w:p>
    <w:p w:rsidR="00FF684C" w:rsidRPr="00872D93" w:rsidRDefault="00FF684C" w:rsidP="00872D93">
      <w:pPr>
        <w:spacing w:line="268" w:lineRule="auto"/>
        <w:ind w:left="-15" w:right="144" w:firstLine="157"/>
      </w:pPr>
      <w:r w:rsidRPr="00872D93">
        <w:t xml:space="preserve"> По регрессным гарантиям одновременно с планированием объемов ассигнований на возможное исполнение гарантий в таком же объеме </w:t>
      </w:r>
      <w:r w:rsidRPr="00872D93">
        <w:lastRenderedPageBreak/>
        <w:t xml:space="preserve">планируются объемы возврата средств принципалами в бюджет муниципального образования (с учетом сроков их возврата в порядке регресса). </w:t>
      </w:r>
    </w:p>
    <w:p w:rsidR="00FF684C" w:rsidRPr="00872D93" w:rsidRDefault="00FF684C" w:rsidP="00872D93">
      <w:pPr>
        <w:numPr>
          <w:ilvl w:val="2"/>
          <w:numId w:val="16"/>
        </w:numPr>
        <w:spacing w:line="268" w:lineRule="auto"/>
        <w:ind w:left="0" w:right="144" w:firstLine="284"/>
      </w:pPr>
      <w:r w:rsidRPr="00872D93">
        <w:t>Объем бюджетных ассигнований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(за исключением бюджетных инвестиций, предусмотренных муниципальными программами, в составе дорожного фонда, регионального инвестиционного фонда, а также бюджетных инвестиций, финансовое обеспечение которых осуществляется из федерального бюджета)  (КВ (i</w:t>
      </w:r>
      <w:r w:rsidRPr="00872D93">
        <w:rPr>
          <w:vertAlign w:val="subscript"/>
        </w:rPr>
        <w:t>3</w:t>
      </w:r>
      <w:r w:rsidRPr="00872D93">
        <w:t>)) рассчитываются плановым методом по формуле: КВ (i</w:t>
      </w:r>
      <w:r w:rsidRPr="00872D93">
        <w:rPr>
          <w:vertAlign w:val="subscript"/>
        </w:rPr>
        <w:t>3</w:t>
      </w:r>
      <w:r w:rsidRPr="00872D93">
        <w:t>) = пер_ КВ (i</w:t>
      </w:r>
      <w:r w:rsidRPr="00872D93">
        <w:rPr>
          <w:vertAlign w:val="subscript"/>
        </w:rPr>
        <w:t>3</w:t>
      </w:r>
      <w:r w:rsidRPr="00872D93">
        <w:t xml:space="preserve">), где: </w:t>
      </w:r>
    </w:p>
    <w:p w:rsidR="00FF684C" w:rsidRPr="00872D93" w:rsidRDefault="00FF684C" w:rsidP="00872D93">
      <w:pPr>
        <w:spacing w:after="27" w:line="259" w:lineRule="auto"/>
        <w:ind w:right="144" w:firstLine="557"/>
        <w:jc w:val="right"/>
      </w:pPr>
      <w:r w:rsidRPr="00872D93">
        <w:t>пер_ КВ (i</w:t>
      </w:r>
      <w:r w:rsidRPr="00872D93">
        <w:rPr>
          <w:vertAlign w:val="subscript"/>
        </w:rPr>
        <w:t>3</w:t>
      </w:r>
      <w:r w:rsidRPr="00872D93">
        <w:t xml:space="preserve">) – объем бюджетных ассигнований на осуществление КВ по </w:t>
      </w:r>
    </w:p>
    <w:p w:rsidR="00FF684C" w:rsidRPr="00872D93" w:rsidRDefault="00FF684C" w:rsidP="00872D93">
      <w:pPr>
        <w:spacing w:line="268" w:lineRule="auto"/>
        <w:ind w:left="-15" w:right="144" w:firstLine="157"/>
      </w:pPr>
      <w:r w:rsidRPr="00872D93">
        <w:t xml:space="preserve">переходящим объектам муниципальной собственности в i–м году. </w:t>
      </w:r>
    </w:p>
    <w:p w:rsidR="00FF684C" w:rsidRPr="00872D93" w:rsidRDefault="00FF684C" w:rsidP="00872D93">
      <w:pPr>
        <w:numPr>
          <w:ilvl w:val="2"/>
          <w:numId w:val="16"/>
        </w:numPr>
        <w:spacing w:line="268" w:lineRule="auto"/>
        <w:ind w:left="0" w:right="144" w:firstLine="284"/>
      </w:pPr>
      <w:r w:rsidRPr="00872D93">
        <w:t xml:space="preserve">Объем бюджетных ассигнований на создание резервного фонда администрации </w:t>
      </w:r>
      <w:r w:rsidR="006C6765" w:rsidRPr="00FF684C">
        <w:rPr>
          <w:szCs w:val="28"/>
        </w:rPr>
        <w:t>Бураковского сельского поселения Кореновского района</w:t>
      </w:r>
      <w:r w:rsidR="006C6765" w:rsidRPr="00FF684C">
        <w:t xml:space="preserve"> </w:t>
      </w:r>
      <w:r w:rsidRPr="00872D93">
        <w:t>(</w:t>
      </w:r>
      <w:proofErr w:type="spellStart"/>
      <w:r w:rsidRPr="00872D93">
        <w:t>РФАКк</w:t>
      </w:r>
      <w:proofErr w:type="spellEnd"/>
      <w:r w:rsidRPr="00872D93">
        <w:t xml:space="preserve">(i3)) рассчитывается методом индексации по следующей формуле: </w:t>
      </w:r>
    </w:p>
    <w:p w:rsidR="00FF684C" w:rsidRPr="00872D93" w:rsidRDefault="00FF684C" w:rsidP="00872D93">
      <w:pPr>
        <w:spacing w:after="0" w:line="259" w:lineRule="auto"/>
        <w:ind w:left="0" w:right="144" w:firstLine="284"/>
        <w:jc w:val="left"/>
        <w:rPr>
          <w:lang w:val="en-US"/>
        </w:rPr>
      </w:pPr>
      <w:r w:rsidRPr="006C6765">
        <w:t xml:space="preserve"> </w:t>
      </w:r>
      <w:proofErr w:type="spellStart"/>
      <w:r w:rsidRPr="00872D93">
        <w:t>РФАКк</w:t>
      </w:r>
      <w:proofErr w:type="spellEnd"/>
      <w:r w:rsidRPr="00872D93">
        <w:rPr>
          <w:lang w:val="en-US"/>
        </w:rPr>
        <w:t xml:space="preserve">(i3) = </w:t>
      </w:r>
      <w:proofErr w:type="spellStart"/>
      <w:r w:rsidRPr="00872D93">
        <w:t>РФАКк</w:t>
      </w:r>
      <w:proofErr w:type="spellEnd"/>
      <w:r w:rsidRPr="00872D93">
        <w:rPr>
          <w:lang w:val="en-US"/>
        </w:rPr>
        <w:t xml:space="preserve">(i2) * </w:t>
      </w:r>
      <w:proofErr w:type="spellStart"/>
      <w:r w:rsidRPr="00872D93">
        <w:t>Кдр</w:t>
      </w:r>
      <w:proofErr w:type="spellEnd"/>
      <w:r w:rsidRPr="00872D93">
        <w:rPr>
          <w:lang w:val="en-US"/>
        </w:rPr>
        <w:t>(i</w:t>
      </w:r>
      <w:proofErr w:type="gramStart"/>
      <w:r w:rsidRPr="00872D93">
        <w:rPr>
          <w:lang w:val="en-US"/>
        </w:rPr>
        <w:t>3)/</w:t>
      </w:r>
      <w:proofErr w:type="gramEnd"/>
      <w:r w:rsidRPr="00872D93">
        <w:rPr>
          <w:lang w:val="en-US"/>
        </w:rPr>
        <w:t xml:space="preserve">100, </w:t>
      </w:r>
      <w:r w:rsidRPr="00872D93">
        <w:t>где</w:t>
      </w:r>
      <w:r w:rsidRPr="00872D93">
        <w:rPr>
          <w:lang w:val="en-US"/>
        </w:rPr>
        <w:t xml:space="preserve"> </w:t>
      </w:r>
    </w:p>
    <w:p w:rsidR="00FF684C" w:rsidRPr="00872D93" w:rsidRDefault="00FF684C" w:rsidP="00872D93">
      <w:pPr>
        <w:spacing w:after="21" w:line="259" w:lineRule="auto"/>
        <w:ind w:left="0" w:right="144" w:firstLine="284"/>
        <w:jc w:val="left"/>
      </w:pPr>
      <w:r w:rsidRPr="001610B2">
        <w:rPr>
          <w:lang w:val="en-US"/>
        </w:rPr>
        <w:t xml:space="preserve"> </w:t>
      </w:r>
      <w:proofErr w:type="spellStart"/>
      <w:r w:rsidRPr="00872D93">
        <w:t>РФАКк</w:t>
      </w:r>
      <w:proofErr w:type="spellEnd"/>
      <w:r w:rsidRPr="00872D93">
        <w:t xml:space="preserve">(i2), </w:t>
      </w:r>
      <w:proofErr w:type="spellStart"/>
      <w:r w:rsidRPr="00872D93">
        <w:t>РФАКк</w:t>
      </w:r>
      <w:proofErr w:type="spellEnd"/>
      <w:r w:rsidRPr="00872D93">
        <w:t xml:space="preserve">(i3) – объем бюджетных ассигнований на создание резервного фонда администрации </w:t>
      </w:r>
      <w:r w:rsidR="006C6765" w:rsidRPr="00FF684C">
        <w:rPr>
          <w:szCs w:val="28"/>
        </w:rPr>
        <w:t>Бураковского сельского поселения Кореновского района</w:t>
      </w:r>
      <w:r w:rsidRPr="00872D93">
        <w:t xml:space="preserve"> соответственно </w:t>
      </w:r>
      <w:proofErr w:type="gramStart"/>
      <w:r w:rsidRPr="00872D93">
        <w:t>в  1</w:t>
      </w:r>
      <w:proofErr w:type="gramEnd"/>
      <w:r w:rsidRPr="00872D93">
        <w:t xml:space="preserve">-й и во 2-й годы планового периода.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Размер резервного фонда администрации </w:t>
      </w:r>
      <w:r w:rsidR="00872D93" w:rsidRPr="00872D93">
        <w:rPr>
          <w:szCs w:val="28"/>
        </w:rPr>
        <w:t>Бураковского сельского поселения Кореновского района</w:t>
      </w:r>
      <w:r w:rsidRPr="00872D93">
        <w:t xml:space="preserve"> должен превышать предельного размера резервного фонда установленного в соответствии с требованиями Бюджетного кодекса Российской Федерации. </w:t>
      </w:r>
    </w:p>
    <w:p w:rsidR="00FF684C" w:rsidRPr="00872D93" w:rsidRDefault="00FF684C" w:rsidP="00FF684C">
      <w:pPr>
        <w:spacing w:after="25" w:line="259" w:lineRule="auto"/>
        <w:ind w:left="0" w:right="144" w:firstLine="426"/>
        <w:jc w:val="left"/>
      </w:pPr>
      <w:r w:rsidRPr="00872D93">
        <w:t xml:space="preserve"> </w:t>
      </w:r>
    </w:p>
    <w:p w:rsidR="00FF684C" w:rsidRPr="00872D93" w:rsidRDefault="00FF684C" w:rsidP="00FF684C">
      <w:pPr>
        <w:spacing w:after="3"/>
        <w:ind w:left="108" w:right="144" w:firstLine="426"/>
        <w:jc w:val="center"/>
      </w:pPr>
      <w:r w:rsidRPr="00872D93">
        <w:t xml:space="preserve">3. Расчет объемов бюджетных ассигнований на </w:t>
      </w:r>
      <w:r w:rsidR="006C6765" w:rsidRPr="00872D93">
        <w:t>исполнение принимаемых</w:t>
      </w:r>
      <w:r w:rsidRPr="00872D93">
        <w:t xml:space="preserve"> расходных обязательств </w:t>
      </w:r>
      <w:r w:rsidR="006C6765" w:rsidRPr="00FF684C">
        <w:rPr>
          <w:szCs w:val="28"/>
        </w:rPr>
        <w:t>Бураковского сельского поселения Кореновского района</w:t>
      </w:r>
      <w:r w:rsidR="006C6765" w:rsidRPr="00FF684C">
        <w:t xml:space="preserve"> </w:t>
      </w:r>
      <w:r w:rsidRPr="00872D93">
        <w:t xml:space="preserve">на </w:t>
      </w:r>
      <w:r w:rsidR="006C6765" w:rsidRPr="00872D93">
        <w:t>очередной финансовый</w:t>
      </w:r>
      <w:r w:rsidRPr="00872D93">
        <w:t xml:space="preserve"> год и плановый период  </w:t>
      </w:r>
    </w:p>
    <w:p w:rsidR="00FF684C" w:rsidRPr="00872D93" w:rsidRDefault="00FF684C" w:rsidP="00FF684C">
      <w:pPr>
        <w:spacing w:after="0" w:line="259" w:lineRule="auto"/>
        <w:ind w:left="243" w:right="144" w:firstLine="426"/>
        <w:jc w:val="center"/>
      </w:pPr>
      <w:r w:rsidRPr="00872D93">
        <w:rPr>
          <w:b/>
        </w:rPr>
        <w:t xml:space="preserve">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1. Объем бюджетных ассигнований на обеспечение выполнения муниципальных заданий в связи с индексацией оплаты труда, расширением перечня муниципальных услуг (работ) и (или) созданием учреждением (</w:t>
      </w:r>
      <w:proofErr w:type="spellStart"/>
      <w:r w:rsidRPr="00872D93">
        <w:t>пр_ƩНЗ</w:t>
      </w:r>
      <w:proofErr w:type="spellEnd"/>
      <w:r w:rsidRPr="00872D93">
        <w:t xml:space="preserve">(i1,2,3)) рассчитывается по следующей формуле: </w:t>
      </w:r>
    </w:p>
    <w:p w:rsidR="00FF684C" w:rsidRPr="00872D93" w:rsidRDefault="00FF684C" w:rsidP="00872D93">
      <w:pPr>
        <w:spacing w:after="38" w:line="259" w:lineRule="auto"/>
        <w:ind w:left="708" w:right="144" w:firstLine="426"/>
        <w:jc w:val="left"/>
        <w:rPr>
          <w:lang w:val="en-US"/>
        </w:rPr>
      </w:pPr>
      <w:r w:rsidRPr="001610B2">
        <w:t xml:space="preserve"> </w:t>
      </w:r>
      <w:proofErr w:type="spellStart"/>
      <w:r w:rsidRPr="00872D93">
        <w:t>пр</w:t>
      </w:r>
      <w:proofErr w:type="spellEnd"/>
      <w:r w:rsidRPr="00872D93">
        <w:rPr>
          <w:lang w:val="en-US"/>
        </w:rPr>
        <w:t>_Ʃ</w:t>
      </w:r>
      <w:r w:rsidRPr="00872D93">
        <w:t>НЗ</w:t>
      </w:r>
      <w:r w:rsidRPr="00872D93">
        <w:rPr>
          <w:lang w:val="en-US"/>
        </w:rPr>
        <w:t>(i</w:t>
      </w:r>
      <w:r w:rsidRPr="00872D93">
        <w:rPr>
          <w:vertAlign w:val="subscript"/>
          <w:lang w:val="en-US"/>
        </w:rPr>
        <w:t>1,2,3</w:t>
      </w:r>
      <w:r w:rsidRPr="00872D93">
        <w:rPr>
          <w:lang w:val="en-US"/>
        </w:rPr>
        <w:t xml:space="preserve">) = </w:t>
      </w:r>
      <w:proofErr w:type="spellStart"/>
      <w:r w:rsidRPr="00872D93">
        <w:t>пр</w:t>
      </w:r>
      <w:proofErr w:type="spellEnd"/>
      <w:r w:rsidRPr="00872D93">
        <w:rPr>
          <w:lang w:val="en-US"/>
        </w:rPr>
        <w:t>_Ʃ</w:t>
      </w:r>
      <w:proofErr w:type="spellStart"/>
      <w:r w:rsidRPr="00872D93">
        <w:t>НЗму</w:t>
      </w:r>
      <w:proofErr w:type="spellEnd"/>
      <w:r w:rsidRPr="00872D93">
        <w:rPr>
          <w:lang w:val="en-US"/>
        </w:rPr>
        <w:t>(i</w:t>
      </w:r>
      <w:r w:rsidRPr="00872D93">
        <w:rPr>
          <w:vertAlign w:val="subscript"/>
          <w:lang w:val="en-US"/>
        </w:rPr>
        <w:t>1,2,3</w:t>
      </w:r>
      <w:r w:rsidRPr="00872D93">
        <w:rPr>
          <w:lang w:val="en-US"/>
        </w:rPr>
        <w:t xml:space="preserve">) + </w:t>
      </w:r>
      <w:proofErr w:type="spellStart"/>
      <w:r w:rsidRPr="00872D93">
        <w:t>нс</w:t>
      </w:r>
      <w:proofErr w:type="spellEnd"/>
      <w:r w:rsidRPr="00872D93">
        <w:rPr>
          <w:lang w:val="en-US"/>
        </w:rPr>
        <w:t>_Ʃ</w:t>
      </w:r>
      <w:proofErr w:type="spellStart"/>
      <w:r w:rsidRPr="00872D93">
        <w:t>НЗму</w:t>
      </w:r>
      <w:proofErr w:type="spellEnd"/>
      <w:r w:rsidRPr="00872D93">
        <w:rPr>
          <w:lang w:val="en-US"/>
        </w:rPr>
        <w:t>(i</w:t>
      </w:r>
      <w:r w:rsidRPr="00872D93">
        <w:rPr>
          <w:vertAlign w:val="subscript"/>
          <w:lang w:val="en-US"/>
        </w:rPr>
        <w:t>1,2,3</w:t>
      </w:r>
      <w:r w:rsidRPr="00872D93">
        <w:rPr>
          <w:lang w:val="en-US"/>
        </w:rPr>
        <w:t xml:space="preserve">) </w:t>
      </w:r>
    </w:p>
    <w:p w:rsidR="00FF684C" w:rsidRPr="00872D93" w:rsidRDefault="00FF684C" w:rsidP="00872D93">
      <w:pPr>
        <w:spacing w:after="36" w:line="259" w:lineRule="auto"/>
        <w:ind w:left="0" w:right="144" w:firstLine="426"/>
      </w:pPr>
      <w:r w:rsidRPr="001610B2">
        <w:rPr>
          <w:lang w:val="en-US"/>
        </w:rPr>
        <w:t xml:space="preserve"> </w:t>
      </w:r>
      <w:proofErr w:type="spellStart"/>
      <w:r w:rsidRPr="00872D93">
        <w:t>пр_ƩНЗму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– объем бюджетных ассигнований на оказание муниципальных услуг (выполнение работ), полученный в результате индексации исчисленных объемов бюджетных ассигнований на оплату труда на i–й год; </w:t>
      </w:r>
      <w:proofErr w:type="spellStart"/>
      <w:r w:rsidRPr="00872D93">
        <w:t>нс_ƩНЗгз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– объем бюджетных а</w:t>
      </w:r>
      <w:r w:rsidR="00872D93" w:rsidRPr="00872D93">
        <w:t>ссигнований на корректировку му</w:t>
      </w:r>
      <w:r w:rsidRPr="00872D93">
        <w:t xml:space="preserve">ниципальных заданий в связи с расширением перечня муниципальных услуг </w:t>
      </w:r>
      <w:r w:rsidRPr="00872D93">
        <w:lastRenderedPageBreak/>
        <w:t xml:space="preserve">(работ) и (или) созданием учреждений в очередном финансовом году и плановом периоде.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1.1. Объем бюджетных ассигнований на оказание муниципальных услуг (выполнение работ), полученный в результате индексации исчисленных объемов бюджетных ассигнований на оплату труда на i–й год (</w:t>
      </w:r>
      <w:proofErr w:type="spellStart"/>
      <w:r w:rsidRPr="00872D93">
        <w:t>пр_ƩНЗму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)), рассчитывается по следующей формуле: </w:t>
      </w:r>
    </w:p>
    <w:p w:rsidR="00FF684C" w:rsidRPr="00872D93" w:rsidRDefault="00FF684C" w:rsidP="00872D93">
      <w:pPr>
        <w:spacing w:after="59" w:line="259" w:lineRule="auto"/>
        <w:ind w:left="0" w:right="144" w:firstLine="426"/>
        <w:jc w:val="left"/>
      </w:pPr>
      <w:r w:rsidRPr="00872D93">
        <w:t xml:space="preserve"> </w:t>
      </w:r>
      <w:proofErr w:type="spellStart"/>
      <w:r w:rsidRPr="00872D93">
        <w:t>пр_ƩНЗму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= (</w:t>
      </w:r>
      <w:proofErr w:type="spellStart"/>
      <w:r w:rsidRPr="00872D93">
        <w:t>исч_ƩНЗот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х К(i</w:t>
      </w:r>
      <w:r w:rsidRPr="00872D93">
        <w:rPr>
          <w:vertAlign w:val="subscript"/>
        </w:rPr>
        <w:t>1,2,3</w:t>
      </w:r>
      <w:r w:rsidRPr="00872D93">
        <w:t>) х Д(i</w:t>
      </w:r>
      <w:r w:rsidRPr="00872D93">
        <w:rPr>
          <w:vertAlign w:val="subscript"/>
        </w:rPr>
        <w:t>1,2,3</w:t>
      </w:r>
      <w:r w:rsidRPr="00872D93">
        <w:t xml:space="preserve">) / 12, где </w:t>
      </w:r>
    </w:p>
    <w:p w:rsidR="00FF684C" w:rsidRPr="00872D93" w:rsidRDefault="00FF684C" w:rsidP="00872D93">
      <w:pPr>
        <w:spacing w:after="40" w:line="259" w:lineRule="auto"/>
        <w:ind w:left="0" w:right="144" w:firstLine="426"/>
        <w:jc w:val="left"/>
      </w:pPr>
      <w:r w:rsidRPr="00872D93">
        <w:t xml:space="preserve"> </w:t>
      </w:r>
      <w:proofErr w:type="spellStart"/>
      <w:r w:rsidRPr="00872D93">
        <w:t>исч_ƩНЗот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– объем бюджетных а</w:t>
      </w:r>
      <w:r w:rsidR="00872D93">
        <w:t>ссигнований на оплату труда, ис</w:t>
      </w:r>
      <w:r w:rsidRPr="00872D93">
        <w:t xml:space="preserve">численных на i–й год.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Д(i</w:t>
      </w:r>
      <w:r w:rsidRPr="00872D93">
        <w:rPr>
          <w:vertAlign w:val="subscript"/>
        </w:rPr>
        <w:t>1,2,3</w:t>
      </w:r>
      <w:r w:rsidRPr="00872D93">
        <w:t>) – количество месяцев до конца i–</w:t>
      </w:r>
      <w:proofErr w:type="spellStart"/>
      <w:r w:rsidRPr="00872D93">
        <w:t>го</w:t>
      </w:r>
      <w:proofErr w:type="spellEnd"/>
      <w:r w:rsidRPr="00872D93">
        <w:t xml:space="preserve"> года с начала индексации оплаты труда в i–м году; </w:t>
      </w:r>
    </w:p>
    <w:p w:rsidR="00FF684C" w:rsidRPr="00872D93" w:rsidRDefault="00FF684C" w:rsidP="00872D93">
      <w:pPr>
        <w:spacing w:line="268" w:lineRule="auto"/>
        <w:ind w:left="0" w:right="144" w:firstLine="426"/>
      </w:pPr>
      <w:r w:rsidRPr="00872D93">
        <w:t>К(i</w:t>
      </w:r>
      <w:r w:rsidRPr="00872D93">
        <w:rPr>
          <w:vertAlign w:val="subscript"/>
        </w:rPr>
        <w:t>1,2,3</w:t>
      </w:r>
      <w:r w:rsidRPr="00872D93">
        <w:t xml:space="preserve">) – уровень индексации оплаты труда.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В случае нескольких индексаций оплаты труда в году расчет производится с применением всех коэффициентов индексации.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1.2. Объем бюджетных ассигнований на корректировку муниципальных заданий в связи с расширением перечня муниципальных услуг (работ) и (или) созданием учреждений в очередном финансовом году и плановом периоде (</w:t>
      </w:r>
      <w:proofErr w:type="spellStart"/>
      <w:r w:rsidRPr="00872D93">
        <w:t>нс_ƩНЗмз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)) рассчитывается по следующей формуле: </w:t>
      </w:r>
    </w:p>
    <w:p w:rsidR="00FF684C" w:rsidRPr="00872D93" w:rsidRDefault="00FF684C" w:rsidP="00872D93">
      <w:pPr>
        <w:spacing w:after="54" w:line="259" w:lineRule="auto"/>
        <w:ind w:left="0" w:right="144" w:firstLine="426"/>
        <w:jc w:val="left"/>
      </w:pPr>
      <w:r w:rsidRPr="00872D93">
        <w:t xml:space="preserve"> </w:t>
      </w:r>
      <w:proofErr w:type="spellStart"/>
      <w:r w:rsidRPr="00872D93">
        <w:t>нс_ƩНЗмз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= </w:t>
      </w:r>
      <w:proofErr w:type="spellStart"/>
      <w:r w:rsidRPr="00872D93">
        <w:t>нс_ƩНЗму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), где </w:t>
      </w:r>
    </w:p>
    <w:p w:rsidR="00FF684C" w:rsidRPr="00872D93" w:rsidRDefault="00FF684C" w:rsidP="00872D93">
      <w:pPr>
        <w:spacing w:line="268" w:lineRule="auto"/>
        <w:ind w:left="0" w:right="144" w:firstLine="426"/>
      </w:pPr>
      <w:proofErr w:type="spellStart"/>
      <w:r w:rsidRPr="00872D93">
        <w:t>нс_ƩНЗгу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– объем бюджетных асс</w:t>
      </w:r>
      <w:r w:rsidR="00872D93" w:rsidRPr="00872D93">
        <w:t>игнований в i–м году на расшире</w:t>
      </w:r>
      <w:r w:rsidRPr="00872D93">
        <w:t xml:space="preserve">ние перечня муниципальных услуг (работ) и (или) создание учреждений.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1.2.1. Объем бюджетных ассигнований на расширение перечня муниципальных услуг (работ) и (или) создание учреждений (</w:t>
      </w:r>
      <w:proofErr w:type="spellStart"/>
      <w:r w:rsidRPr="00872D93">
        <w:t>нс_ƩНЗму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)) рассчитывается по следующей формуле: </w:t>
      </w:r>
    </w:p>
    <w:p w:rsidR="00FF684C" w:rsidRPr="00872D93" w:rsidRDefault="00FF684C" w:rsidP="00872D93">
      <w:pPr>
        <w:spacing w:after="57" w:line="259" w:lineRule="auto"/>
        <w:ind w:left="0" w:right="144" w:firstLine="426"/>
        <w:jc w:val="left"/>
      </w:pPr>
      <w:r w:rsidRPr="00872D93">
        <w:t xml:space="preserve"> </w:t>
      </w:r>
      <w:proofErr w:type="spellStart"/>
      <w:r w:rsidRPr="00872D93">
        <w:t>нс_ƩНЗму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= </w:t>
      </w:r>
      <w:proofErr w:type="spellStart"/>
      <w:r w:rsidRPr="00872D93">
        <w:t>нс_ƩНЗот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+ </w:t>
      </w:r>
      <w:proofErr w:type="spellStart"/>
      <w:r w:rsidRPr="00872D93">
        <w:t>нс_ƩНЗку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+ </w:t>
      </w:r>
      <w:proofErr w:type="spellStart"/>
      <w:r w:rsidRPr="00872D93">
        <w:t>нс_ƩНЗдр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), где </w:t>
      </w:r>
    </w:p>
    <w:p w:rsidR="00FF684C" w:rsidRPr="00872D93" w:rsidRDefault="00FF684C" w:rsidP="00FF684C">
      <w:pPr>
        <w:spacing w:after="27" w:line="259" w:lineRule="auto"/>
        <w:ind w:right="144" w:firstLine="426"/>
        <w:jc w:val="right"/>
      </w:pPr>
      <w:proofErr w:type="spellStart"/>
      <w:r w:rsidRPr="00872D93">
        <w:t>нс_ƩНЗот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– объем бюджетных ассигнований на оплату труда в i–м </w:t>
      </w:r>
    </w:p>
    <w:p w:rsidR="00872D93" w:rsidRPr="00872D93" w:rsidRDefault="00FF684C" w:rsidP="00872D93">
      <w:pPr>
        <w:spacing w:line="268" w:lineRule="auto"/>
        <w:ind w:left="0" w:right="144" w:firstLine="426"/>
      </w:pPr>
      <w:r w:rsidRPr="00872D93">
        <w:t xml:space="preserve">году; </w:t>
      </w:r>
      <w:proofErr w:type="spellStart"/>
      <w:r w:rsidRPr="00872D93">
        <w:t>нс_ƩНЗку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– объем бюджетных а</w:t>
      </w:r>
      <w:r w:rsidR="00872D93" w:rsidRPr="00872D93">
        <w:t>ссигнований на оплату коммуналь</w:t>
      </w:r>
      <w:r w:rsidRPr="00872D93">
        <w:t xml:space="preserve">ных услуг в i–м году; </w:t>
      </w:r>
    </w:p>
    <w:p w:rsidR="00FF684C" w:rsidRPr="00872D93" w:rsidRDefault="00FF684C" w:rsidP="00872D93">
      <w:pPr>
        <w:spacing w:line="268" w:lineRule="auto"/>
        <w:ind w:left="0" w:right="144" w:firstLine="426"/>
      </w:pPr>
      <w:proofErr w:type="spellStart"/>
      <w:r w:rsidRPr="00872D93">
        <w:t>нс_ƩНЗдр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– объем бюджетных ассигнований на другие затраты в i–м </w:t>
      </w:r>
    </w:p>
    <w:p w:rsidR="00FF684C" w:rsidRPr="00872D93" w:rsidRDefault="00FF684C" w:rsidP="00FF684C">
      <w:pPr>
        <w:spacing w:after="37" w:line="268" w:lineRule="auto"/>
        <w:ind w:left="-15" w:right="144" w:firstLine="426"/>
      </w:pPr>
      <w:r w:rsidRPr="00872D93">
        <w:t xml:space="preserve">году.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1.2.2. Объем бюджетных ассигнований на оплату труда (</w:t>
      </w:r>
      <w:proofErr w:type="spellStart"/>
      <w:r w:rsidRPr="00872D93">
        <w:t>нс_НЗот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)), оплату коммунальных услуг (</w:t>
      </w:r>
      <w:proofErr w:type="spellStart"/>
      <w:r w:rsidRPr="00872D93">
        <w:t>нс_НЗку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)), другие затраты (</w:t>
      </w:r>
      <w:proofErr w:type="spellStart"/>
      <w:r w:rsidRPr="00872D93">
        <w:t>нс_НЗдр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)) рассчитывается нормативным методом по следующим формулам: </w:t>
      </w:r>
    </w:p>
    <w:p w:rsidR="00FF684C" w:rsidRPr="00872D93" w:rsidRDefault="00FF684C" w:rsidP="00872D93">
      <w:pPr>
        <w:spacing w:after="56" w:line="259" w:lineRule="auto"/>
        <w:ind w:right="144"/>
        <w:jc w:val="left"/>
      </w:pPr>
      <w:r w:rsidRPr="00872D93">
        <w:t xml:space="preserve"> </w:t>
      </w:r>
      <w:proofErr w:type="spellStart"/>
      <w:r w:rsidRPr="00872D93">
        <w:t>нс_НЗот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= </w:t>
      </w:r>
      <w:proofErr w:type="spellStart"/>
      <w:r w:rsidRPr="00872D93">
        <w:t>утв_Nот</w:t>
      </w:r>
      <w:proofErr w:type="spellEnd"/>
      <w:r w:rsidRPr="00872D93">
        <w:t>(i</w:t>
      </w:r>
      <w:r w:rsidRPr="00872D93">
        <w:rPr>
          <w:vertAlign w:val="subscript"/>
        </w:rPr>
        <w:t>0</w:t>
      </w:r>
      <w:r w:rsidRPr="00872D93">
        <w:t>) х Кот(i</w:t>
      </w:r>
      <w:r w:rsidRPr="00872D93">
        <w:rPr>
          <w:vertAlign w:val="subscript"/>
        </w:rPr>
        <w:t>1,2,3</w:t>
      </w:r>
      <w:r w:rsidRPr="00872D93">
        <w:t>) х Е(i</w:t>
      </w:r>
      <w:r w:rsidRPr="00872D93">
        <w:rPr>
          <w:vertAlign w:val="subscript"/>
        </w:rPr>
        <w:t>0,1,2,3</w:t>
      </w:r>
      <w:r w:rsidRPr="00872D93">
        <w:t xml:space="preserve">); </w:t>
      </w:r>
    </w:p>
    <w:p w:rsidR="00FF684C" w:rsidRPr="00872D93" w:rsidRDefault="00FF684C" w:rsidP="00872D93">
      <w:pPr>
        <w:spacing w:line="268" w:lineRule="auto"/>
        <w:ind w:right="144"/>
      </w:pPr>
      <w:proofErr w:type="spellStart"/>
      <w:r w:rsidRPr="00872D93">
        <w:t>нс_НЗку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= </w:t>
      </w:r>
      <w:proofErr w:type="spellStart"/>
      <w:r w:rsidRPr="00872D93">
        <w:t>утв_Nку</w:t>
      </w:r>
      <w:proofErr w:type="spellEnd"/>
      <w:r w:rsidRPr="00872D93">
        <w:t>(i</w:t>
      </w:r>
      <w:r w:rsidRPr="00872D93">
        <w:rPr>
          <w:vertAlign w:val="subscript"/>
        </w:rPr>
        <w:t>0</w:t>
      </w:r>
      <w:r w:rsidRPr="00872D93">
        <w:t xml:space="preserve">) х </w:t>
      </w:r>
      <w:proofErr w:type="spellStart"/>
      <w:r w:rsidRPr="00872D93">
        <w:t>Кку</w:t>
      </w:r>
      <w:proofErr w:type="spellEnd"/>
      <w:r w:rsidRPr="00872D93">
        <w:t>(i</w:t>
      </w:r>
      <w:r w:rsidRPr="00872D93">
        <w:rPr>
          <w:vertAlign w:val="subscript"/>
        </w:rPr>
        <w:t>1,2,</w:t>
      </w:r>
      <w:proofErr w:type="gramStart"/>
      <w:r w:rsidRPr="00872D93">
        <w:rPr>
          <w:vertAlign w:val="subscript"/>
        </w:rPr>
        <w:t>3</w:t>
      </w:r>
      <w:r w:rsidRPr="00872D93">
        <w:t>)х</w:t>
      </w:r>
      <w:proofErr w:type="gramEnd"/>
      <w:r w:rsidRPr="00872D93">
        <w:t xml:space="preserve"> Е(i</w:t>
      </w:r>
      <w:r w:rsidRPr="00872D93">
        <w:rPr>
          <w:vertAlign w:val="subscript"/>
        </w:rPr>
        <w:t>1,2,3</w:t>
      </w:r>
      <w:r w:rsidRPr="00872D93">
        <w:t xml:space="preserve">);  </w:t>
      </w:r>
    </w:p>
    <w:p w:rsidR="00FF684C" w:rsidRPr="00872D93" w:rsidRDefault="00FF684C" w:rsidP="00872D93">
      <w:pPr>
        <w:spacing w:line="268" w:lineRule="auto"/>
        <w:ind w:right="144"/>
      </w:pPr>
      <w:proofErr w:type="spellStart"/>
      <w:r w:rsidRPr="00872D93">
        <w:t>нс_НЗдр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= </w:t>
      </w:r>
      <w:proofErr w:type="spellStart"/>
      <w:r w:rsidRPr="00872D93">
        <w:t>утв_Nдр</w:t>
      </w:r>
      <w:proofErr w:type="spellEnd"/>
      <w:r w:rsidRPr="00872D93">
        <w:t>(i</w:t>
      </w:r>
      <w:r w:rsidRPr="00872D93">
        <w:rPr>
          <w:vertAlign w:val="subscript"/>
        </w:rPr>
        <w:t>0</w:t>
      </w:r>
      <w:r w:rsidRPr="00872D93">
        <w:t xml:space="preserve">) х </w:t>
      </w:r>
      <w:proofErr w:type="spellStart"/>
      <w:r w:rsidRPr="00872D93">
        <w:t>Кдр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>) х Е(i</w:t>
      </w:r>
      <w:r w:rsidRPr="00872D93">
        <w:rPr>
          <w:vertAlign w:val="subscript"/>
        </w:rPr>
        <w:t>1,2,3</w:t>
      </w:r>
      <w:r w:rsidRPr="00872D93">
        <w:t xml:space="preserve">), где  </w:t>
      </w:r>
    </w:p>
    <w:p w:rsidR="00FF684C" w:rsidRPr="00872D93" w:rsidRDefault="00FF684C" w:rsidP="00872D93">
      <w:pPr>
        <w:spacing w:after="27" w:line="259" w:lineRule="auto"/>
        <w:ind w:left="0" w:right="144" w:firstLine="0"/>
      </w:pPr>
      <w:proofErr w:type="spellStart"/>
      <w:r w:rsidRPr="00872D93">
        <w:t>утв_Nот</w:t>
      </w:r>
      <w:proofErr w:type="spellEnd"/>
      <w:r w:rsidRPr="00872D93">
        <w:t>(i</w:t>
      </w:r>
      <w:r w:rsidRPr="00872D93">
        <w:rPr>
          <w:vertAlign w:val="subscript"/>
        </w:rPr>
        <w:t>0</w:t>
      </w:r>
      <w:r w:rsidRPr="00872D93">
        <w:t xml:space="preserve">) – утвержденные на текущий финансовый год норматив затрат </w:t>
      </w:r>
    </w:p>
    <w:p w:rsidR="00872D93" w:rsidRPr="00872D93" w:rsidRDefault="00FF684C" w:rsidP="00872D93">
      <w:pPr>
        <w:spacing w:line="268" w:lineRule="auto"/>
        <w:ind w:right="144"/>
      </w:pPr>
      <w:r w:rsidRPr="00872D93">
        <w:t xml:space="preserve">на оплату труда; </w:t>
      </w:r>
    </w:p>
    <w:p w:rsidR="00FF684C" w:rsidRPr="00872D93" w:rsidRDefault="00FF684C" w:rsidP="00872D93">
      <w:pPr>
        <w:spacing w:line="268" w:lineRule="auto"/>
        <w:ind w:right="144"/>
      </w:pPr>
      <w:proofErr w:type="spellStart"/>
      <w:r w:rsidRPr="00872D93">
        <w:lastRenderedPageBreak/>
        <w:t>утв_Nку</w:t>
      </w:r>
      <w:proofErr w:type="spellEnd"/>
      <w:r w:rsidRPr="00872D93">
        <w:t>(i</w:t>
      </w:r>
      <w:r w:rsidRPr="00872D93">
        <w:rPr>
          <w:vertAlign w:val="subscript"/>
        </w:rPr>
        <w:t>0</w:t>
      </w:r>
      <w:r w:rsidRPr="00872D93">
        <w:t xml:space="preserve">) – утвержденные на текущий финансовый год норматив затрат </w:t>
      </w:r>
    </w:p>
    <w:p w:rsidR="00FF684C" w:rsidRPr="00872D93" w:rsidRDefault="00FF684C" w:rsidP="00872D93">
      <w:pPr>
        <w:spacing w:line="268" w:lineRule="auto"/>
        <w:ind w:left="0" w:right="144" w:firstLine="0"/>
      </w:pPr>
      <w:r w:rsidRPr="00872D93">
        <w:t xml:space="preserve">на коммунальные услуги; </w:t>
      </w:r>
      <w:proofErr w:type="spellStart"/>
      <w:r w:rsidRPr="00872D93">
        <w:t>утв_Nдр</w:t>
      </w:r>
      <w:proofErr w:type="spellEnd"/>
      <w:r w:rsidRPr="00872D93">
        <w:t>(i</w:t>
      </w:r>
      <w:r w:rsidRPr="00872D93">
        <w:rPr>
          <w:vertAlign w:val="subscript"/>
        </w:rPr>
        <w:t>0</w:t>
      </w:r>
      <w:r w:rsidRPr="00872D93">
        <w:t>) – сумма утвержденных на</w:t>
      </w:r>
      <w:r w:rsidR="00872D93" w:rsidRPr="00872D93">
        <w:t xml:space="preserve"> текущий финансовый год нормати</w:t>
      </w:r>
      <w:r w:rsidRPr="00872D93">
        <w:t xml:space="preserve">вов других затрат;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Кот(i</w:t>
      </w:r>
      <w:r w:rsidRPr="00872D93">
        <w:rPr>
          <w:vertAlign w:val="subscript"/>
        </w:rPr>
        <w:t>1,2,3</w:t>
      </w:r>
      <w:r w:rsidRPr="00872D93">
        <w:t xml:space="preserve">), </w:t>
      </w:r>
      <w:proofErr w:type="spellStart"/>
      <w:r w:rsidRPr="00872D93">
        <w:t>Кку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), </w:t>
      </w:r>
      <w:proofErr w:type="spellStart"/>
      <w:r w:rsidRPr="00872D93">
        <w:t>Кдр</w:t>
      </w:r>
      <w:proofErr w:type="spellEnd"/>
      <w:r w:rsidRPr="00872D93">
        <w:t>(i</w:t>
      </w:r>
      <w:r w:rsidRPr="00872D93">
        <w:rPr>
          <w:vertAlign w:val="subscript"/>
        </w:rPr>
        <w:t>1,2,3</w:t>
      </w:r>
      <w:r w:rsidRPr="00872D93">
        <w:t xml:space="preserve">) – соответствующие коэффициенты индексации оплаты труда, коммунальных услуг, других затрат;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Е(i</w:t>
      </w:r>
      <w:r w:rsidRPr="00872D93">
        <w:rPr>
          <w:vertAlign w:val="subscript"/>
        </w:rPr>
        <w:t>1,2,3</w:t>
      </w:r>
      <w:r w:rsidRPr="00872D93">
        <w:t xml:space="preserve">) – количество единиц объема оказываемых услуг (выполняемых работ), на которое корректируется государственное задание в i–м году.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1.3. Корректировка бюджетных ассигнований в связи с мероприятиями, направленными на оптимизацию и эффективность расходов, производится с применением планового метода."; </w:t>
      </w:r>
    </w:p>
    <w:p w:rsidR="00FF684C" w:rsidRPr="00872D93" w:rsidRDefault="00FF684C" w:rsidP="00FF684C">
      <w:pPr>
        <w:numPr>
          <w:ilvl w:val="0"/>
          <w:numId w:val="17"/>
        </w:numPr>
        <w:spacing w:line="268" w:lineRule="auto"/>
        <w:ind w:right="144" w:firstLine="426"/>
      </w:pPr>
      <w:r w:rsidRPr="00872D93">
        <w:t xml:space="preserve">Объем бюджетных ассигнований на содержание муниципальных учреждений, финансовое обеспечение которых не связано с выполнением муниципального задания: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2.1. Денежное содержание (денежное вознаграждение, заработная плата) выборных должностных лиц, осуществляющих свои полномочия на постоянной основе, муниципальных служащих и работников органов местного самоуправления, замещающих должности, не отнесенные к должностям муниципальной службы муниципального района, а также работников муниципальных казенных учреждений </w:t>
      </w:r>
      <w:r w:rsidR="006C6765" w:rsidRPr="00FF684C">
        <w:rPr>
          <w:szCs w:val="28"/>
        </w:rPr>
        <w:t>Бураковского сельского поселения Кореновского района</w:t>
      </w:r>
      <w:r w:rsidRPr="00872D93">
        <w:t xml:space="preserve">, рассчитываются методом индексации по следующим формулам: </w:t>
      </w:r>
    </w:p>
    <w:p w:rsidR="00FF684C" w:rsidRPr="00872D93" w:rsidRDefault="00FF684C" w:rsidP="00872D93">
      <w:pPr>
        <w:spacing w:after="16" w:line="259" w:lineRule="auto"/>
        <w:ind w:left="0" w:right="144" w:firstLine="426"/>
        <w:jc w:val="left"/>
      </w:pPr>
      <w:r w:rsidRPr="00872D93">
        <w:t xml:space="preserve"> ФОТ(i0,1,2) = </w:t>
      </w:r>
      <w:proofErr w:type="spellStart"/>
      <w:r w:rsidRPr="00872D93">
        <w:t>баз_ФОТ</w:t>
      </w:r>
      <w:proofErr w:type="spellEnd"/>
      <w:r w:rsidRPr="00872D93">
        <w:t xml:space="preserve">(i0,1,2) х К(i0,1,2) х Д(i0,1,2) / 12 </w:t>
      </w:r>
      <w:proofErr w:type="spellStart"/>
      <w:r w:rsidRPr="00872D93">
        <w:t>баз_ФОТ</w:t>
      </w:r>
      <w:proofErr w:type="spellEnd"/>
      <w:r w:rsidRPr="00872D93">
        <w:t xml:space="preserve">(i0,1,2) = </w:t>
      </w:r>
      <w:proofErr w:type="spellStart"/>
      <w:r w:rsidRPr="00872D93">
        <w:t>баз_ФОТ</w:t>
      </w:r>
      <w:proofErr w:type="spellEnd"/>
      <w:r w:rsidRPr="00872D93">
        <w:t xml:space="preserve">(i0,1,2-1) х (1+ К(i0,1,2-1)), где </w:t>
      </w:r>
    </w:p>
    <w:p w:rsidR="00FF684C" w:rsidRPr="00872D93" w:rsidRDefault="00FF684C" w:rsidP="00872D93">
      <w:pPr>
        <w:spacing w:after="25" w:line="259" w:lineRule="auto"/>
        <w:ind w:left="0" w:right="144" w:firstLine="426"/>
        <w:jc w:val="left"/>
      </w:pPr>
      <w:r w:rsidRPr="00872D93">
        <w:t xml:space="preserve"> </w:t>
      </w:r>
      <w:proofErr w:type="spellStart"/>
      <w:r w:rsidRPr="00872D93">
        <w:t>баз_ФОТ</w:t>
      </w:r>
      <w:proofErr w:type="spellEnd"/>
      <w:r w:rsidRPr="00872D93">
        <w:t xml:space="preserve">(i0,1,2) – базовая сумма для </w:t>
      </w:r>
      <w:r w:rsidR="00872D93" w:rsidRPr="00872D93">
        <w:t>расчета объема бюджетного ассиг</w:t>
      </w:r>
      <w:r w:rsidRPr="00872D93">
        <w:t xml:space="preserve">нования в i-ом году – действующие расходные обязательства в i-ом году; </w:t>
      </w:r>
    </w:p>
    <w:p w:rsidR="00FF684C" w:rsidRPr="00872D93" w:rsidRDefault="00FF684C" w:rsidP="00872D93">
      <w:pPr>
        <w:spacing w:line="268" w:lineRule="auto"/>
        <w:ind w:right="144" w:firstLine="416"/>
      </w:pPr>
      <w:r w:rsidRPr="00872D93">
        <w:t xml:space="preserve">К(i0,1,2) – коэффициент индексации фондов оплаты </w:t>
      </w:r>
      <w:proofErr w:type="gramStart"/>
      <w:r w:rsidRPr="00872D93">
        <w:t>труда  в</w:t>
      </w:r>
      <w:proofErr w:type="gramEnd"/>
      <w:r w:rsidRPr="00872D93">
        <w:t xml:space="preserve"> i-ом году;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Д(i0,1,2) – количество месяцев до конца i-</w:t>
      </w:r>
      <w:proofErr w:type="spellStart"/>
      <w:r w:rsidRPr="00872D93">
        <w:t>го</w:t>
      </w:r>
      <w:proofErr w:type="spellEnd"/>
      <w:r w:rsidRPr="00872D93">
        <w:t xml:space="preserve"> года с начала индексации фондов оплаты труда в i-ом году; </w:t>
      </w:r>
      <w:proofErr w:type="spellStart"/>
      <w:r w:rsidRPr="00872D93">
        <w:t>баз_ФОТ</w:t>
      </w:r>
      <w:proofErr w:type="spellEnd"/>
      <w:r w:rsidRPr="00872D93">
        <w:t xml:space="preserve">(i0,1,2-1) – базовая сумма для расчета объема бюджетных ассигнований в предшествующем i-ому году – действующие расходные обязательства в предшествующем i-ому году;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К(i0,1,2-1) – коэффициент индексации фондов оплаты труда в предшествующем i-ому году.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2.1.1. В случае нескольких индексаций фондов оплаты труда в i-ом году расчет производится с применением всех коэффициентов индексации фондов оплаты труда в i-ом году с учетом количества месяцев до конца i-</w:t>
      </w:r>
      <w:proofErr w:type="spellStart"/>
      <w:r w:rsidRPr="00872D93">
        <w:t>го</w:t>
      </w:r>
      <w:proofErr w:type="spellEnd"/>
      <w:r w:rsidRPr="00872D93">
        <w:t xml:space="preserve"> года с начала каждой индексации фондов оплаты труда.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2.1.2. При отсутствии индексации фондов оплаты труда в предшествующем i-</w:t>
      </w:r>
      <w:proofErr w:type="spellStart"/>
      <w:r w:rsidRPr="00872D93">
        <w:t>му</w:t>
      </w:r>
      <w:proofErr w:type="spellEnd"/>
      <w:r w:rsidRPr="00872D93">
        <w:t xml:space="preserve"> году, либо индексации фонда оплаты труда с 1 января предшествующего i-</w:t>
      </w:r>
      <w:proofErr w:type="spellStart"/>
      <w:r w:rsidRPr="00872D93">
        <w:t>му</w:t>
      </w:r>
      <w:proofErr w:type="spellEnd"/>
      <w:r w:rsidRPr="00872D93">
        <w:t xml:space="preserve"> году, за базовую сумму для расчета объема бюджетного ассигнования в i-ом </w:t>
      </w:r>
      <w:r w:rsidRPr="00872D93">
        <w:lastRenderedPageBreak/>
        <w:t xml:space="preserve">году принимается объем бюджетных ассигнований на предшествующий i-ому год – действующие расходные обязательства на предшествующий i-ому году.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2.1.3. Фонд оплаты труда включает расходы на начисления на выплаты по оплате труда:  </w:t>
      </w:r>
    </w:p>
    <w:p w:rsidR="00FF684C" w:rsidRPr="00872D93" w:rsidRDefault="00FF684C" w:rsidP="00872D93">
      <w:pPr>
        <w:spacing w:line="268" w:lineRule="auto"/>
        <w:ind w:left="-15" w:right="144" w:firstLine="426"/>
      </w:pPr>
      <w:r w:rsidRPr="00872D93">
        <w:t>страховые взносы в соответствии с Федеральным законом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AF30EE" w:rsidRPr="00872D93">
        <w:t>»; обязательное</w:t>
      </w:r>
      <w:r w:rsidRPr="00872D93">
        <w:t xml:space="preserve"> социальное страхование от несчастных случаев на прои</w:t>
      </w:r>
      <w:r w:rsidR="00872D93" w:rsidRPr="00872D93">
        <w:t>з</w:t>
      </w:r>
      <w:r w:rsidRPr="00872D93">
        <w:t xml:space="preserve">водстве по установленному тарифу.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 xml:space="preserve">2.1.4. Объем бюджетных ассигнований на другие материальные затраты определяются на основании предложений субъектов бюджетного планирования по увеличению действующих расходных обязательств </w:t>
      </w:r>
      <w:r w:rsidR="00AF30EE" w:rsidRPr="00FF684C">
        <w:rPr>
          <w:szCs w:val="28"/>
        </w:rPr>
        <w:t>Бураковского сельского поселения Кореновского района</w:t>
      </w:r>
      <w:r w:rsidRPr="00872D93">
        <w:t>.</w:t>
      </w:r>
      <w:r w:rsidRPr="00872D93">
        <w:rPr>
          <w:b/>
        </w:rPr>
        <w:t xml:space="preserve"> </w:t>
      </w:r>
    </w:p>
    <w:p w:rsidR="00FF684C" w:rsidRPr="00872D93" w:rsidRDefault="00FF684C" w:rsidP="00872D93">
      <w:pPr>
        <w:spacing w:line="268" w:lineRule="auto"/>
        <w:ind w:left="-15" w:right="144" w:firstLine="426"/>
      </w:pPr>
      <w:r w:rsidRPr="00872D93">
        <w:t xml:space="preserve">2.1.5. Объем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по формуле: </w:t>
      </w:r>
    </w:p>
    <w:p w:rsidR="00FF684C" w:rsidRPr="00872D93" w:rsidRDefault="00FF684C" w:rsidP="00872D93">
      <w:pPr>
        <w:spacing w:after="3"/>
        <w:ind w:right="144"/>
      </w:pPr>
      <w:r w:rsidRPr="00872D93">
        <w:t>Н(i0,1,2) = Н(i0,1,</w:t>
      </w:r>
      <w:proofErr w:type="gramStart"/>
      <w:r w:rsidRPr="00872D93">
        <w:t>2)*</w:t>
      </w:r>
      <w:proofErr w:type="gramEnd"/>
      <w:r w:rsidRPr="00872D93">
        <w:t xml:space="preserve">СН(i0,1,2)/100, где </w:t>
      </w:r>
    </w:p>
    <w:p w:rsidR="00FF684C" w:rsidRPr="00872D93" w:rsidRDefault="00FF684C" w:rsidP="00872D93">
      <w:pPr>
        <w:spacing w:line="268" w:lineRule="auto"/>
        <w:ind w:right="144"/>
      </w:pPr>
      <w:r w:rsidRPr="00872D93">
        <w:t xml:space="preserve">Н(i0,1,2) – объем налоговой базы в i-ом году; </w:t>
      </w:r>
    </w:p>
    <w:p w:rsidR="00FF684C" w:rsidRPr="00872D93" w:rsidRDefault="00FF684C" w:rsidP="00872D93">
      <w:pPr>
        <w:spacing w:line="268" w:lineRule="auto"/>
        <w:ind w:right="144"/>
      </w:pPr>
      <w:r w:rsidRPr="00872D93">
        <w:t xml:space="preserve">СН(i0,1,2) – значение средней налоговой ставки в i-ом году. </w:t>
      </w:r>
    </w:p>
    <w:p w:rsidR="00FF684C" w:rsidRPr="00872D93" w:rsidRDefault="00FF684C" w:rsidP="00FF684C">
      <w:pPr>
        <w:numPr>
          <w:ilvl w:val="0"/>
          <w:numId w:val="18"/>
        </w:numPr>
        <w:spacing w:line="268" w:lineRule="auto"/>
        <w:ind w:right="144" w:firstLine="426"/>
      </w:pPr>
      <w:r w:rsidRPr="00872D93">
        <w:t xml:space="preserve">Объем бюджетных ассигнований на исполнение публичных нормативных обязательств определяются по каждому виду публичных нормативных обязательств раздельно в случае изменения размера социальных выплат по следующей формуле: </w:t>
      </w:r>
    </w:p>
    <w:p w:rsidR="00FF684C" w:rsidRPr="00872D93" w:rsidRDefault="00FF684C" w:rsidP="00872D93">
      <w:pPr>
        <w:spacing w:line="268" w:lineRule="auto"/>
        <w:ind w:left="-15" w:right="144" w:firstLine="426"/>
      </w:pPr>
      <w:r w:rsidRPr="00872D93">
        <w:t xml:space="preserve">3.1. В случае изменения размера социальных выплат методом индексации: </w:t>
      </w:r>
    </w:p>
    <w:p w:rsidR="00FF684C" w:rsidRPr="00872D93" w:rsidRDefault="00FF684C" w:rsidP="00872D93">
      <w:pPr>
        <w:spacing w:after="3"/>
        <w:ind w:left="533" w:right="144" w:firstLine="426"/>
        <w:jc w:val="center"/>
      </w:pPr>
      <w:r w:rsidRPr="00872D93">
        <w:t xml:space="preserve">ПО(i1,2,3) = </w:t>
      </w:r>
      <w:proofErr w:type="spellStart"/>
      <w:r w:rsidRPr="00872D93">
        <w:t>баз_ПО</w:t>
      </w:r>
      <w:proofErr w:type="spellEnd"/>
      <w:r w:rsidRPr="00872D93">
        <w:t xml:space="preserve">(i1,2,3) х </w:t>
      </w:r>
      <w:proofErr w:type="spellStart"/>
      <w:r w:rsidRPr="00872D93">
        <w:t>Кj</w:t>
      </w:r>
      <w:proofErr w:type="spellEnd"/>
      <w:r w:rsidRPr="00872D93">
        <w:t xml:space="preserve">(i1,2,3) х Д(i1,2,3) / 12, где </w:t>
      </w:r>
    </w:p>
    <w:p w:rsidR="00FF684C" w:rsidRPr="00872D93" w:rsidRDefault="00FF684C" w:rsidP="00872D93">
      <w:pPr>
        <w:spacing w:line="268" w:lineRule="auto"/>
        <w:ind w:left="-15" w:right="144" w:firstLine="426"/>
      </w:pPr>
      <w:r w:rsidRPr="00872D93">
        <w:t xml:space="preserve">ПО(i1,2,3) – объем бюджетных ассигнований на социальные выплаты в i-ом году; </w:t>
      </w:r>
      <w:proofErr w:type="spellStart"/>
      <w:r w:rsidRPr="00872D93">
        <w:t>баз_ПО</w:t>
      </w:r>
      <w:proofErr w:type="spellEnd"/>
      <w:r w:rsidRPr="00872D93">
        <w:t>(i1,2,3) – объем бюджетных а</w:t>
      </w:r>
      <w:r w:rsidR="00872D93" w:rsidRPr="00872D93">
        <w:t>ссигнований на социальные выпла</w:t>
      </w:r>
      <w:r w:rsidRPr="00872D93">
        <w:t xml:space="preserve">ты в i-ом году – действующие расходные обязательства в i-ом году; </w:t>
      </w:r>
    </w:p>
    <w:p w:rsidR="00FF684C" w:rsidRPr="00872D93" w:rsidRDefault="00FF684C" w:rsidP="00FF684C">
      <w:pPr>
        <w:spacing w:line="268" w:lineRule="auto"/>
        <w:ind w:left="-15" w:right="144" w:firstLine="426"/>
      </w:pPr>
      <w:r w:rsidRPr="00872D93">
        <w:t>Д(i1,2,3) – количество месяцев до конца i-</w:t>
      </w:r>
      <w:proofErr w:type="spellStart"/>
      <w:r w:rsidRPr="00872D93">
        <w:t>го</w:t>
      </w:r>
      <w:proofErr w:type="spellEnd"/>
      <w:r w:rsidRPr="00872D93">
        <w:t xml:space="preserve"> года с начала индексации социальных выплат в i-ом году. </w:t>
      </w:r>
    </w:p>
    <w:p w:rsidR="00FF684C" w:rsidRPr="00872D93" w:rsidRDefault="00FF684C" w:rsidP="00FF684C">
      <w:pPr>
        <w:numPr>
          <w:ilvl w:val="0"/>
          <w:numId w:val="18"/>
        </w:numPr>
        <w:spacing w:line="268" w:lineRule="auto"/>
        <w:ind w:right="144" w:firstLine="426"/>
      </w:pPr>
      <w:r w:rsidRPr="00872D93">
        <w:t xml:space="preserve">Объем бюджетных ассигнований на финансовое обеспечение муниципальным бюджетным и автономным учреждениям субсидий на иные цели (за исключением субсидий, предоставляемых в рамках реализации долгосрочных районных целевых программ) рассчитываются плановым методом при этом:  </w:t>
      </w:r>
    </w:p>
    <w:p w:rsidR="00FF684C" w:rsidRPr="00AF30EE" w:rsidRDefault="00FF684C" w:rsidP="00872D93">
      <w:pPr>
        <w:numPr>
          <w:ilvl w:val="0"/>
          <w:numId w:val="19"/>
        </w:numPr>
        <w:spacing w:line="268" w:lineRule="auto"/>
        <w:ind w:left="0" w:right="144" w:firstLine="426"/>
      </w:pPr>
      <w:r w:rsidRPr="00AF30EE">
        <w:lastRenderedPageBreak/>
        <w:t xml:space="preserve">на капитальный ремонт заданий и сооружений по объектам, на ремонт которых имеется проектно-сметная документация, утвержденная в установленном порядке; </w:t>
      </w:r>
    </w:p>
    <w:p w:rsidR="00FF684C" w:rsidRPr="00AF30EE" w:rsidRDefault="00FF684C" w:rsidP="00872D93">
      <w:pPr>
        <w:numPr>
          <w:ilvl w:val="0"/>
          <w:numId w:val="19"/>
        </w:numPr>
        <w:spacing w:line="268" w:lineRule="auto"/>
        <w:ind w:left="0" w:right="144" w:firstLine="426"/>
      </w:pPr>
      <w:r w:rsidRPr="00AF30EE">
        <w:t xml:space="preserve">на приобретение движимого имущества стоимостью свыше 100 тыс. </w:t>
      </w:r>
    </w:p>
    <w:p w:rsidR="00FF684C" w:rsidRPr="00AF30EE" w:rsidRDefault="00FF684C" w:rsidP="00FF684C">
      <w:pPr>
        <w:spacing w:line="268" w:lineRule="auto"/>
        <w:ind w:left="-15" w:right="144" w:firstLine="426"/>
      </w:pPr>
      <w:r w:rsidRPr="00AF30EE">
        <w:t xml:space="preserve">рублей за единицу в соответствии с обоснованными заявками главных распорядителей бюджетных средств.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AF30EE">
        <w:t xml:space="preserve">Объем бюджетных ассигнований на закупку товаров, работ и услуг для муниципальных нужд (отдельные мероприятия), проводимые в соответствии с нормативными правовыми актами </w:t>
      </w:r>
      <w:r w:rsidR="00AF30EE" w:rsidRPr="00FF684C">
        <w:rPr>
          <w:szCs w:val="28"/>
        </w:rPr>
        <w:t>Бураковского сельского поселения Кореновского района</w:t>
      </w:r>
      <w:r w:rsidRPr="00AF30EE">
        <w:t xml:space="preserve">, рассчитывается плановым методом и (или) иным (расчетным) методом.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AF30EE">
        <w:t xml:space="preserve">Объем бюджетных ассигнований на реализацию утвержденных (планируемых к утверждению) в установленном порядке муниципальных программ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="00AF30EE" w:rsidRPr="00AF30EE">
        <w:t xml:space="preserve"> </w:t>
      </w:r>
      <w:r w:rsidRPr="00AF30EE">
        <w:t xml:space="preserve">рассчитываются плановым методом и (или) иным (расчетным) методом на основании обоснований бюджетных ассигнований на исполнение принимаемых расходных обязательств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Pr="00AF30EE">
        <w:t xml:space="preserve">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AF30EE">
        <w:t xml:space="preserve">Объемы бюджетных ассигнований на исполнение обязательств по предоставлению межбюджетных трансфертов рассчитывается нормативным методом с учетом положений нормативных правовых актов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Pr="00AF30EE">
        <w:t xml:space="preserve">, на основании которых планируется предоставление указанных межбюджетных трансфертов. </w:t>
      </w:r>
    </w:p>
    <w:p w:rsidR="00FF684C" w:rsidRPr="00F7261C" w:rsidRDefault="00FF684C" w:rsidP="00FF684C">
      <w:pPr>
        <w:numPr>
          <w:ilvl w:val="0"/>
          <w:numId w:val="20"/>
        </w:numPr>
        <w:spacing w:after="41" w:line="268" w:lineRule="auto"/>
        <w:ind w:right="144" w:firstLine="426"/>
        <w:rPr>
          <w:highlight w:val="yellow"/>
        </w:rPr>
      </w:pPr>
      <w:r w:rsidRPr="00F7261C">
        <w:rPr>
          <w:highlight w:val="yellow"/>
        </w:rPr>
        <w:t xml:space="preserve">Объемы бюджетных ассигнований на исполнение расходных обязательств по погашению и обслуживанию муниципального внутреннего долга </w:t>
      </w:r>
      <w:r w:rsidR="00AF30EE" w:rsidRPr="00FF684C">
        <w:rPr>
          <w:szCs w:val="28"/>
        </w:rPr>
        <w:t>Бураковского сельского поселения Кореновского района</w:t>
      </w:r>
      <w:r w:rsidRPr="00F7261C">
        <w:rPr>
          <w:highlight w:val="yellow"/>
        </w:rPr>
        <w:t xml:space="preserve"> определяются расчетным методом в соответствии с нормативными правовыми актами </w:t>
      </w:r>
      <w:r w:rsidR="00AF30EE" w:rsidRPr="00FF684C">
        <w:rPr>
          <w:szCs w:val="28"/>
        </w:rPr>
        <w:t>Бураковского сельского поселения Кореновского района</w:t>
      </w:r>
      <w:r w:rsidRPr="00F7261C">
        <w:rPr>
          <w:highlight w:val="yellow"/>
        </w:rPr>
        <w:t xml:space="preserve">, договорами и соглашениями, определяющими условия привлечения, обращения и погашения  муниципальных долговых обязательств </w:t>
      </w:r>
      <w:r w:rsidR="00AF30EE" w:rsidRPr="00FF684C">
        <w:rPr>
          <w:szCs w:val="28"/>
        </w:rPr>
        <w:t>Бураковского сельского поселения Кореновского района</w:t>
      </w:r>
      <w:r w:rsidRPr="00F7261C">
        <w:rPr>
          <w:highlight w:val="yellow"/>
        </w:rPr>
        <w:t xml:space="preserve">, предлагаемыми (планируемыми) к принятию или изменению в текущем финансовом году, в очередном  финансовом году или в плановом периоде.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F7261C">
        <w:rPr>
          <w:highlight w:val="yellow"/>
        </w:rPr>
        <w:t xml:space="preserve">Объемы бюджетных ассигнований на исполнение расходных обязательств по возможному исполнению муниципальных гарантий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="00AF30EE" w:rsidRPr="00AF30EE">
        <w:t xml:space="preserve"> </w:t>
      </w:r>
      <w:r w:rsidRPr="00AF30EE">
        <w:t xml:space="preserve">определяются расчетным методом в соответствии с нормативными правовыми актами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Pr="00AF30EE">
        <w:t xml:space="preserve">, договорами, определяющими условия предоставления муниципальных гарантий </w:t>
      </w:r>
      <w:r w:rsidR="00AF30EE" w:rsidRPr="00AF30EE">
        <w:rPr>
          <w:szCs w:val="28"/>
        </w:rPr>
        <w:lastRenderedPageBreak/>
        <w:t>Бураковского сельского поселения Кореновского района</w:t>
      </w:r>
      <w:r w:rsidRPr="00AF30EE">
        <w:t xml:space="preserve"> и исполнения обязательств гаранта по муниципальным гарантиям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Pr="00AF30EE">
        <w:t xml:space="preserve">, предлагаемыми (планируемыми) к принятию или изменению в текущем финансовом году, в очередном  финансовом году или в плановом периоде. </w:t>
      </w:r>
    </w:p>
    <w:p w:rsidR="00FF684C" w:rsidRPr="00AF30EE" w:rsidRDefault="00FF684C" w:rsidP="00FF684C">
      <w:pPr>
        <w:spacing w:line="268" w:lineRule="auto"/>
        <w:ind w:left="-15" w:right="144" w:firstLine="426"/>
      </w:pPr>
      <w:r w:rsidRPr="00AF30EE">
        <w:t xml:space="preserve">Бюджетные ассигнования на возможное исполнение муниципальных гарантий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="00AF30EE" w:rsidRPr="00AF30EE">
        <w:t xml:space="preserve"> </w:t>
      </w:r>
      <w:r w:rsidRPr="00AF30EE">
        <w:t xml:space="preserve">планируются в объеме максимально возможных платежей гаранта в соответствующем финансовом году.  </w:t>
      </w:r>
    </w:p>
    <w:p w:rsidR="00FF684C" w:rsidRPr="00AF30EE" w:rsidRDefault="00FF684C" w:rsidP="00FF684C">
      <w:pPr>
        <w:spacing w:line="268" w:lineRule="auto"/>
        <w:ind w:left="-15" w:right="144" w:firstLine="426"/>
      </w:pPr>
      <w:r w:rsidRPr="00AF30EE">
        <w:t xml:space="preserve">По регрессным гарантиям одновременно с планированием объемов ассигнований на возможное исполнение гарантий в таком же объеме планируются объемы возврата средств принципалами в бюджет муниципального образования (с учетом сроков их возврата в порядке регресса).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AF30EE">
        <w:t xml:space="preserve">Объем бюджетных ассигнований на создание резервного фонда администрации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="00AF30EE" w:rsidRPr="00AF30EE">
        <w:t xml:space="preserve"> </w:t>
      </w:r>
      <w:proofErr w:type="gramStart"/>
      <w:r w:rsidRPr="00AF30EE">
        <w:t>рассчитываются  иным</w:t>
      </w:r>
      <w:proofErr w:type="gramEnd"/>
      <w:r w:rsidRPr="00AF30EE">
        <w:t xml:space="preserve"> (расчетным) методом на основании обоснований бюджетных ассигнований на исполнение принимаемых расходных обязательств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Pr="00AF30EE">
        <w:t xml:space="preserve">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AF30EE">
        <w:t xml:space="preserve">Объемы бюджетных ассигнований на предоставление бюджетных кредитов рассчитываются иным (расчетным) методом, исходя из финансовых возможностей бюджета. </w:t>
      </w:r>
    </w:p>
    <w:p w:rsidR="00FF684C" w:rsidRPr="00AF30EE" w:rsidRDefault="00FF684C" w:rsidP="00FF684C">
      <w:pPr>
        <w:numPr>
          <w:ilvl w:val="0"/>
          <w:numId w:val="20"/>
        </w:numPr>
        <w:spacing w:line="268" w:lineRule="auto"/>
        <w:ind w:right="144" w:firstLine="426"/>
      </w:pPr>
      <w:r w:rsidRPr="00AF30EE">
        <w:t xml:space="preserve">Объем бюджетных ассигнований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(за исключением бюджетных инвестиций, предусмотренных муниципальными  программами и в составе дорожного фонда, а также бюджетных инвестиций, финансовое обеспечение которых осуществляется из федерального бюджета) рассчитывается плановым методом и (или) иным (расчетным) методом на основании обоснований бюджетных ассигнований на исполнение принимаемых расходных обязательств </w:t>
      </w:r>
      <w:r w:rsidR="009D522B" w:rsidRPr="00FF684C">
        <w:rPr>
          <w:szCs w:val="28"/>
        </w:rPr>
        <w:t>Бураковского сельского поселения Кореновского района</w:t>
      </w:r>
      <w:r w:rsidRPr="00AF30EE">
        <w:t xml:space="preserve">. </w:t>
      </w:r>
    </w:p>
    <w:p w:rsidR="00FF684C" w:rsidRPr="00AF30EE" w:rsidRDefault="00FF684C" w:rsidP="00FF684C">
      <w:pPr>
        <w:spacing w:after="0" w:line="259" w:lineRule="auto"/>
        <w:ind w:left="708" w:right="144" w:firstLine="426"/>
        <w:jc w:val="left"/>
      </w:pPr>
      <w:r w:rsidRPr="00AF30EE">
        <w:t xml:space="preserve"> </w:t>
      </w:r>
    </w:p>
    <w:p w:rsidR="00FF684C" w:rsidRPr="00AF30EE" w:rsidRDefault="00FF684C" w:rsidP="00AF30EE">
      <w:pPr>
        <w:spacing w:line="268" w:lineRule="auto"/>
        <w:ind w:left="0" w:right="144" w:firstLine="426"/>
        <w:jc w:val="center"/>
      </w:pPr>
      <w:r w:rsidRPr="00AF30EE">
        <w:t>III. Реестр расходных обязательств на очередной финансовый год и плановый период</w:t>
      </w:r>
    </w:p>
    <w:p w:rsidR="00FF684C" w:rsidRPr="00AF30EE" w:rsidRDefault="00FF684C" w:rsidP="00FF684C">
      <w:pPr>
        <w:spacing w:after="28" w:line="259" w:lineRule="auto"/>
        <w:ind w:left="708" w:right="144" w:firstLine="426"/>
        <w:jc w:val="left"/>
      </w:pPr>
      <w:r w:rsidRPr="00AF30EE">
        <w:t xml:space="preserve">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Реестр расходных обязательств </w:t>
      </w:r>
      <w:r w:rsidR="00AF30EE" w:rsidRPr="00AF30EE">
        <w:rPr>
          <w:szCs w:val="28"/>
        </w:rPr>
        <w:t>Бураковского сельского поселения Кореновского района</w:t>
      </w:r>
      <w:r w:rsidR="00AF30EE" w:rsidRPr="00AF30EE">
        <w:t xml:space="preserve"> </w:t>
      </w:r>
      <w:r w:rsidRPr="00AF30EE">
        <w:t xml:space="preserve">представляет собой реестры расходных обязательств главных распорядителей средств местного бюджета.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lastRenderedPageBreak/>
        <w:t xml:space="preserve">По каждому расходному обязательству следует указывать муниципальный правовой акт, а также договоры (соглашения), заключенные муниципальным образованиям по вопросам местного значения.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В качестве основания возникновения расходных обязательств, возникших в результате наделения органов местного самоуправления отдельными государственными полномочиями, необходимо указывать муниципальные правовые акты, принятые во исполнение делегированных полномочий, а также соглашение о передаче полномочий.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В случае, если основания для возникновения расходного обязательства в отчетном, текущем, очередном финансовом году и плановом периоде содержатся в нескольких муниципальных правовых актах, ведомственных актах, договорах (соглашениях), в графах 3-5 Реестра приводятся сведения о муниципальном правовом акте, ведомственном акте, договоре (соглашении), являющемся правовым основанием возникновения расходного обязательства в очередном финансовом году и плановом периоде.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В случае внесения изменений в муниципальный правовой акт, ведомственный акт, договор (соглашение) в 3 - 5 Реестра указывается муниципальный правовой акт, ведомственный акт, договор (соглашение), в который были внесены данные изменения (первоначальный).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В целях составления реестра правовыми основаниями возникновения расходных обязательств органов местного самоуправления по обслуживанию муниципального долга являются договоры (соглашения), определяющие условия привлечения и обращения муниципальных долговых обязательств.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Данные по обслуживанию муниципального долга включаются в реестр по каждому виду (подвиду) долговых обязательств или в разрезе договоров (соглашений), регламентирующих условия привлечения долговых обязательств муниципального образования.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Реестр заполняется по видам расходов в части отражения средств местных бюджетов в соответствии с приказом Минфина России от 01 июля 2013г. №65н «Об утверждении Указаний о порядке применения бюджетной классификации Российской Федерации». </w:t>
      </w:r>
    </w:p>
    <w:p w:rsidR="00FF684C" w:rsidRPr="00AF30EE" w:rsidRDefault="00FF684C" w:rsidP="00FF684C">
      <w:pPr>
        <w:numPr>
          <w:ilvl w:val="0"/>
          <w:numId w:val="21"/>
        </w:numPr>
        <w:spacing w:line="268" w:lineRule="auto"/>
        <w:ind w:right="144" w:firstLine="426"/>
      </w:pPr>
      <w:r w:rsidRPr="00AF30EE">
        <w:t xml:space="preserve">Объемы    средств    на    исполнение    расходных    обязательств распределяются без целевых статей и КОСГУ. </w:t>
      </w:r>
    </w:p>
    <w:p w:rsidR="00FF684C" w:rsidRPr="00AF30EE" w:rsidRDefault="00FF684C" w:rsidP="00AF30EE">
      <w:pPr>
        <w:numPr>
          <w:ilvl w:val="0"/>
          <w:numId w:val="21"/>
        </w:numPr>
        <w:spacing w:line="268" w:lineRule="auto"/>
        <w:ind w:right="144" w:firstLine="284"/>
      </w:pPr>
      <w:r w:rsidRPr="00AF30EE">
        <w:t xml:space="preserve">Единица измерения объемов     средств    на    исполнение    расходных    обязательств указываются в рублях (с округлением до 100 рублей). </w:t>
      </w:r>
    </w:p>
    <w:p w:rsidR="00FF684C" w:rsidRPr="00AF30EE" w:rsidRDefault="00FF684C" w:rsidP="00AF30EE">
      <w:pPr>
        <w:numPr>
          <w:ilvl w:val="0"/>
          <w:numId w:val="21"/>
        </w:numPr>
        <w:spacing w:after="27" w:line="259" w:lineRule="auto"/>
        <w:ind w:right="144" w:firstLine="284"/>
      </w:pPr>
      <w:r w:rsidRPr="00AF30EE">
        <w:t>Объемы средств на исполнение</w:t>
      </w:r>
      <w:r w:rsidR="00AF30EE" w:rsidRPr="00AF30EE">
        <w:t xml:space="preserve"> расходных обязательств в отчет</w:t>
      </w:r>
      <w:r w:rsidRPr="00AF30EE">
        <w:t xml:space="preserve">ном году в графах 9 и 10 заполняются в соответствии с годовым отчетом об исполнении местного бюджета отчетного года. </w:t>
      </w:r>
    </w:p>
    <w:p w:rsidR="00FF684C" w:rsidRPr="00AF30EE" w:rsidRDefault="00FF684C" w:rsidP="00AF30EE">
      <w:pPr>
        <w:numPr>
          <w:ilvl w:val="0"/>
          <w:numId w:val="21"/>
        </w:numPr>
        <w:spacing w:line="268" w:lineRule="auto"/>
        <w:ind w:right="144" w:firstLine="284"/>
      </w:pPr>
      <w:r w:rsidRPr="00AF30EE">
        <w:lastRenderedPageBreak/>
        <w:t xml:space="preserve">Объемы средств на исполнение расходных обязательств в текущем году в графе 11 заполняются в соответствии с уточненной сводной </w:t>
      </w:r>
      <w:r w:rsidR="00AF30EE" w:rsidRPr="00AF30EE">
        <w:t>бюджетной росписью</w:t>
      </w:r>
      <w:r w:rsidRPr="00AF30EE">
        <w:t xml:space="preserve"> </w:t>
      </w:r>
      <w:r w:rsidR="00AF30EE" w:rsidRPr="00AF30EE">
        <w:t>по состоянию на</w:t>
      </w:r>
      <w:r w:rsidRPr="00AF30EE">
        <w:t xml:space="preserve">   01 октября текущего года, если иное не установлено требованиям финансового управления. </w:t>
      </w:r>
    </w:p>
    <w:p w:rsidR="00FF684C" w:rsidRPr="00AF30EE" w:rsidRDefault="00FF684C" w:rsidP="00AF30EE">
      <w:pPr>
        <w:numPr>
          <w:ilvl w:val="0"/>
          <w:numId w:val="21"/>
        </w:numPr>
        <w:spacing w:line="268" w:lineRule="auto"/>
        <w:ind w:right="144" w:firstLine="284"/>
      </w:pPr>
      <w:r w:rsidRPr="00AF30EE">
        <w:t xml:space="preserve">Объемы средств на исполнение расходных обязательств в очередном финансовом году заполняются в графе 12. </w:t>
      </w:r>
    </w:p>
    <w:p w:rsidR="00FF684C" w:rsidRPr="00AF30EE" w:rsidRDefault="00FF684C" w:rsidP="00AF30EE">
      <w:pPr>
        <w:numPr>
          <w:ilvl w:val="0"/>
          <w:numId w:val="21"/>
        </w:numPr>
        <w:spacing w:line="268" w:lineRule="auto"/>
        <w:ind w:right="144" w:firstLine="284"/>
      </w:pPr>
      <w:r w:rsidRPr="00AF30EE">
        <w:t xml:space="preserve">Объемы средств на исполнение расходных обязательств в плановом периоде заполняются в графах 13-14. </w:t>
      </w:r>
    </w:p>
    <w:p w:rsidR="00FF684C" w:rsidRPr="00AF30EE" w:rsidRDefault="00FF684C" w:rsidP="00FF684C">
      <w:pPr>
        <w:spacing w:after="0" w:line="259" w:lineRule="auto"/>
        <w:ind w:left="0" w:right="144" w:firstLine="426"/>
        <w:jc w:val="center"/>
      </w:pPr>
      <w:r w:rsidRPr="00AF30EE">
        <w:rPr>
          <w:b/>
        </w:rPr>
        <w:t xml:space="preserve"> </w:t>
      </w:r>
    </w:p>
    <w:p w:rsidR="00FF684C" w:rsidRPr="00AF30EE" w:rsidRDefault="00FF684C" w:rsidP="00FF684C">
      <w:pPr>
        <w:spacing w:after="0" w:line="259" w:lineRule="auto"/>
        <w:ind w:left="0" w:right="144" w:firstLine="426"/>
        <w:jc w:val="center"/>
      </w:pPr>
      <w:r w:rsidRPr="00AF30EE">
        <w:rPr>
          <w:b/>
        </w:rPr>
        <w:t xml:space="preserve"> </w:t>
      </w:r>
    </w:p>
    <w:p w:rsidR="00AF30EE" w:rsidRDefault="00AF30EE" w:rsidP="00AF30EE">
      <w:pPr>
        <w:spacing w:after="0" w:line="240" w:lineRule="auto"/>
        <w:ind w:left="-15" w:right="144" w:firstLine="426"/>
      </w:pPr>
      <w:r w:rsidRPr="00AF30EE">
        <w:t>Глава</w:t>
      </w:r>
      <w:r>
        <w:t xml:space="preserve"> </w:t>
      </w:r>
    </w:p>
    <w:p w:rsidR="00AF30EE" w:rsidRDefault="00AF30EE" w:rsidP="00AF30EE">
      <w:pPr>
        <w:spacing w:after="0" w:line="240" w:lineRule="auto"/>
        <w:ind w:left="-15" w:right="144" w:firstLine="426"/>
      </w:pPr>
      <w:r>
        <w:t xml:space="preserve">Бураковского сельского поселения </w:t>
      </w:r>
    </w:p>
    <w:p w:rsidR="00FF684C" w:rsidRPr="00FF684C" w:rsidRDefault="00AF30EE" w:rsidP="00AF30EE">
      <w:pPr>
        <w:spacing w:after="0" w:line="240" w:lineRule="auto"/>
        <w:ind w:left="-15" w:right="144" w:firstLine="426"/>
      </w:pPr>
      <w:r>
        <w:t xml:space="preserve">Кореновского района                                                                  Л.И. Орлецкая </w:t>
      </w:r>
    </w:p>
    <w:p w:rsidR="00FF684C" w:rsidRDefault="00FF684C" w:rsidP="00FF684C">
      <w:pPr>
        <w:spacing w:after="0"/>
        <w:ind w:left="-5" w:right="144" w:firstLine="426"/>
        <w:jc w:val="left"/>
      </w:pPr>
    </w:p>
    <w:p w:rsidR="00FF684C" w:rsidRDefault="00FF684C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  <w:sectPr w:rsidR="001610B2" w:rsidSect="001610B2">
          <w:pgSz w:w="11906" w:h="16838"/>
          <w:pgMar w:top="1135" w:right="562" w:bottom="1440" w:left="1702" w:header="720" w:footer="720" w:gutter="0"/>
          <w:cols w:space="720"/>
          <w:docGrid w:linePitch="381"/>
        </w:sectPr>
      </w:pPr>
    </w:p>
    <w:p w:rsidR="00C34894" w:rsidRDefault="00C34894" w:rsidP="00C34894">
      <w:pPr>
        <w:spacing w:after="3"/>
        <w:ind w:left="9072" w:right="144" w:firstLine="0"/>
        <w:jc w:val="left"/>
        <w:rPr>
          <w:sz w:val="27"/>
        </w:rPr>
      </w:pPr>
      <w:r>
        <w:rPr>
          <w:sz w:val="27"/>
        </w:rPr>
        <w:lastRenderedPageBreak/>
        <w:t>ПРИЛОЖЕНИЕ №1</w:t>
      </w:r>
    </w:p>
    <w:p w:rsidR="00C34894" w:rsidRPr="00FF684C" w:rsidRDefault="00C34894" w:rsidP="00C34894">
      <w:pPr>
        <w:spacing w:after="3"/>
        <w:ind w:left="9072" w:right="144" w:firstLine="0"/>
        <w:jc w:val="left"/>
      </w:pPr>
      <w:r>
        <w:rPr>
          <w:sz w:val="27"/>
        </w:rPr>
        <w:t>к Положению о</w:t>
      </w:r>
      <w:r w:rsidRPr="00FF684C">
        <w:t xml:space="preserve"> порядке и методике планирования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 </w:t>
      </w:r>
    </w:p>
    <w:p w:rsidR="00C34894" w:rsidRPr="00C34894" w:rsidRDefault="00C34894" w:rsidP="00C34894">
      <w:pPr>
        <w:spacing w:after="0" w:line="258" w:lineRule="auto"/>
        <w:ind w:left="10360" w:right="0"/>
        <w:jc w:val="center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Таблица 1</w:t>
      </w:r>
    </w:p>
    <w:p w:rsidR="00C34894" w:rsidRPr="00C34894" w:rsidRDefault="00C34894" w:rsidP="00C34894">
      <w:pPr>
        <w:spacing w:after="0" w:line="260" w:lineRule="auto"/>
        <w:ind w:left="0" w:right="193"/>
        <w:jc w:val="center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234243" wp14:editId="0BB1EBD2">
                <wp:simplePos x="0" y="0"/>
                <wp:positionH relativeFrom="page">
                  <wp:posOffset>10206265</wp:posOffset>
                </wp:positionH>
                <wp:positionV relativeFrom="page">
                  <wp:posOffset>2868803</wp:posOffset>
                </wp:positionV>
                <wp:extent cx="187265" cy="84582"/>
                <wp:effectExtent l="0" t="0" r="0" b="0"/>
                <wp:wrapTopAndBottom/>
                <wp:docPr id="9611" name="Group 9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5" cy="84582"/>
                          <a:chOff x="0" y="0"/>
                          <a:chExt cx="187265" cy="8458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 rot="5399999">
                            <a:off x="6487" y="-68284"/>
                            <a:ext cx="112494" cy="24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34243" id="Group 9611" o:spid="_x0000_s1028" style="position:absolute;left:0;text-align:left;margin-left:803.65pt;margin-top:225.9pt;width:14.75pt;height:6.65pt;z-index:251661312;mso-position-horizontal-relative:page;mso-position-vertical-relative:page" coordsize="187265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">
                <v:rect id="Rectangle 10" o:spid="_x0000_s1029" style="position:absolute;left:6487;top:-68284;width:112494;height:24906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U2cIA&#10;AADbAAAADwAAAGRycy9kb3ducmV2LnhtbESPQWvCQBCF7wX/wzKCN93Yg5ToKqUSEHqIVX/AkJ1m&#10;U7OzIbvG+O+dg9DbDO/Ne99sdqNv1UB9bAIbWC4yUMRVsA3XBi7nYv4BKiZki21gMvCgCLvt5G2D&#10;uQ13/qHhlGolIRxzNOBS6nKtY+XIY1yEjli039B7TLL2tbY93iXct/o9y1baY8PS4LCjL0fV9XTz&#10;Bspr6fZDU1zqv+9o6ViGfZEOxsym4+caVKIx/Ztf1wcr+EIvv8gA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tTZwgAAANsAAAAPAAAAAAAAAAAAAAAAAJgCAABkcnMvZG93&#10;bnJldi54bWxQSwUGAAAAAAQABAD1AAAAhwMAAAAA&#10;" filled="f" stroked="f">
                  <v:textbox inset="0,0,0,0">
                    <w:txbxContent>
                      <w:p w:rsidR="00F664B4" w:rsidRDefault="00F664B4" w:rsidP="00C34894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34894">
        <w:rPr>
          <w:b/>
          <w:sz w:val="27"/>
        </w:rPr>
        <w:t>Обоснование бюджетного ассигнования</w:t>
      </w:r>
      <w:r>
        <w:rPr>
          <w:b/>
          <w:sz w:val="27"/>
        </w:rPr>
        <w:t xml:space="preserve"> </w:t>
      </w:r>
      <w:r w:rsidRPr="00C34894">
        <w:rPr>
          <w:b/>
          <w:sz w:val="27"/>
        </w:rPr>
        <w:t>на очередной финансовый год и на плановый период,</w:t>
      </w:r>
    </w:p>
    <w:p w:rsidR="00C34894" w:rsidRDefault="00C34894" w:rsidP="00C34894">
      <w:pPr>
        <w:spacing w:after="0" w:line="260" w:lineRule="auto"/>
        <w:ind w:left="0" w:right="0"/>
        <w:jc w:val="center"/>
        <w:rPr>
          <w:b/>
          <w:sz w:val="27"/>
        </w:rPr>
      </w:pPr>
      <w:r w:rsidRPr="00C34894">
        <w:rPr>
          <w:b/>
          <w:sz w:val="27"/>
        </w:rPr>
        <w:t>источником финансового обеспечения кот</w:t>
      </w:r>
      <w:r>
        <w:rPr>
          <w:b/>
          <w:sz w:val="27"/>
        </w:rPr>
        <w:t>орого являются средства бюджета</w:t>
      </w:r>
      <w:r w:rsidRPr="00C34894">
        <w:rPr>
          <w:b/>
          <w:sz w:val="27"/>
        </w:rPr>
        <w:t xml:space="preserve"> </w:t>
      </w:r>
    </w:p>
    <w:p w:rsidR="00C34894" w:rsidRPr="00C34894" w:rsidRDefault="00C34894" w:rsidP="00C34894">
      <w:pPr>
        <w:spacing w:after="0" w:line="260" w:lineRule="auto"/>
        <w:ind w:left="0" w:right="0"/>
        <w:jc w:val="center"/>
        <w:rPr>
          <w:rFonts w:ascii="Calibri" w:eastAsia="Calibri" w:hAnsi="Calibri" w:cs="Calibri"/>
          <w:b/>
          <w:sz w:val="20"/>
        </w:rPr>
      </w:pPr>
      <w:r w:rsidRPr="00C34894">
        <w:rPr>
          <w:b/>
          <w:sz w:val="24"/>
          <w:szCs w:val="28"/>
        </w:rPr>
        <w:t>Бураковского сельского поселения Кореновского района</w:t>
      </w:r>
    </w:p>
    <w:tbl>
      <w:tblPr>
        <w:tblStyle w:val="TableGrid"/>
        <w:tblpPr w:vertAnchor="text" w:tblpX="13519" w:tblpY="-7"/>
        <w:tblOverlap w:val="never"/>
        <w:tblW w:w="1229" w:type="dxa"/>
        <w:tblInd w:w="0" w:type="dxa"/>
        <w:tblCellMar>
          <w:top w:w="36" w:type="dxa"/>
          <w:left w:w="31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</w:tblGrid>
      <w:tr w:rsidR="00C34894" w:rsidRPr="00C34894" w:rsidTr="00C34894">
        <w:trPr>
          <w:trHeight w:val="276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7"/>
              </w:rPr>
              <w:t>Коды</w:t>
            </w:r>
          </w:p>
        </w:tc>
      </w:tr>
      <w:tr w:rsidR="00C34894" w:rsidRPr="00C34894" w:rsidTr="00C34894">
        <w:trPr>
          <w:trHeight w:val="276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19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4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6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spacing w:after="0" w:line="258" w:lineRule="auto"/>
        <w:ind w:left="1521" w:right="-15"/>
        <w:jc w:val="center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B084D8" wp14:editId="65E53D17">
                <wp:simplePos x="0" y="0"/>
                <wp:positionH relativeFrom="column">
                  <wp:posOffset>3496386</wp:posOffset>
                </wp:positionH>
                <wp:positionV relativeFrom="paragraph">
                  <wp:posOffset>339796</wp:posOffset>
                </wp:positionV>
                <wp:extent cx="4034664" cy="12192"/>
                <wp:effectExtent l="0" t="0" r="0" b="0"/>
                <wp:wrapSquare wrapText="bothSides"/>
                <wp:docPr id="9612" name="Group 9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664" cy="12192"/>
                          <a:chOff x="0" y="0"/>
                          <a:chExt cx="4034664" cy="12192"/>
                        </a:xfrm>
                      </wpg:grpSpPr>
                      <wps:wsp>
                        <wps:cNvPr id="13674" name="Shape 13674"/>
                        <wps:cNvSpPr/>
                        <wps:spPr>
                          <a:xfrm>
                            <a:off x="0" y="0"/>
                            <a:ext cx="4034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4664" h="12192">
                                <a:moveTo>
                                  <a:pt x="0" y="0"/>
                                </a:moveTo>
                                <a:lnTo>
                                  <a:pt x="4034664" y="0"/>
                                </a:lnTo>
                                <a:lnTo>
                                  <a:pt x="4034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20BFD" id="Group 9612" o:spid="_x0000_s1026" style="position:absolute;margin-left:275.3pt;margin-top:26.75pt;width:317.7pt;height:.95pt;z-index:251662336" coordsize="4034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">
                <v:shape id="Shape 13674" o:spid="_x0000_s1027" style="position:absolute;width:40346;height:121;visibility:visible;mso-wrap-style:square;v-text-anchor:top" coordsize="40346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PssUA&#10;AADeAAAADwAAAGRycy9kb3ducmV2LnhtbERPTWvCQBC9F/wPywi9FN1oi4Y0q0ih0l6ERpEeh+yY&#10;DWZnQ3Y1sb++KxR6m8f7nHw92EZcqfO1YwWzaQKCuHS65krBYf8+SUH4gKyxcUwKbuRhvRo95Jhp&#10;1/MXXYtQiRjCPkMFJoQ2k9KXhiz6qWuJI3dyncUQYVdJ3WEfw20j50mykBZrjg0GW3ozVJ6Li1WQ&#10;fO/0U9MvL30w+FOmt+P8c7tV6nE8bF5BBBrCv/jP/aHj/OfF8gXu78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s+yxQAAAN4AAAAPAAAAAAAAAAAAAAAAAJgCAABkcnMv&#10;ZG93bnJldi54bWxQSwUGAAAAAAQABAD1AAAAigMAAAAA&#10;" path="m,l4034664,r,12192l,12192,,e" fillcolor="black" stroked="f" strokeweight="0">
                  <v:stroke miterlimit="83231f" joinstyle="miter"/>
                  <v:path arrowok="t" textboxrect="0,0,4034664,12192"/>
                </v:shape>
                <w10:wrap type="square"/>
              </v:group>
            </w:pict>
          </mc:Fallback>
        </mc:AlternateContent>
      </w:r>
      <w:r w:rsidRPr="00C34894">
        <w:rPr>
          <w:sz w:val="27"/>
        </w:rPr>
        <w:t>"___"   ___________________20___года</w:t>
      </w:r>
    </w:p>
    <w:p w:rsidR="00C34894" w:rsidRPr="00C34894" w:rsidRDefault="00C34894" w:rsidP="00C34894">
      <w:pPr>
        <w:tabs>
          <w:tab w:val="center" w:pos="12990"/>
        </w:tabs>
        <w:spacing w:after="3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Субъект бюджетного планирования</w:t>
      </w:r>
      <w:r w:rsidRPr="00C34894">
        <w:rPr>
          <w:sz w:val="27"/>
        </w:rPr>
        <w:tab/>
        <w:t>Дата</w:t>
      </w:r>
    </w:p>
    <w:p w:rsidR="00C34894" w:rsidRPr="00C34894" w:rsidRDefault="00C34894" w:rsidP="00C34894">
      <w:pPr>
        <w:spacing w:after="5" w:line="259" w:lineRule="auto"/>
        <w:ind w:left="5180" w:right="0"/>
        <w:jc w:val="righ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Код СБП</w:t>
      </w:r>
    </w:p>
    <w:p w:rsidR="00C34894" w:rsidRPr="00C34894" w:rsidRDefault="00C34894" w:rsidP="00C34894">
      <w:pPr>
        <w:spacing w:after="3" w:line="259" w:lineRule="auto"/>
        <w:ind w:left="15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Наименование бюджетного ассигнования</w:t>
      </w:r>
    </w:p>
    <w:p w:rsidR="00C34894" w:rsidRPr="00C34894" w:rsidRDefault="00C34894" w:rsidP="00C34894">
      <w:pPr>
        <w:tabs>
          <w:tab w:val="center" w:pos="8681"/>
          <w:tab w:val="center" w:pos="12988"/>
        </w:tabs>
        <w:spacing w:after="366" w:line="265" w:lineRule="auto"/>
        <w:ind w:left="-1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658767" wp14:editId="20085169">
                <wp:simplePos x="0" y="0"/>
                <wp:positionH relativeFrom="column">
                  <wp:posOffset>3496386</wp:posOffset>
                </wp:positionH>
                <wp:positionV relativeFrom="paragraph">
                  <wp:posOffset>-19209</wp:posOffset>
                </wp:positionV>
                <wp:extent cx="4034664" cy="187452"/>
                <wp:effectExtent l="0" t="0" r="0" b="0"/>
                <wp:wrapNone/>
                <wp:docPr id="9613" name="Group 9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664" cy="187452"/>
                          <a:chOff x="0" y="0"/>
                          <a:chExt cx="4034664" cy="187452"/>
                        </a:xfrm>
                      </wpg:grpSpPr>
                      <wps:wsp>
                        <wps:cNvPr id="13675" name="Shape 13675"/>
                        <wps:cNvSpPr/>
                        <wps:spPr>
                          <a:xfrm>
                            <a:off x="0" y="0"/>
                            <a:ext cx="4034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4664" h="12192">
                                <a:moveTo>
                                  <a:pt x="0" y="0"/>
                                </a:moveTo>
                                <a:lnTo>
                                  <a:pt x="4034664" y="0"/>
                                </a:lnTo>
                                <a:lnTo>
                                  <a:pt x="4034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76" name="Shape 13676"/>
                        <wps:cNvSpPr/>
                        <wps:spPr>
                          <a:xfrm>
                            <a:off x="0" y="175259"/>
                            <a:ext cx="4034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4664" h="12192">
                                <a:moveTo>
                                  <a:pt x="0" y="0"/>
                                </a:moveTo>
                                <a:lnTo>
                                  <a:pt x="4034664" y="0"/>
                                </a:lnTo>
                                <a:lnTo>
                                  <a:pt x="4034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970E6" id="Group 9613" o:spid="_x0000_s1026" style="position:absolute;margin-left:275.3pt;margin-top:-1.5pt;width:317.7pt;height:14.75pt;z-index:-251653120" coordsize="40346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">
                <v:shape id="Shape 13675" o:spid="_x0000_s1027" style="position:absolute;width:40346;height:121;visibility:visible;mso-wrap-style:square;v-text-anchor:top" coordsize="40346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qKcUA&#10;AADeAAAADwAAAGRycy9kb3ducmV2LnhtbERPTWvCQBC9F/wPywi9FN1oqYY0q0ih0l6ERpEeh+yY&#10;DWZnQ3Y1sb++KxR6m8f7nHw92EZcqfO1YwWzaQKCuHS65krBYf8+SUH4gKyxcUwKbuRhvRo95Jhp&#10;1/MXXYtQiRjCPkMFJoQ2k9KXhiz6qWuJI3dyncUQYVdJ3WEfw20j50mykBZrjg0GW3ozVJ6Li1WQ&#10;fO/0U9MvL30w+FOmt+P8c7tV6nE8bF5BBBrCv/jP/aHj/OfF8gXu78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mopxQAAAN4AAAAPAAAAAAAAAAAAAAAAAJgCAABkcnMv&#10;ZG93bnJldi54bWxQSwUGAAAAAAQABAD1AAAAigMAAAAA&#10;" path="m,l4034664,r,12192l,12192,,e" fillcolor="black" stroked="f" strokeweight="0">
                  <v:stroke miterlimit="83231f" joinstyle="miter"/>
                  <v:path arrowok="t" textboxrect="0,0,4034664,12192"/>
                </v:shape>
                <v:shape id="Shape 13676" o:spid="_x0000_s1028" style="position:absolute;top:1752;width:40346;height:122;visibility:visible;mso-wrap-style:square;v-text-anchor:top" coordsize="40346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0XsUA&#10;AADeAAAADwAAAGRycy9kb3ducmV2LnhtbERPTWvCQBC9F/wPywi9lLqphSgxGxGhUi+FqhSPQ3bM&#10;BrOzIbua6K/vFgre5vE+J18OthFX6nztWMHbJAFBXDpdc6XgsP94nYPwAVlj45gU3MjDshg95Zhp&#10;1/M3XXehEjGEfYYKTAhtJqUvDVn0E9cSR+7kOoshwq6SusM+httGTpMklRZrjg0GW1obKs+7i1WQ&#10;HL/0S9PPLn0weC/nt5/pdrNR6nk8rBYgAg3hIf53f+o4/z2dpf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PRexQAAAN4AAAAPAAAAAAAAAAAAAAAAAJgCAABkcnMv&#10;ZG93bnJldi54bWxQSwUGAAAAAAQABAD1AAAAigMAAAAA&#10;" path="m,l4034664,r,12192l,12192,,e" fillcolor="black" stroked="f" strokeweight="0">
                  <v:stroke miterlimit="83231f" joinstyle="miter"/>
                  <v:path arrowok="t" textboxrect="0,0,4034664,12192"/>
                </v:shape>
              </v:group>
            </w:pict>
          </mc:Fallback>
        </mc:AlternateContent>
      </w:r>
      <w:r w:rsidRPr="00C34894">
        <w:rPr>
          <w:sz w:val="27"/>
        </w:rPr>
        <w:t>Вид бюджетного ассигнования</w:t>
      </w:r>
      <w:r w:rsidRPr="00C34894">
        <w:rPr>
          <w:sz w:val="27"/>
        </w:rPr>
        <w:tab/>
      </w:r>
      <w:r w:rsidRPr="00C34894">
        <w:rPr>
          <w:sz w:val="23"/>
        </w:rPr>
        <w:t>действующие (принимаемые) расходные обязательства</w:t>
      </w:r>
      <w:r w:rsidRPr="00C34894">
        <w:rPr>
          <w:sz w:val="23"/>
        </w:rPr>
        <w:tab/>
      </w:r>
      <w:r w:rsidRPr="00C34894">
        <w:rPr>
          <w:sz w:val="27"/>
        </w:rPr>
        <w:t>Код БА</w:t>
      </w:r>
    </w:p>
    <w:p w:rsidR="00C34894" w:rsidRPr="00C34894" w:rsidRDefault="00C34894" w:rsidP="00C34894">
      <w:pPr>
        <w:numPr>
          <w:ilvl w:val="0"/>
          <w:numId w:val="22"/>
        </w:numPr>
        <w:spacing w:after="0" w:line="260" w:lineRule="auto"/>
        <w:ind w:right="133"/>
        <w:jc w:val="left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Правовые основания возникновения действующих расходных обязательств</w:t>
      </w:r>
    </w:p>
    <w:tbl>
      <w:tblPr>
        <w:tblStyle w:val="TableGrid"/>
        <w:tblW w:w="14786" w:type="dxa"/>
        <w:tblInd w:w="-38" w:type="dxa"/>
        <w:tblCellMar>
          <w:left w:w="43" w:type="dxa"/>
          <w:right w:w="39" w:type="dxa"/>
        </w:tblCellMar>
        <w:tblLook w:val="04A0" w:firstRow="1" w:lastRow="0" w:firstColumn="1" w:lastColumn="0" w:noHBand="0" w:noVBand="1"/>
      </w:tblPr>
      <w:tblGrid>
        <w:gridCol w:w="3223"/>
        <w:gridCol w:w="1113"/>
        <w:gridCol w:w="1187"/>
        <w:gridCol w:w="732"/>
        <w:gridCol w:w="1475"/>
        <w:gridCol w:w="778"/>
        <w:gridCol w:w="615"/>
        <w:gridCol w:w="747"/>
        <w:gridCol w:w="747"/>
        <w:gridCol w:w="756"/>
        <w:gridCol w:w="1201"/>
        <w:gridCol w:w="2212"/>
      </w:tblGrid>
      <w:tr w:rsidR="00C34894" w:rsidRPr="00C34894" w:rsidTr="00C34894">
        <w:trPr>
          <w:trHeight w:val="497"/>
        </w:trPr>
        <w:tc>
          <w:tcPr>
            <w:tcW w:w="3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 расходного обязательства</w:t>
            </w:r>
          </w:p>
        </w:tc>
        <w:tc>
          <w:tcPr>
            <w:tcW w:w="4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Реквизиты нормативного правового акта</w:t>
            </w:r>
          </w:p>
        </w:tc>
        <w:tc>
          <w:tcPr>
            <w:tcW w:w="3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Статья, пункт, подпункт, абзац нормативного правового акта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Дата вступле</w:t>
            </w:r>
            <w:r w:rsidRPr="00C34894">
              <w:rPr>
                <w:sz w:val="23"/>
              </w:rPr>
              <w:t>ния в силу</w:t>
            </w:r>
          </w:p>
        </w:tc>
        <w:tc>
          <w:tcPr>
            <w:tcW w:w="2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вид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дата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26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номер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31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раздел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7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глава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26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пункт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74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абзац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6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12</w:t>
            </w:r>
          </w:p>
        </w:tc>
      </w:tr>
      <w:tr w:rsidR="00C34894" w:rsidRPr="00C34894" w:rsidTr="00C34894">
        <w:trPr>
          <w:trHeight w:val="370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431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431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numPr>
          <w:ilvl w:val="0"/>
          <w:numId w:val="22"/>
        </w:numPr>
        <w:spacing w:after="7" w:line="253" w:lineRule="auto"/>
        <w:ind w:right="133"/>
        <w:jc w:val="left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lastRenderedPageBreak/>
        <w:t>Объем бюджетных ассигнований на исполнение действующих расходных обязательств, тыс. руб.</w:t>
      </w:r>
    </w:p>
    <w:tbl>
      <w:tblPr>
        <w:tblStyle w:val="TableGrid"/>
        <w:tblW w:w="14786" w:type="dxa"/>
        <w:tblInd w:w="-38" w:type="dxa"/>
        <w:tblCellMar>
          <w:top w:w="4" w:type="dxa"/>
          <w:left w:w="38" w:type="dxa"/>
          <w:right w:w="16" w:type="dxa"/>
        </w:tblCellMar>
        <w:tblLook w:val="04A0" w:firstRow="1" w:lastRow="0" w:firstColumn="1" w:lastColumn="0" w:noHBand="0" w:noVBand="1"/>
      </w:tblPr>
      <w:tblGrid>
        <w:gridCol w:w="459"/>
        <w:gridCol w:w="1082"/>
        <w:gridCol w:w="1359"/>
        <w:gridCol w:w="815"/>
        <w:gridCol w:w="1171"/>
        <w:gridCol w:w="1917"/>
        <w:gridCol w:w="1356"/>
        <w:gridCol w:w="1931"/>
        <w:gridCol w:w="1600"/>
        <w:gridCol w:w="874"/>
        <w:gridCol w:w="2222"/>
      </w:tblGrid>
      <w:tr w:rsidR="00C34894" w:rsidRPr="00C34894" w:rsidTr="00C34894">
        <w:trPr>
          <w:trHeight w:val="497"/>
        </w:trPr>
        <w:tc>
          <w:tcPr>
            <w:tcW w:w="3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260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15"/>
              </w:rPr>
              <w:t>*</w:t>
            </w:r>
          </w:p>
          <w:p w:rsidR="00C34894" w:rsidRPr="00C34894" w:rsidRDefault="00C34894" w:rsidP="00C34894">
            <w:pPr>
              <w:spacing w:after="0" w:line="240" w:lineRule="auto"/>
              <w:ind w:left="0" w:right="9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Код расходов по БК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Отчетный период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44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Текущий период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Очередной финансовый год</w:t>
            </w: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Первый год планового периода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Второй год планового периода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13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Код метода расчета</w:t>
            </w:r>
          </w:p>
        </w:tc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2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7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 дел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31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подраздел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0" w:right="2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целевая </w:t>
            </w:r>
          </w:p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4894" w:rsidRPr="00C34894" w:rsidRDefault="00C34894" w:rsidP="00C34894">
            <w:pPr>
              <w:spacing w:after="3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вид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расход </w:t>
            </w:r>
            <w:proofErr w:type="spellStart"/>
            <w:r w:rsidRPr="00C34894">
              <w:rPr>
                <w:sz w:val="23"/>
              </w:rPr>
              <w:t>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3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1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1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11</w:t>
            </w:r>
          </w:p>
        </w:tc>
      </w:tr>
      <w:tr w:rsidR="00C34894" w:rsidRPr="00C34894" w:rsidTr="00C34894">
        <w:trPr>
          <w:trHeight w:val="37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7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70"/>
        </w:trPr>
        <w:tc>
          <w:tcPr>
            <w:tcW w:w="340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34894" w:rsidRPr="00C34894" w:rsidRDefault="00C34894" w:rsidP="00C34894">
            <w:pPr>
              <w:tabs>
                <w:tab w:val="center" w:pos="2764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        </w:t>
            </w:r>
            <w:r w:rsidRPr="00C34894">
              <w:rPr>
                <w:sz w:val="23"/>
              </w:rPr>
              <w:tab/>
              <w:t>Итого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-</w:t>
            </w:r>
          </w:p>
        </w:tc>
      </w:tr>
    </w:tbl>
    <w:p w:rsidR="00C34894" w:rsidRPr="00C34894" w:rsidRDefault="00C34894" w:rsidP="00C34894">
      <w:pPr>
        <w:numPr>
          <w:ilvl w:val="0"/>
          <w:numId w:val="22"/>
        </w:numPr>
        <w:spacing w:after="0" w:line="260" w:lineRule="auto"/>
        <w:ind w:right="133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27FE8F" wp14:editId="6B5DB6D9">
                <wp:simplePos x="0" y="0"/>
                <wp:positionH relativeFrom="page">
                  <wp:posOffset>10206265</wp:posOffset>
                </wp:positionH>
                <wp:positionV relativeFrom="page">
                  <wp:posOffset>2202434</wp:posOffset>
                </wp:positionV>
                <wp:extent cx="187265" cy="84582"/>
                <wp:effectExtent l="0" t="0" r="0" b="0"/>
                <wp:wrapTopAndBottom/>
                <wp:docPr id="12515" name="Group 1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5" cy="84582"/>
                          <a:chOff x="0" y="0"/>
                          <a:chExt cx="187265" cy="84582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 rot="5399999">
                            <a:off x="6486" y="-68283"/>
                            <a:ext cx="112494" cy="24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7FE8F" id="Group 12515" o:spid="_x0000_s1030" style="position:absolute;left:0;text-align:left;margin-left:803.65pt;margin-top:173.4pt;width:14.75pt;height:6.65pt;z-index:251664384;mso-position-horizontal-relative:page;mso-position-vertical-relative:page" coordsize="187265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">
                <v:rect id="Rectangle 107" o:spid="_x0000_s1031" style="position:absolute;left:6486;top:-68283;width:112494;height:24906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CFMAA&#10;AADcAAAADwAAAGRycy9kb3ducmV2LnhtbERPzYrCMBC+L/gOYQRva6oHV6pRRCkIHrr+PMDQjE21&#10;mZQm1vr2mwXB23x8v7Nc97YWHbW+cqxgMk5AEBdOV1wquJyz7zkIH5A11o5JwYs8rFeDryWm2j35&#10;SN0plCKGsE9RgQmhSaX0hSGLfuwa4shdXWsxRNiWUrf4jOG2ltMkmUmLFccGgw1tDRX308MqyO+5&#10;2XVVdilvB6/pN3e7LOyVGg37zQJEoD58xG/3Xsf5yQ/8Px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/CFMAAAADcAAAADwAAAAAAAAAAAAAAAACYAgAAZHJzL2Rvd25y&#10;ZXYueG1sUEsFBgAAAAAEAAQA9QAAAIUDAAAAAA==&#10;" filled="f" stroked="f">
                  <v:textbox inset="0,0,0,0">
                    <w:txbxContent>
                      <w:p w:rsidR="00F664B4" w:rsidRDefault="00F664B4" w:rsidP="00C34894">
                        <w:pPr>
                          <w:ind w:lef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34894">
        <w:rPr>
          <w:b/>
          <w:sz w:val="27"/>
        </w:rPr>
        <w:t>Правовые основания возникновения принимаемых расходных обязательств</w:t>
      </w:r>
    </w:p>
    <w:tbl>
      <w:tblPr>
        <w:tblStyle w:val="TableGrid"/>
        <w:tblW w:w="14786" w:type="dxa"/>
        <w:tblInd w:w="-38" w:type="dxa"/>
        <w:tblCellMar>
          <w:top w:w="3" w:type="dxa"/>
          <w:left w:w="43" w:type="dxa"/>
          <w:right w:w="39" w:type="dxa"/>
        </w:tblCellMar>
        <w:tblLook w:val="04A0" w:firstRow="1" w:lastRow="0" w:firstColumn="1" w:lastColumn="0" w:noHBand="0" w:noVBand="1"/>
      </w:tblPr>
      <w:tblGrid>
        <w:gridCol w:w="3223"/>
        <w:gridCol w:w="1113"/>
        <w:gridCol w:w="1187"/>
        <w:gridCol w:w="732"/>
        <w:gridCol w:w="1475"/>
        <w:gridCol w:w="778"/>
        <w:gridCol w:w="615"/>
        <w:gridCol w:w="747"/>
        <w:gridCol w:w="747"/>
        <w:gridCol w:w="756"/>
        <w:gridCol w:w="1201"/>
        <w:gridCol w:w="2212"/>
      </w:tblGrid>
      <w:tr w:rsidR="00C34894" w:rsidRPr="00C34894" w:rsidTr="00C34894">
        <w:trPr>
          <w:trHeight w:val="706"/>
        </w:trPr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 расходного обязательства</w:t>
            </w:r>
          </w:p>
        </w:tc>
        <w:tc>
          <w:tcPr>
            <w:tcW w:w="4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Реквизиты нормативного правового акта</w:t>
            </w:r>
          </w:p>
        </w:tc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Статья, пункт, подпункт, абзац нормативного правового акта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Дата вступле</w:t>
            </w:r>
            <w:r w:rsidRPr="00C34894">
              <w:rPr>
                <w:sz w:val="23"/>
              </w:rPr>
              <w:t>ния в силу</w:t>
            </w:r>
          </w:p>
        </w:tc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вид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дата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26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номер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наименовани</w:t>
            </w:r>
            <w:r w:rsidRPr="00C34894">
              <w:rPr>
                <w:sz w:val="23"/>
              </w:rPr>
              <w:t>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31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раздел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7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глава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26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пункт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74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абзац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6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12</w:t>
            </w:r>
          </w:p>
        </w:tc>
      </w:tr>
      <w:tr w:rsidR="00C34894" w:rsidRPr="00C34894" w:rsidTr="00C34894">
        <w:trPr>
          <w:trHeight w:val="276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6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7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numPr>
          <w:ilvl w:val="0"/>
          <w:numId w:val="22"/>
        </w:numPr>
        <w:spacing w:after="7" w:line="253" w:lineRule="auto"/>
        <w:ind w:right="133"/>
        <w:jc w:val="left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Объем бюджетных ассигнований на исполнение принимаемых расходных обязательств, тыс. руб.</w:t>
      </w:r>
    </w:p>
    <w:tbl>
      <w:tblPr>
        <w:tblStyle w:val="TableGrid"/>
        <w:tblW w:w="14786" w:type="dxa"/>
        <w:tblInd w:w="-38" w:type="dxa"/>
        <w:tblCellMar>
          <w:top w:w="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59"/>
        <w:gridCol w:w="1083"/>
        <w:gridCol w:w="1341"/>
        <w:gridCol w:w="976"/>
        <w:gridCol w:w="1169"/>
        <w:gridCol w:w="1876"/>
        <w:gridCol w:w="1356"/>
        <w:gridCol w:w="1891"/>
        <w:gridCol w:w="1578"/>
        <w:gridCol w:w="874"/>
        <w:gridCol w:w="2183"/>
      </w:tblGrid>
      <w:tr w:rsidR="00C34894" w:rsidRPr="00C34894" w:rsidTr="00C07069">
        <w:trPr>
          <w:trHeight w:val="497"/>
        </w:trPr>
        <w:tc>
          <w:tcPr>
            <w:tcW w:w="3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257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15"/>
              </w:rPr>
              <w:t>*</w:t>
            </w:r>
          </w:p>
          <w:p w:rsidR="00C34894" w:rsidRPr="00C34894" w:rsidRDefault="00C34894" w:rsidP="00C34894">
            <w:pPr>
              <w:spacing w:after="0" w:line="240" w:lineRule="auto"/>
              <w:ind w:left="0" w:right="12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Код расходов по БК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Отчетный период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1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Текущий период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Очередной финансовый год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Первый год планового периода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Второй год планового периода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13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Код метода расчета</w:t>
            </w:r>
          </w:p>
        </w:tc>
        <w:tc>
          <w:tcPr>
            <w:tcW w:w="2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07069">
        <w:trPr>
          <w:trHeight w:val="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 дел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подраздел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целевая </w:t>
            </w:r>
          </w:p>
          <w:p w:rsidR="00C34894" w:rsidRPr="00C34894" w:rsidRDefault="00C34894" w:rsidP="00C34894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3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вид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расход</w:t>
            </w:r>
            <w:r w:rsidRPr="00C34894">
              <w:rPr>
                <w:sz w:val="23"/>
              </w:rPr>
              <w:t>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07069">
        <w:trPr>
          <w:trHeight w:val="27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0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11</w:t>
            </w:r>
          </w:p>
        </w:tc>
      </w:tr>
      <w:tr w:rsidR="00C34894" w:rsidRPr="00C34894" w:rsidTr="00C07069">
        <w:trPr>
          <w:trHeight w:val="31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07069">
        <w:trPr>
          <w:trHeight w:val="31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07069">
        <w:trPr>
          <w:trHeight w:val="31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07069" w:rsidRPr="00C34894" w:rsidTr="00C07069">
        <w:trPr>
          <w:trHeight w:val="312"/>
        </w:trPr>
        <w:tc>
          <w:tcPr>
            <w:tcW w:w="38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7069" w:rsidRPr="00C34894" w:rsidRDefault="00C07069" w:rsidP="00C07069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069" w:rsidRPr="00C34894" w:rsidRDefault="00C07069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tabs>
          <w:tab w:val="right" w:pos="14708"/>
        </w:tabs>
        <w:spacing w:after="63" w:line="265" w:lineRule="auto"/>
        <w:ind w:left="-1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3"/>
        </w:rPr>
        <w:t xml:space="preserve">   </w:t>
      </w:r>
      <w:r w:rsidRPr="00C34894">
        <w:rPr>
          <w:sz w:val="23"/>
        </w:rPr>
        <w:tab/>
      </w:r>
    </w:p>
    <w:p w:rsidR="00C34894" w:rsidRPr="00C34894" w:rsidRDefault="00C34894" w:rsidP="00C34894">
      <w:pPr>
        <w:numPr>
          <w:ilvl w:val="0"/>
          <w:numId w:val="22"/>
        </w:numPr>
        <w:spacing w:after="1" w:line="259" w:lineRule="auto"/>
        <w:ind w:right="133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E9C96C" wp14:editId="1BE11711">
                <wp:simplePos x="0" y="0"/>
                <wp:positionH relativeFrom="page">
                  <wp:posOffset>10206265</wp:posOffset>
                </wp:positionH>
                <wp:positionV relativeFrom="page">
                  <wp:posOffset>2359406</wp:posOffset>
                </wp:positionV>
                <wp:extent cx="187265" cy="84582"/>
                <wp:effectExtent l="0" t="0" r="0" b="0"/>
                <wp:wrapTopAndBottom/>
                <wp:docPr id="9986" name="Group 9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5" cy="84582"/>
                          <a:chOff x="0" y="0"/>
                          <a:chExt cx="187265" cy="84582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 rot="5399999">
                            <a:off x="6486" y="-68283"/>
                            <a:ext cx="112494" cy="24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9C96C" id="Group 9986" o:spid="_x0000_s1032" style="position:absolute;left:0;text-align:left;margin-left:803.65pt;margin-top:185.8pt;width:14.75pt;height:6.65pt;z-index:251665408;mso-position-horizontal-relative:page;mso-position-vertical-relative:page" coordsize="187265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">
                <v:rect id="Rectangle 309" o:spid="_x0000_s1033" style="position:absolute;left:6486;top:-68283;width:112494;height:24906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HMMA&#10;AADcAAAADwAAAGRycy9kb3ducmV2LnhtbESP3YrCMBSE74V9h3AW9k7TdUG0axRZKQhe1L8HODRn&#10;m2pzUppY69sbQfBymJlvmPmyt7XoqPWVYwXfowQEceF0xaWC0zEbTkH4gKyxdkwK7uRhufgYzDHV&#10;7sZ76g6hFBHCPkUFJoQmldIXhiz6kWuIo/fvWoshyraUusVbhNtajpNkIi1WHBcMNvRnqLgcrlZB&#10;fsnNuquyU3neek273K2zsFHq67Nf/YII1Id3+NXeaAU/y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dHMMAAADcAAAADwAAAAAAAAAAAAAAAACYAgAAZHJzL2Rv&#10;d25yZXYueG1sUEsFBgAAAAAEAAQA9QAAAIgDAAAAAA==&#10;" filled="f" stroked="f">
                  <v:textbox inset="0,0,0,0">
                    <w:txbxContent>
                      <w:p w:rsidR="00F664B4" w:rsidRDefault="00F664B4" w:rsidP="00C34894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34894">
        <w:rPr>
          <w:b/>
          <w:sz w:val="27"/>
        </w:rPr>
        <w:t>Сведения о непосредственных результатах</w:t>
      </w:r>
    </w:p>
    <w:tbl>
      <w:tblPr>
        <w:tblStyle w:val="TableGrid"/>
        <w:tblW w:w="14786" w:type="dxa"/>
        <w:tblInd w:w="-38" w:type="dxa"/>
        <w:tblCellMar>
          <w:top w:w="22" w:type="dxa"/>
          <w:left w:w="41" w:type="dxa"/>
          <w:right w:w="16" w:type="dxa"/>
        </w:tblCellMar>
        <w:tblLook w:val="04A0" w:firstRow="1" w:lastRow="0" w:firstColumn="1" w:lastColumn="0" w:noHBand="0" w:noVBand="1"/>
      </w:tblPr>
      <w:tblGrid>
        <w:gridCol w:w="2527"/>
        <w:gridCol w:w="1088"/>
        <w:gridCol w:w="1176"/>
        <w:gridCol w:w="1950"/>
        <w:gridCol w:w="1359"/>
        <w:gridCol w:w="1965"/>
        <w:gridCol w:w="1622"/>
        <w:gridCol w:w="3099"/>
      </w:tblGrid>
      <w:tr w:rsidR="00C34894" w:rsidRPr="00C34894" w:rsidTr="00C34894">
        <w:trPr>
          <w:trHeight w:val="136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Единица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измере</w:t>
            </w:r>
            <w:r w:rsidRPr="00C34894">
              <w:rPr>
                <w:sz w:val="23"/>
              </w:rPr>
              <w:t>ния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Отчетный период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4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Текущий период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Очередной финансовый год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Первый год планового периода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Второй год планового периода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2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27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</w:tr>
      <w:tr w:rsidR="00C34894" w:rsidRPr="00C34894" w:rsidTr="00C34894">
        <w:trPr>
          <w:trHeight w:val="27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numPr>
          <w:ilvl w:val="0"/>
          <w:numId w:val="22"/>
        </w:numPr>
        <w:spacing w:after="1" w:line="259" w:lineRule="auto"/>
        <w:ind w:right="133"/>
        <w:jc w:val="left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Сведения о конечных результатах</w:t>
      </w:r>
    </w:p>
    <w:tbl>
      <w:tblPr>
        <w:tblStyle w:val="TableGrid"/>
        <w:tblW w:w="14786" w:type="dxa"/>
        <w:tblInd w:w="-38" w:type="dxa"/>
        <w:tblCellMar>
          <w:top w:w="22" w:type="dxa"/>
          <w:left w:w="41" w:type="dxa"/>
          <w:right w:w="39" w:type="dxa"/>
        </w:tblCellMar>
        <w:tblLook w:val="04A0" w:firstRow="1" w:lastRow="0" w:firstColumn="1" w:lastColumn="0" w:noHBand="0" w:noVBand="1"/>
      </w:tblPr>
      <w:tblGrid>
        <w:gridCol w:w="2534"/>
        <w:gridCol w:w="1111"/>
        <w:gridCol w:w="1178"/>
        <w:gridCol w:w="1954"/>
        <w:gridCol w:w="1359"/>
        <w:gridCol w:w="3541"/>
        <w:gridCol w:w="3109"/>
      </w:tblGrid>
      <w:tr w:rsidR="00C34894" w:rsidRPr="00C34894" w:rsidTr="00C34894">
        <w:trPr>
          <w:trHeight w:val="140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Единица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измере</w:t>
            </w:r>
            <w:r w:rsidRPr="00C34894">
              <w:rPr>
                <w:sz w:val="23"/>
              </w:rPr>
              <w:t>ния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Отчетный период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Второй год планового периода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3" w:line="240" w:lineRule="auto"/>
              <w:ind w:left="10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Изменение </w:t>
            </w:r>
          </w:p>
          <w:p w:rsidR="00C34894" w:rsidRPr="00C34894" w:rsidRDefault="00C34894" w:rsidP="00C34894">
            <w:pPr>
              <w:spacing w:after="0" w:line="240" w:lineRule="auto"/>
              <w:ind w:left="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(гр.4-гр.3)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Цель (задача) 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27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</w:tr>
      <w:tr w:rsidR="00C34894" w:rsidRPr="00C34894" w:rsidTr="00C34894">
        <w:trPr>
          <w:trHeight w:val="27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76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spacing w:after="233" w:line="259" w:lineRule="auto"/>
        <w:ind w:left="1493" w:right="0"/>
        <w:jc w:val="left"/>
        <w:rPr>
          <w:rFonts w:ascii="Calibri" w:eastAsia="Calibri" w:hAnsi="Calibri" w:cs="Calibri"/>
          <w:sz w:val="22"/>
        </w:rPr>
      </w:pPr>
      <w:r w:rsidRPr="00C34894">
        <w:rPr>
          <w:b/>
          <w:i/>
          <w:sz w:val="27"/>
        </w:rPr>
        <w:t>Субъект бюджетного планирования</w:t>
      </w:r>
    </w:p>
    <w:p w:rsidR="00C34894" w:rsidRPr="00C34894" w:rsidRDefault="00C34894" w:rsidP="00C34894">
      <w:pPr>
        <w:spacing w:after="3" w:line="259" w:lineRule="auto"/>
        <w:ind w:left="15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Руководитель               ______________________      _________________________________</w:t>
      </w:r>
    </w:p>
    <w:p w:rsidR="00C34894" w:rsidRPr="00C34894" w:rsidRDefault="00C34894" w:rsidP="00C34894">
      <w:pPr>
        <w:tabs>
          <w:tab w:val="center" w:pos="3964"/>
          <w:tab w:val="center" w:pos="7993"/>
        </w:tabs>
        <w:spacing w:after="580" w:line="265" w:lineRule="auto"/>
        <w:ind w:left="-1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3EB10F" wp14:editId="711B43AB">
                <wp:simplePos x="0" y="0"/>
                <wp:positionH relativeFrom="page">
                  <wp:posOffset>10206265</wp:posOffset>
                </wp:positionH>
                <wp:positionV relativeFrom="page">
                  <wp:posOffset>3137027</wp:posOffset>
                </wp:positionV>
                <wp:extent cx="187265" cy="84582"/>
                <wp:effectExtent l="0" t="0" r="0" b="0"/>
                <wp:wrapSquare wrapText="bothSides"/>
                <wp:docPr id="7467" name="Group 7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5" cy="84582"/>
                          <a:chOff x="0" y="0"/>
                          <a:chExt cx="187265" cy="84582"/>
                        </a:xfrm>
                      </wpg:grpSpPr>
                      <wps:wsp>
                        <wps:cNvPr id="431" name="Rectangle 431"/>
                        <wps:cNvSpPr/>
                        <wps:spPr>
                          <a:xfrm rot="5399999">
                            <a:off x="6487" y="-68284"/>
                            <a:ext cx="112494" cy="24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>
                              <w:r>
                                <w:rPr>
                                  <w:sz w:val="2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EB10F" id="Group 7467" o:spid="_x0000_s1034" style="position:absolute;left:0;text-align:left;margin-left:803.65pt;margin-top:247pt;width:14.75pt;height:6.65pt;z-index:251666432;mso-position-horizontal-relative:page;mso-position-vertical-relative:page" coordsize="187265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">
                <v:rect id="Rectangle 431" o:spid="_x0000_s1035" style="position:absolute;left:6487;top:-68284;width:112494;height:24906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WwsMA&#10;AADcAAAADwAAAGRycy9kb3ducmV2LnhtbESP3YrCMBSE74V9h3CEvdNUV2TpGkVWCsJe1L8HODTH&#10;ptqclCbW7tsbQfBymJlvmMWqt7XoqPWVYwWTcQKCuHC64lLB6ZiNvkH4gKyxdkwK/snDavkxWGCq&#10;3Z331B1CKSKEfYoKTAhNKqUvDFn0Y9cQR+/sWoshyraUusV7hNtaTpNkLi1WHBcMNvRrqLgeblZB&#10;fs3NpquyU3n585p2udtkYavU57Bf/4AI1Id3+NXeagWzrw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WwsMAAADcAAAADwAAAAAAAAAAAAAAAACYAgAAZHJzL2Rv&#10;d25yZXYueG1sUEsFBgAAAAAEAAQA9QAAAIgDAAAAAA==&#10;" filled="f" stroked="f">
                  <v:textbox inset="0,0,0,0">
                    <w:txbxContent>
                      <w:p w:rsidR="00F664B4" w:rsidRDefault="00F664B4" w:rsidP="00C34894">
                        <w:r>
                          <w:rPr>
                            <w:sz w:val="27"/>
                          </w:rPr>
                          <w:t>4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34894">
        <w:rPr>
          <w:sz w:val="23"/>
        </w:rPr>
        <w:t xml:space="preserve">(уполномоченное </w:t>
      </w:r>
      <w:proofErr w:type="gramStart"/>
      <w:r w:rsidRPr="00C34894">
        <w:rPr>
          <w:sz w:val="23"/>
        </w:rPr>
        <w:t xml:space="preserve">лицо)   </w:t>
      </w:r>
      <w:proofErr w:type="gramEnd"/>
      <w:r w:rsidRPr="00C34894">
        <w:rPr>
          <w:sz w:val="23"/>
        </w:rPr>
        <w:t xml:space="preserve"> </w:t>
      </w:r>
      <w:r w:rsidRPr="00C34894">
        <w:rPr>
          <w:sz w:val="23"/>
        </w:rPr>
        <w:tab/>
        <w:t xml:space="preserve">   (подпись)</w:t>
      </w:r>
      <w:r w:rsidRPr="00C34894">
        <w:rPr>
          <w:sz w:val="23"/>
        </w:rPr>
        <w:tab/>
        <w:t xml:space="preserve">                                  (расшифровка подписи)</w:t>
      </w:r>
    </w:p>
    <w:p w:rsidR="00C34894" w:rsidRPr="00C34894" w:rsidRDefault="00C34894" w:rsidP="00C34894">
      <w:pPr>
        <w:spacing w:after="68" w:line="259" w:lineRule="auto"/>
        <w:ind w:left="15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 xml:space="preserve">Ответственное лицо   __________________   ________________   _________________________   _______________    </w:t>
      </w:r>
    </w:p>
    <w:p w:rsidR="00C34894" w:rsidRPr="00C34894" w:rsidRDefault="00C34894" w:rsidP="00C34894">
      <w:pPr>
        <w:spacing w:after="35" w:line="265" w:lineRule="auto"/>
        <w:ind w:left="0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3"/>
        </w:rPr>
        <w:t xml:space="preserve">                                                       (</w:t>
      </w:r>
      <w:proofErr w:type="gramStart"/>
      <w:r w:rsidRPr="00C34894">
        <w:rPr>
          <w:sz w:val="23"/>
        </w:rPr>
        <w:t xml:space="preserve">должность)   </w:t>
      </w:r>
      <w:proofErr w:type="gramEnd"/>
      <w:r w:rsidRPr="00C34894">
        <w:rPr>
          <w:sz w:val="23"/>
        </w:rPr>
        <w:t xml:space="preserve">                     (подпись)                     (расшифровка подписи)              (телефон)</w:t>
      </w:r>
    </w:p>
    <w:p w:rsidR="00C34894" w:rsidRPr="00C34894" w:rsidRDefault="00C34894" w:rsidP="00C34894">
      <w:pPr>
        <w:spacing w:after="3" w:line="259" w:lineRule="auto"/>
        <w:ind w:left="15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" _________"  _____________________________ 20  ___ г.</w:t>
      </w:r>
    </w:p>
    <w:p w:rsidR="00C34894" w:rsidRPr="00C34894" w:rsidRDefault="00C34894" w:rsidP="00C34894">
      <w:pPr>
        <w:spacing w:after="3" w:line="259" w:lineRule="auto"/>
        <w:ind w:left="15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_________________________</w:t>
      </w:r>
    </w:p>
    <w:p w:rsidR="00C34894" w:rsidRPr="00C34894" w:rsidRDefault="00C34894" w:rsidP="00C3489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sz w:val="15"/>
        </w:rPr>
        <w:t xml:space="preserve">* </w:t>
      </w:r>
    </w:p>
    <w:p w:rsidR="00C34894" w:rsidRPr="00C34894" w:rsidRDefault="00C34894" w:rsidP="00C34894">
      <w:pPr>
        <w:spacing w:after="3" w:line="265" w:lineRule="auto"/>
        <w:ind w:left="118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3"/>
        </w:rPr>
        <w:t>Код классификации расходов бюджетов</w:t>
      </w:r>
      <w:r w:rsidRPr="00C34894">
        <w:rPr>
          <w:rFonts w:ascii="Calibri" w:eastAsia="Calibri" w:hAnsi="Calibri" w:cs="Calibri"/>
          <w:sz w:val="22"/>
        </w:rPr>
        <w:br w:type="page"/>
      </w:r>
    </w:p>
    <w:p w:rsidR="00C34894" w:rsidRDefault="00C34894" w:rsidP="00C34894">
      <w:pPr>
        <w:spacing w:after="3"/>
        <w:ind w:left="9072" w:right="144" w:firstLine="0"/>
        <w:jc w:val="left"/>
        <w:rPr>
          <w:sz w:val="27"/>
        </w:rPr>
      </w:pPr>
      <w:r>
        <w:rPr>
          <w:sz w:val="27"/>
        </w:rPr>
        <w:lastRenderedPageBreak/>
        <w:t>ПРИЛОЖЕНИЕ №2</w:t>
      </w:r>
    </w:p>
    <w:p w:rsidR="00C34894" w:rsidRPr="00FF684C" w:rsidRDefault="00C34894" w:rsidP="00C34894">
      <w:pPr>
        <w:spacing w:after="3"/>
        <w:ind w:left="9072" w:right="144" w:firstLine="0"/>
        <w:jc w:val="left"/>
      </w:pPr>
      <w:r>
        <w:rPr>
          <w:sz w:val="27"/>
        </w:rPr>
        <w:t xml:space="preserve">к Положению </w:t>
      </w:r>
      <w:r w:rsidRPr="00FF684C">
        <w:t xml:space="preserve">о порядке и методике планирования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 </w:t>
      </w:r>
    </w:p>
    <w:p w:rsidR="00C34894" w:rsidRDefault="00C34894" w:rsidP="00C34894">
      <w:pPr>
        <w:spacing w:after="7" w:line="253" w:lineRule="auto"/>
        <w:ind w:left="4937" w:right="0" w:firstLine="0"/>
        <w:jc w:val="right"/>
        <w:rPr>
          <w:sz w:val="27"/>
        </w:rPr>
      </w:pPr>
      <w:r>
        <w:rPr>
          <w:sz w:val="27"/>
        </w:rPr>
        <w:t>Табли</w:t>
      </w:r>
      <w:r w:rsidRPr="00C34894">
        <w:rPr>
          <w:sz w:val="27"/>
        </w:rPr>
        <w:t>ца 2</w:t>
      </w:r>
    </w:p>
    <w:p w:rsidR="00C34894" w:rsidRPr="00C34894" w:rsidRDefault="00C34894" w:rsidP="00C34894">
      <w:pPr>
        <w:spacing w:after="7" w:line="253" w:lineRule="auto"/>
        <w:ind w:left="0" w:right="0" w:firstLine="0"/>
        <w:jc w:val="center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Обоснование бюджетного ассигнования</w:t>
      </w:r>
    </w:p>
    <w:p w:rsidR="00C34894" w:rsidRPr="00C34894" w:rsidRDefault="00C34894" w:rsidP="00C34894">
      <w:pPr>
        <w:spacing w:after="1" w:line="259" w:lineRule="auto"/>
        <w:ind w:right="-54"/>
        <w:jc w:val="center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на очередной финансовый год и на плановый период,</w:t>
      </w:r>
    </w:p>
    <w:p w:rsidR="00C07069" w:rsidRDefault="00C34894" w:rsidP="00C07069">
      <w:pPr>
        <w:spacing w:after="0" w:line="260" w:lineRule="auto"/>
        <w:ind w:left="0" w:right="0"/>
        <w:jc w:val="center"/>
        <w:rPr>
          <w:b/>
          <w:sz w:val="27"/>
        </w:rPr>
      </w:pPr>
      <w:r w:rsidRPr="00C34894">
        <w:rPr>
          <w:b/>
          <w:sz w:val="27"/>
        </w:rPr>
        <w:t xml:space="preserve">источником финансового обеспечения которого </w:t>
      </w:r>
      <w:r>
        <w:rPr>
          <w:b/>
          <w:sz w:val="27"/>
        </w:rPr>
        <w:t>являются</w:t>
      </w:r>
      <w:r w:rsidRPr="00C34894">
        <w:rPr>
          <w:b/>
          <w:sz w:val="27"/>
        </w:rPr>
        <w:t xml:space="preserve"> безвозмездные поступления, </w:t>
      </w:r>
    </w:p>
    <w:p w:rsidR="00C34894" w:rsidRPr="00C34894" w:rsidRDefault="00C34894" w:rsidP="00C07069">
      <w:pPr>
        <w:spacing w:after="0" w:line="260" w:lineRule="auto"/>
        <w:ind w:left="0" w:right="0"/>
        <w:jc w:val="center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имеющие целевое назначение</w:t>
      </w:r>
    </w:p>
    <w:tbl>
      <w:tblPr>
        <w:tblStyle w:val="TableGrid"/>
        <w:tblpPr w:vertAnchor="text" w:tblpX="13740" w:tblpY="-6"/>
        <w:tblOverlap w:val="never"/>
        <w:tblW w:w="914" w:type="dxa"/>
        <w:tblInd w:w="0" w:type="dxa"/>
        <w:tblCellMar>
          <w:top w:w="38" w:type="dxa"/>
          <w:left w:w="149" w:type="dxa"/>
          <w:right w:w="130" w:type="dxa"/>
        </w:tblCellMar>
        <w:tblLook w:val="04A0" w:firstRow="1" w:lastRow="0" w:firstColumn="1" w:lastColumn="0" w:noHBand="0" w:noVBand="1"/>
      </w:tblPr>
      <w:tblGrid>
        <w:gridCol w:w="914"/>
      </w:tblGrid>
      <w:tr w:rsidR="00C34894" w:rsidRPr="00C34894" w:rsidTr="00C34894">
        <w:trPr>
          <w:trHeight w:val="28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7"/>
              </w:rPr>
              <w:t>Коды</w:t>
            </w:r>
          </w:p>
        </w:tc>
      </w:tr>
      <w:tr w:rsidR="00C34894" w:rsidRPr="00C34894" w:rsidTr="00C34894">
        <w:trPr>
          <w:trHeight w:val="35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5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38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spacing w:after="46" w:line="258" w:lineRule="auto"/>
        <w:ind w:left="1521" w:right="1232"/>
        <w:jc w:val="center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FFF24E" wp14:editId="1EFF657E">
                <wp:simplePos x="0" y="0"/>
                <wp:positionH relativeFrom="page">
                  <wp:posOffset>10111118</wp:posOffset>
                </wp:positionH>
                <wp:positionV relativeFrom="page">
                  <wp:posOffset>3752723</wp:posOffset>
                </wp:positionV>
                <wp:extent cx="190639" cy="86106"/>
                <wp:effectExtent l="0" t="0" r="0" b="0"/>
                <wp:wrapSquare wrapText="bothSides"/>
                <wp:docPr id="11965" name="Group 11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39" cy="86106"/>
                          <a:chOff x="0" y="0"/>
                          <a:chExt cx="190639" cy="86106"/>
                        </a:xfrm>
                      </wpg:grpSpPr>
                      <wps:wsp>
                        <wps:cNvPr id="446" name="Rectangle 446"/>
                        <wps:cNvSpPr/>
                        <wps:spPr>
                          <a:xfrm rot="5399999">
                            <a:off x="6603" y="-69514"/>
                            <a:ext cx="11452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FF24E" id="Group 11965" o:spid="_x0000_s1036" style="position:absolute;left:0;text-align:left;margin-left:796.15pt;margin-top:295.5pt;width:15pt;height:6.8pt;z-index:251667456;mso-position-horizontal-relative:page;mso-position-vertical-relative:page" coordsize="190639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">
                <v:rect id="Rectangle 446" o:spid="_x0000_s1037" style="position:absolute;left:6603;top:-69514;width:114521;height:25355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9y8QA&#10;AADcAAAADwAAAGRycy9kb3ducmV2LnhtbESPwWrDMBBE74X8g9hAb7WcYExxrYSSYAj04DbJByzW&#10;1nJjrYylOM7fR4VCj8PMvGHK7Wx7MdHoO8cKVkkKgrhxuuNWwflUvbyC8AFZY++YFNzJw3azeCqx&#10;0O7GXzQdQysihH2BCkwIQyGlbwxZ9IkbiKP37UaLIcqxlXrEW4TbXq7TNJcWO44LBgfaGWoux6tV&#10;UF9qs5+66tz+fHhNn7XbV+Gg1PNyfn8DEWgO/+G/9kEryLIc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XfcvEAAAA3AAAAA8AAAAAAAAAAAAAAAAAmAIAAGRycy9k&#10;b3ducmV2LnhtbFBLBQYAAAAABAAEAPUAAACJAwAAAAA=&#10;" filled="f" stroked="f">
                  <v:textbox inset="0,0,0,0">
                    <w:txbxContent>
                      <w:p w:rsidR="00F664B4" w:rsidRDefault="00F664B4" w:rsidP="00C34894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E54D5E" wp14:editId="65D5EAA2">
                <wp:simplePos x="0" y="0"/>
                <wp:positionH relativeFrom="column">
                  <wp:posOffset>3283026</wp:posOffset>
                </wp:positionH>
                <wp:positionV relativeFrom="paragraph">
                  <wp:posOffset>391058</wp:posOffset>
                </wp:positionV>
                <wp:extent cx="4421759" cy="12192"/>
                <wp:effectExtent l="0" t="0" r="0" b="0"/>
                <wp:wrapSquare wrapText="bothSides"/>
                <wp:docPr id="11966" name="Group 1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759" cy="12192"/>
                          <a:chOff x="0" y="0"/>
                          <a:chExt cx="4421759" cy="12192"/>
                        </a:xfrm>
                      </wpg:grpSpPr>
                      <wps:wsp>
                        <wps:cNvPr id="13698" name="Shape 13698"/>
                        <wps:cNvSpPr/>
                        <wps:spPr>
                          <a:xfrm>
                            <a:off x="0" y="0"/>
                            <a:ext cx="44217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759" h="12192">
                                <a:moveTo>
                                  <a:pt x="0" y="0"/>
                                </a:moveTo>
                                <a:lnTo>
                                  <a:pt x="4421759" y="0"/>
                                </a:lnTo>
                                <a:lnTo>
                                  <a:pt x="44217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1A892" id="Group 11966" o:spid="_x0000_s1026" style="position:absolute;margin-left:258.5pt;margin-top:30.8pt;width:348.15pt;height:.95pt;z-index:251668480" coordsize="4421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">
                <v:shape id="Shape 13698" o:spid="_x0000_s1027" style="position:absolute;width:44217;height:121;visibility:visible;mso-wrap-style:square;v-text-anchor:top" coordsize="442175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7VcgA&#10;AADeAAAADwAAAGRycy9kb3ducmV2LnhtbESPQWvCQBCF7wX/wzIFb7qp0mBTV6mtBZFWiO2hxyE7&#10;TYLZ2TS7avz3zkHobYb35r1v5sveNepEXag9G3gYJ6CIC29rLg18f72PZqBCRLbYeCYDFwqwXAzu&#10;5phZf+acTvtYKgnhkKGBKsY20zoUFTkMY98Si/brO4dR1q7UtsOzhLtGT5Ik1Q5rloYKW3qtqDjs&#10;j87AX75+3P60xW5V55vPt8nHFlc+NWZ43788g4rUx3/z7XpjBX+aPgmvvCMz6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ztVyAAAAN4AAAAPAAAAAAAAAAAAAAAAAJgCAABk&#10;cnMvZG93bnJldi54bWxQSwUGAAAAAAQABAD1AAAAjQMAAAAA&#10;" path="m,l4421759,r,12192l,12192,,e" fillcolor="black" stroked="f" strokeweight="0">
                  <v:stroke miterlimit="83231f" joinstyle="miter"/>
                  <v:path arrowok="t" textboxrect="0,0,4421759,12192"/>
                </v:shape>
                <w10:wrap type="square"/>
              </v:group>
            </w:pict>
          </mc:Fallback>
        </mc:AlternateContent>
      </w:r>
      <w:r w:rsidRPr="00C34894">
        <w:rPr>
          <w:sz w:val="27"/>
        </w:rPr>
        <w:t>"___"   ___________________20___года</w:t>
      </w:r>
    </w:p>
    <w:p w:rsidR="00C34894" w:rsidRPr="00C34894" w:rsidRDefault="00C34894" w:rsidP="00C34894">
      <w:pPr>
        <w:tabs>
          <w:tab w:val="center" w:pos="13166"/>
        </w:tabs>
        <w:spacing w:after="3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 xml:space="preserve">Субъект бюджетного планирования </w:t>
      </w:r>
      <w:r w:rsidRPr="00C34894">
        <w:rPr>
          <w:sz w:val="27"/>
        </w:rPr>
        <w:tab/>
        <w:t>Дата</w:t>
      </w:r>
    </w:p>
    <w:p w:rsidR="00C34894" w:rsidRPr="00C34894" w:rsidRDefault="00C34894" w:rsidP="00C34894">
      <w:pPr>
        <w:spacing w:after="5" w:line="259" w:lineRule="auto"/>
        <w:ind w:left="5180" w:right="0"/>
        <w:jc w:val="righ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Код СБП</w:t>
      </w:r>
    </w:p>
    <w:p w:rsidR="00C34894" w:rsidRPr="00C34894" w:rsidRDefault="00C34894" w:rsidP="00C34894">
      <w:pPr>
        <w:spacing w:after="45" w:line="259" w:lineRule="auto"/>
        <w:ind w:left="223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Наименование бюджетного ассигнования</w:t>
      </w:r>
    </w:p>
    <w:p w:rsidR="00C34894" w:rsidRPr="00C34894" w:rsidRDefault="00C34894" w:rsidP="00C34894">
      <w:pPr>
        <w:tabs>
          <w:tab w:val="center" w:pos="8652"/>
          <w:tab w:val="center" w:pos="13165"/>
        </w:tabs>
        <w:spacing w:after="514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9740BC" wp14:editId="779B5E1C">
                <wp:simplePos x="0" y="0"/>
                <wp:positionH relativeFrom="column">
                  <wp:posOffset>3283026</wp:posOffset>
                </wp:positionH>
                <wp:positionV relativeFrom="paragraph">
                  <wp:posOffset>-55209</wp:posOffset>
                </wp:positionV>
                <wp:extent cx="4421759" cy="227076"/>
                <wp:effectExtent l="0" t="0" r="0" b="0"/>
                <wp:wrapNone/>
                <wp:docPr id="11967" name="Group 11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759" cy="227076"/>
                          <a:chOff x="0" y="0"/>
                          <a:chExt cx="4421759" cy="227076"/>
                        </a:xfrm>
                      </wpg:grpSpPr>
                      <wps:wsp>
                        <wps:cNvPr id="13699" name="Shape 13699"/>
                        <wps:cNvSpPr/>
                        <wps:spPr>
                          <a:xfrm>
                            <a:off x="0" y="0"/>
                            <a:ext cx="44217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759" h="12192">
                                <a:moveTo>
                                  <a:pt x="0" y="0"/>
                                </a:moveTo>
                                <a:lnTo>
                                  <a:pt x="4421759" y="0"/>
                                </a:lnTo>
                                <a:lnTo>
                                  <a:pt x="44217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00" name="Shape 13700"/>
                        <wps:cNvSpPr/>
                        <wps:spPr>
                          <a:xfrm>
                            <a:off x="0" y="214885"/>
                            <a:ext cx="44217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759" h="12192">
                                <a:moveTo>
                                  <a:pt x="0" y="0"/>
                                </a:moveTo>
                                <a:lnTo>
                                  <a:pt x="4421759" y="0"/>
                                </a:lnTo>
                                <a:lnTo>
                                  <a:pt x="44217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6DC3B" id="Group 11967" o:spid="_x0000_s1026" style="position:absolute;margin-left:258.5pt;margin-top:-4.35pt;width:348.15pt;height:17.9pt;z-index:-251646976" coordsize="44217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">
                <v:shape id="Shape 13699" o:spid="_x0000_s1027" style="position:absolute;width:44217;height:121;visibility:visible;mso-wrap-style:square;v-text-anchor:top" coordsize="442175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ezsUA&#10;AADeAAAADwAAAGRycy9kb3ducmV2LnhtbERPS2vCQBC+F/oflil4qxsVQ42uUl8g0haiHjwO2TEJ&#10;zc7G7Krx37tCobf5+J4zmbWmEldqXGlZQa8bgSDOrC45V3DYr98/QDiPrLGyTAru5GA2fX2ZYKLt&#10;jVO67nwuQgi7BBUU3teJlC4ryKDr2po4cCfbGPQBNrnUDd5CuKlkP4piabDk0FBgTYuCst/dxSg4&#10;p6vh9lhnP/My3Xwv+19bnNtYqc5b+zkG4an1/+I/90aH+YN4NILnO+EG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57OxQAAAN4AAAAPAAAAAAAAAAAAAAAAAJgCAABkcnMv&#10;ZG93bnJldi54bWxQSwUGAAAAAAQABAD1AAAAigMAAAAA&#10;" path="m,l4421759,r,12192l,12192,,e" fillcolor="black" stroked="f" strokeweight="0">
                  <v:stroke miterlimit="83231f" joinstyle="miter"/>
                  <v:path arrowok="t" textboxrect="0,0,4421759,12192"/>
                </v:shape>
                <v:shape id="Shape 13700" o:spid="_x0000_s1028" style="position:absolute;top:2148;width:44217;height:122;visibility:visible;mso-wrap-style:square;v-text-anchor:top" coordsize="442175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tScgA&#10;AADeAAAADwAAAGRycy9kb3ducmV2LnhtbESPQWvCQBCF74L/YZlCb7qppSqpq6htQaQVoh48Dtlp&#10;EszOptmtpv++cxC8zTBv3nvfbNG5Wl2oDZVnA0/DBBRx7m3FhYHj4WMwBRUissXaMxn4owCLeb83&#10;w9T6K2d02cdCiQmHFA2UMTap1iEvyWEY+oZYbt++dRhlbQttW7yKuav1KEnG2mHFklBiQ+uS8vP+&#10;1xn4yd5ftqcm362qbPP1Nvrc4sqPjXl86JavoCJ18S6+fW+s1H+eJAIgODKDn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lq1JyAAAAN4AAAAPAAAAAAAAAAAAAAAAAJgCAABk&#10;cnMvZG93bnJldi54bWxQSwUGAAAAAAQABAD1AAAAjQMAAAAA&#10;" path="m,l4421759,r,12192l,12192,,e" fillcolor="black" stroked="f" strokeweight="0">
                  <v:stroke miterlimit="83231f" joinstyle="miter"/>
                  <v:path arrowok="t" textboxrect="0,0,4421759,12192"/>
                </v:shape>
              </v:group>
            </w:pict>
          </mc:Fallback>
        </mc:AlternateContent>
      </w:r>
      <w:r w:rsidRPr="00C34894">
        <w:rPr>
          <w:sz w:val="27"/>
        </w:rPr>
        <w:t>Вид бюджетного ассигнования</w:t>
      </w:r>
      <w:r w:rsidRPr="00C34894">
        <w:rPr>
          <w:sz w:val="27"/>
        </w:rPr>
        <w:tab/>
      </w:r>
      <w:r w:rsidRPr="00C34894">
        <w:rPr>
          <w:sz w:val="23"/>
        </w:rPr>
        <w:t>действующие (принимаемые) расходные обязательства</w:t>
      </w:r>
      <w:r w:rsidRPr="00C34894">
        <w:rPr>
          <w:sz w:val="23"/>
        </w:rPr>
        <w:tab/>
      </w:r>
      <w:r w:rsidRPr="00C34894">
        <w:rPr>
          <w:sz w:val="27"/>
        </w:rPr>
        <w:t>Код БА</w:t>
      </w:r>
    </w:p>
    <w:p w:rsidR="00C34894" w:rsidRPr="00C07069" w:rsidRDefault="00C34894" w:rsidP="00C34894">
      <w:pPr>
        <w:numPr>
          <w:ilvl w:val="0"/>
          <w:numId w:val="23"/>
        </w:numPr>
        <w:spacing w:after="0" w:line="260" w:lineRule="auto"/>
        <w:ind w:right="2" w:hanging="271"/>
        <w:jc w:val="center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Правовые основания возникновения действующих расходных обязательств</w:t>
      </w:r>
    </w:p>
    <w:p w:rsidR="00C07069" w:rsidRPr="00C34894" w:rsidRDefault="00C07069" w:rsidP="00C34894">
      <w:pPr>
        <w:numPr>
          <w:ilvl w:val="0"/>
          <w:numId w:val="23"/>
        </w:numPr>
        <w:spacing w:after="0" w:line="260" w:lineRule="auto"/>
        <w:ind w:right="2" w:hanging="271"/>
        <w:jc w:val="center"/>
        <w:rPr>
          <w:rFonts w:ascii="Calibri" w:eastAsia="Calibri" w:hAnsi="Calibri" w:cs="Calibri"/>
          <w:sz w:val="22"/>
        </w:rPr>
      </w:pPr>
    </w:p>
    <w:tbl>
      <w:tblPr>
        <w:tblStyle w:val="TableGrid"/>
        <w:tblW w:w="14472" w:type="dxa"/>
        <w:tblInd w:w="182" w:type="dxa"/>
        <w:tblCellMar>
          <w:top w:w="4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3204"/>
        <w:gridCol w:w="877"/>
        <w:gridCol w:w="696"/>
        <w:gridCol w:w="734"/>
        <w:gridCol w:w="1631"/>
        <w:gridCol w:w="823"/>
        <w:gridCol w:w="731"/>
        <w:gridCol w:w="852"/>
        <w:gridCol w:w="806"/>
        <w:gridCol w:w="861"/>
        <w:gridCol w:w="1246"/>
        <w:gridCol w:w="2011"/>
      </w:tblGrid>
      <w:tr w:rsidR="00C34894" w:rsidRPr="00C34894" w:rsidTr="00C34894">
        <w:trPr>
          <w:trHeight w:val="634"/>
        </w:trPr>
        <w:tc>
          <w:tcPr>
            <w:tcW w:w="3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 расходного обязательства</w:t>
            </w:r>
          </w:p>
        </w:tc>
        <w:tc>
          <w:tcPr>
            <w:tcW w:w="3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Реквизиты нормативного правового акта</w:t>
            </w:r>
          </w:p>
        </w:tc>
        <w:tc>
          <w:tcPr>
            <w:tcW w:w="4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Статья, пункт, подпункт, абзац нормативного правового акта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07069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Дата вступле</w:t>
            </w:r>
            <w:r w:rsidR="00C34894" w:rsidRPr="00C34894">
              <w:rPr>
                <w:sz w:val="23"/>
              </w:rPr>
              <w:t>ния в силу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0706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вид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7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дата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номер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26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раздел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41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глава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5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5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пункт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абзац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12</w:t>
            </w:r>
          </w:p>
        </w:tc>
      </w:tr>
      <w:tr w:rsidR="00C34894" w:rsidRPr="00C34894" w:rsidTr="00C07069">
        <w:trPr>
          <w:trHeight w:val="518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07069">
        <w:trPr>
          <w:trHeight w:val="503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numPr>
          <w:ilvl w:val="0"/>
          <w:numId w:val="23"/>
        </w:numPr>
        <w:spacing w:after="7" w:line="253" w:lineRule="auto"/>
        <w:ind w:right="2" w:hanging="271"/>
        <w:jc w:val="center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65501" wp14:editId="3CA7D284">
                <wp:simplePos x="0" y="0"/>
                <wp:positionH relativeFrom="page">
                  <wp:posOffset>10111118</wp:posOffset>
                </wp:positionH>
                <wp:positionV relativeFrom="page">
                  <wp:posOffset>3556127</wp:posOffset>
                </wp:positionV>
                <wp:extent cx="190639" cy="86106"/>
                <wp:effectExtent l="0" t="0" r="0" b="0"/>
                <wp:wrapSquare wrapText="bothSides"/>
                <wp:docPr id="11816" name="Group 1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39" cy="86106"/>
                          <a:chOff x="0" y="0"/>
                          <a:chExt cx="190639" cy="86106"/>
                        </a:xfrm>
                      </wpg:grpSpPr>
                      <wps:wsp>
                        <wps:cNvPr id="540" name="Rectangle 540"/>
                        <wps:cNvSpPr/>
                        <wps:spPr>
                          <a:xfrm rot="5399999">
                            <a:off x="6603" y="-69513"/>
                            <a:ext cx="11452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65501" id="Group 11816" o:spid="_x0000_s1038" style="position:absolute;left:0;text-align:left;margin-left:796.15pt;margin-top:280pt;width:15pt;height:6.8pt;z-index:251670528;mso-position-horizontal-relative:page;mso-position-vertical-relative:page" coordsize="190639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">
                <v:rect id="Rectangle 540" o:spid="_x0000_s1039" style="position:absolute;left:6603;top:-69513;width:114520;height:25355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PucEA&#10;AADcAAAADwAAAGRycy9kb3ducmV2LnhtbERP3WrCMBS+H+wdwhl4t6aTbUg1yrAUBC+6aR/g0Byb&#10;anNSmqytb28uBrv8+P43u9l2YqTBt44VvCUpCOLa6ZYbBdW5eF2B8AFZY+eYFNzJw277/LTBTLuJ&#10;f2g8hUbEEPYZKjAh9JmUvjZk0SeuJ47cxQ0WQ4RDI/WAUwy3nVym6ae02HJsMNjT3lB9O/1aBeWt&#10;NPnYFlVzPXpN36XLi3BQavEyf61BBJrDv/jPfdAKPt7j/H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T7nBAAAA3AAAAA8AAAAAAAAAAAAAAAAAmAIAAGRycy9kb3du&#10;cmV2LnhtbFBLBQYAAAAABAAEAPUAAACGAwAAAAA=&#10;" filled="f" stroked="f">
                  <v:textbox inset="0,0,0,0">
                    <w:txbxContent>
                      <w:p w:rsidR="00F664B4" w:rsidRDefault="00F664B4" w:rsidP="00C34894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34894">
        <w:rPr>
          <w:b/>
          <w:sz w:val="27"/>
        </w:rPr>
        <w:t>Объем бюджетных ассигнований на исполнение действующих расходных обязательств, тыс. руб.</w:t>
      </w:r>
    </w:p>
    <w:tbl>
      <w:tblPr>
        <w:tblStyle w:val="TableGrid"/>
        <w:tblW w:w="14472" w:type="dxa"/>
        <w:tblInd w:w="182" w:type="dxa"/>
        <w:tblCellMar>
          <w:top w:w="4" w:type="dxa"/>
          <w:left w:w="41" w:type="dxa"/>
        </w:tblCellMar>
        <w:tblLook w:val="04A0" w:firstRow="1" w:lastRow="0" w:firstColumn="1" w:lastColumn="0" w:noHBand="0" w:noVBand="1"/>
      </w:tblPr>
      <w:tblGrid>
        <w:gridCol w:w="705"/>
        <w:gridCol w:w="1038"/>
        <w:gridCol w:w="1247"/>
        <w:gridCol w:w="931"/>
        <w:gridCol w:w="1027"/>
        <w:gridCol w:w="1365"/>
        <w:gridCol w:w="1583"/>
        <w:gridCol w:w="2023"/>
        <w:gridCol w:w="1789"/>
        <w:gridCol w:w="2764"/>
      </w:tblGrid>
      <w:tr w:rsidR="00C34894" w:rsidRPr="00C34894" w:rsidTr="00C34894">
        <w:trPr>
          <w:trHeight w:val="50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4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16"/>
              </w:rPr>
              <w:t>*</w:t>
            </w:r>
          </w:p>
          <w:p w:rsidR="00C34894" w:rsidRPr="00C34894" w:rsidRDefault="00C34894" w:rsidP="00C34894">
            <w:pPr>
              <w:spacing w:after="0" w:line="240" w:lineRule="auto"/>
              <w:ind w:left="5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Код расходов по БК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07069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Отчетн</w:t>
            </w:r>
            <w:r w:rsidR="00C34894" w:rsidRPr="00C34894">
              <w:rPr>
                <w:sz w:val="23"/>
              </w:rPr>
              <w:t>ый период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Текущий период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Очередной финансовый год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Первый год планового периода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1" w:line="240" w:lineRule="auto"/>
              <w:ind w:left="0" w:right="3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Второй год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планового периода</w:t>
            </w:r>
          </w:p>
        </w:tc>
        <w:tc>
          <w:tcPr>
            <w:tcW w:w="3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3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98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07069">
            <w:pPr>
              <w:spacing w:after="1" w:line="240" w:lineRule="auto"/>
              <w:ind w:left="22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раздел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07069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подр</w:t>
            </w:r>
            <w:r w:rsidR="00C34894" w:rsidRPr="00C34894">
              <w:rPr>
                <w:sz w:val="23"/>
              </w:rPr>
              <w:t>аздел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1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целевая </w:t>
            </w:r>
          </w:p>
          <w:p w:rsidR="00C34894" w:rsidRPr="00C34894" w:rsidRDefault="00C34894" w:rsidP="00C34894">
            <w:pPr>
              <w:spacing w:after="0" w:line="240" w:lineRule="auto"/>
              <w:ind w:left="0" w:right="3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1" w:line="240" w:lineRule="auto"/>
              <w:ind w:left="0" w:right="3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вид </w:t>
            </w:r>
          </w:p>
          <w:p w:rsidR="00C34894" w:rsidRPr="00C34894" w:rsidRDefault="00C07069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расходо</w:t>
            </w:r>
            <w:r w:rsidR="00C34894" w:rsidRPr="00C34894">
              <w:rPr>
                <w:sz w:val="23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7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</w:tr>
      <w:tr w:rsidR="00C34894" w:rsidRPr="00C34894" w:rsidTr="00C34894">
        <w:trPr>
          <w:trHeight w:val="28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5" w:right="-32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7"/>
              </w:rPr>
              <w:t xml:space="preserve">        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34894" w:rsidRPr="00C34894" w:rsidRDefault="00C34894" w:rsidP="00C34894">
            <w:pPr>
              <w:spacing w:after="0" w:line="240" w:lineRule="auto"/>
              <w:ind w:left="0" w:right="217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7"/>
              </w:rPr>
              <w:t>Итого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7"/>
              </w:rPr>
              <w:t>-</w:t>
            </w:r>
          </w:p>
        </w:tc>
      </w:tr>
    </w:tbl>
    <w:p w:rsidR="00C34894" w:rsidRPr="00C34894" w:rsidRDefault="00C34894" w:rsidP="00C34894">
      <w:pPr>
        <w:numPr>
          <w:ilvl w:val="0"/>
          <w:numId w:val="23"/>
        </w:numPr>
        <w:spacing w:after="0" w:line="260" w:lineRule="auto"/>
        <w:ind w:right="2" w:hanging="271"/>
        <w:jc w:val="center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Правовые основания возникновения принимаемых расходных обязательств</w:t>
      </w:r>
    </w:p>
    <w:tbl>
      <w:tblPr>
        <w:tblStyle w:val="TableGrid"/>
        <w:tblW w:w="14472" w:type="dxa"/>
        <w:tblInd w:w="182" w:type="dxa"/>
        <w:tblCellMar>
          <w:top w:w="4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3204"/>
        <w:gridCol w:w="877"/>
        <w:gridCol w:w="696"/>
        <w:gridCol w:w="734"/>
        <w:gridCol w:w="1631"/>
        <w:gridCol w:w="823"/>
        <w:gridCol w:w="731"/>
        <w:gridCol w:w="852"/>
        <w:gridCol w:w="806"/>
        <w:gridCol w:w="861"/>
        <w:gridCol w:w="1246"/>
        <w:gridCol w:w="2011"/>
      </w:tblGrid>
      <w:tr w:rsidR="00C34894" w:rsidRPr="00C34894" w:rsidTr="00C34894">
        <w:trPr>
          <w:trHeight w:val="720"/>
        </w:trPr>
        <w:tc>
          <w:tcPr>
            <w:tcW w:w="3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 расходного обязательства</w:t>
            </w:r>
          </w:p>
        </w:tc>
        <w:tc>
          <w:tcPr>
            <w:tcW w:w="3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Реквизиты нормативного правового акта</w:t>
            </w:r>
          </w:p>
        </w:tc>
        <w:tc>
          <w:tcPr>
            <w:tcW w:w="4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Статья, пункт, подпункт, абзац нормативного правового акта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07069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3"/>
              </w:rPr>
              <w:t>Дата вступле</w:t>
            </w:r>
            <w:r w:rsidR="00C34894" w:rsidRPr="00C34894">
              <w:rPr>
                <w:sz w:val="23"/>
              </w:rPr>
              <w:t>ния в силу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вид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7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дата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номер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0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наименование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26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раздел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41" w:right="0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глава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5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55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пункт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абзац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12</w:t>
            </w:r>
          </w:p>
        </w:tc>
      </w:tr>
      <w:tr w:rsidR="00C34894" w:rsidRPr="00C34894" w:rsidTr="00C34894">
        <w:trPr>
          <w:trHeight w:val="377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77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77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numPr>
          <w:ilvl w:val="0"/>
          <w:numId w:val="23"/>
        </w:numPr>
        <w:spacing w:after="0" w:line="260" w:lineRule="auto"/>
        <w:ind w:right="2" w:hanging="271"/>
        <w:jc w:val="center"/>
        <w:rPr>
          <w:rFonts w:ascii="Calibri" w:eastAsia="Calibri" w:hAnsi="Calibri" w:cs="Calibri"/>
          <w:sz w:val="22"/>
        </w:rPr>
      </w:pPr>
      <w:r w:rsidRPr="00C34894">
        <w:rPr>
          <w:b/>
          <w:sz w:val="27"/>
        </w:rPr>
        <w:t>Объем бюджетных ассигнований на исполнение принимаемых расходных обязательств, тыс. руб.</w:t>
      </w:r>
    </w:p>
    <w:tbl>
      <w:tblPr>
        <w:tblStyle w:val="TableGrid"/>
        <w:tblW w:w="14472" w:type="dxa"/>
        <w:tblInd w:w="182" w:type="dxa"/>
        <w:tblCellMar>
          <w:top w:w="4" w:type="dxa"/>
          <w:left w:w="41" w:type="dxa"/>
        </w:tblCellMar>
        <w:tblLook w:val="04A0" w:firstRow="1" w:lastRow="0" w:firstColumn="1" w:lastColumn="0" w:noHBand="0" w:noVBand="1"/>
      </w:tblPr>
      <w:tblGrid>
        <w:gridCol w:w="552"/>
        <w:gridCol w:w="626"/>
        <w:gridCol w:w="1316"/>
        <w:gridCol w:w="874"/>
        <w:gridCol w:w="917"/>
        <w:gridCol w:w="1438"/>
        <w:gridCol w:w="1637"/>
        <w:gridCol w:w="2187"/>
        <w:gridCol w:w="1913"/>
        <w:gridCol w:w="3012"/>
      </w:tblGrid>
      <w:tr w:rsidR="00C34894" w:rsidRPr="00C34894" w:rsidTr="00C34894">
        <w:trPr>
          <w:trHeight w:val="50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4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16"/>
              </w:rPr>
              <w:t>*</w:t>
            </w:r>
          </w:p>
          <w:p w:rsidR="00C34894" w:rsidRPr="00C34894" w:rsidRDefault="00C34894" w:rsidP="00C34894">
            <w:pPr>
              <w:spacing w:after="0" w:line="240" w:lineRule="auto"/>
              <w:ind w:left="5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Код расходов по БК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C34894">
              <w:rPr>
                <w:sz w:val="23"/>
              </w:rPr>
              <w:t>Отчетн</w:t>
            </w:r>
            <w:proofErr w:type="spellEnd"/>
            <w:r w:rsidRPr="00C34894">
              <w:rPr>
                <w:sz w:val="23"/>
              </w:rPr>
              <w:t xml:space="preserve"> </w:t>
            </w:r>
            <w:proofErr w:type="spellStart"/>
            <w:r w:rsidRPr="00C34894">
              <w:rPr>
                <w:sz w:val="23"/>
              </w:rPr>
              <w:t>ый</w:t>
            </w:r>
            <w:proofErr w:type="spellEnd"/>
            <w:r w:rsidRPr="00C34894">
              <w:rPr>
                <w:sz w:val="23"/>
              </w:rPr>
              <w:t xml:space="preserve"> период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Текущий период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Очередной финансовый год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Первый год планового периода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1" w:line="240" w:lineRule="auto"/>
              <w:ind w:left="0" w:right="3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Второй год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планового периода</w:t>
            </w:r>
          </w:p>
        </w:tc>
        <w:tc>
          <w:tcPr>
            <w:tcW w:w="3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3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Примечание</w:t>
            </w:r>
          </w:p>
        </w:tc>
      </w:tr>
      <w:tr w:rsidR="00C34894" w:rsidRPr="00C34894" w:rsidTr="00C34894">
        <w:trPr>
          <w:trHeight w:val="79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1" w:line="240" w:lineRule="auto"/>
              <w:ind w:left="22" w:right="0" w:firstLine="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C34894">
              <w:rPr>
                <w:sz w:val="23"/>
              </w:rPr>
              <w:t>разд</w:t>
            </w:r>
            <w:proofErr w:type="spellEnd"/>
          </w:p>
          <w:p w:rsidR="00C34894" w:rsidRPr="00C34894" w:rsidRDefault="00C34894" w:rsidP="00C34894">
            <w:pPr>
              <w:spacing w:after="0" w:line="240" w:lineRule="auto"/>
              <w:ind w:left="12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ел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C34894">
              <w:rPr>
                <w:sz w:val="23"/>
              </w:rPr>
              <w:t>подр</w:t>
            </w:r>
            <w:proofErr w:type="spellEnd"/>
            <w:r w:rsidRPr="00C34894">
              <w:rPr>
                <w:sz w:val="23"/>
              </w:rPr>
              <w:t xml:space="preserve"> </w:t>
            </w:r>
            <w:proofErr w:type="spellStart"/>
            <w:r w:rsidRPr="00C34894">
              <w:rPr>
                <w:sz w:val="23"/>
              </w:rPr>
              <w:t>аздел</w:t>
            </w:r>
            <w:proofErr w:type="spellEnd"/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894" w:rsidRPr="00C34894" w:rsidRDefault="00C34894" w:rsidP="00C34894">
            <w:pPr>
              <w:spacing w:after="1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целевая </w:t>
            </w:r>
          </w:p>
          <w:p w:rsidR="00C34894" w:rsidRPr="00C34894" w:rsidRDefault="00C34894" w:rsidP="00C34894">
            <w:pPr>
              <w:spacing w:after="0" w:line="240" w:lineRule="auto"/>
              <w:ind w:left="0" w:right="3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статья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4894" w:rsidRPr="00C34894" w:rsidRDefault="00C34894" w:rsidP="00C34894">
            <w:pPr>
              <w:spacing w:after="1" w:line="240" w:lineRule="auto"/>
              <w:ind w:left="0" w:right="3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вид </w:t>
            </w:r>
          </w:p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C34894">
              <w:rPr>
                <w:sz w:val="23"/>
              </w:rPr>
              <w:t>расходо</w:t>
            </w:r>
            <w:proofErr w:type="spellEnd"/>
            <w:r w:rsidRPr="00C34894">
              <w:rPr>
                <w:sz w:val="23"/>
              </w:rPr>
              <w:t xml:space="preserve"> 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28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17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7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8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10</w:t>
            </w:r>
          </w:p>
        </w:tc>
      </w:tr>
      <w:tr w:rsidR="00C34894" w:rsidRPr="00C34894" w:rsidTr="00C34894">
        <w:trPr>
          <w:trHeight w:val="3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34894" w:rsidRPr="00C34894" w:rsidTr="00C34894">
        <w:trPr>
          <w:trHeight w:val="377"/>
        </w:trPr>
        <w:tc>
          <w:tcPr>
            <w:tcW w:w="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-8" w:firstLine="0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 xml:space="preserve">         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268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Итого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34894">
              <w:rPr>
                <w:sz w:val="23"/>
              </w:rPr>
              <w:t>-</w:t>
            </w:r>
          </w:p>
        </w:tc>
      </w:tr>
      <w:tr w:rsidR="00C34894" w:rsidRPr="00C34894" w:rsidTr="00C34894">
        <w:trPr>
          <w:trHeight w:val="25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894" w:rsidRPr="00C34894" w:rsidRDefault="00C34894" w:rsidP="00C3489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34894" w:rsidRPr="00C34894" w:rsidRDefault="00C34894" w:rsidP="00C34894">
      <w:pPr>
        <w:spacing w:after="194" w:line="259" w:lineRule="auto"/>
        <w:ind w:left="660" w:right="0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43F2EA" wp14:editId="02CAB023">
                <wp:simplePos x="0" y="0"/>
                <wp:positionH relativeFrom="page">
                  <wp:posOffset>10111118</wp:posOffset>
                </wp:positionH>
                <wp:positionV relativeFrom="page">
                  <wp:posOffset>3528695</wp:posOffset>
                </wp:positionV>
                <wp:extent cx="190639" cy="86106"/>
                <wp:effectExtent l="0" t="0" r="0" b="0"/>
                <wp:wrapSquare wrapText="bothSides"/>
                <wp:docPr id="11914" name="Group 1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39" cy="86106"/>
                          <a:chOff x="0" y="0"/>
                          <a:chExt cx="190639" cy="86106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 rot="5399999">
                            <a:off x="6603" y="-69514"/>
                            <a:ext cx="11452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4B4" w:rsidRDefault="00F664B4" w:rsidP="00C3489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3F2EA" id="Group 11914" o:spid="_x0000_s1040" style="position:absolute;left:0;text-align:left;margin-left:796.15pt;margin-top:277.85pt;width:15pt;height:6.8pt;z-index:251671552;mso-position-horizontal-relative:page;mso-position-vertical-relative:page" coordsize="190639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">
                <v:rect id="Rectangle 663" o:spid="_x0000_s1041" style="position:absolute;left:6603;top:-69514;width:114521;height:25355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s0sQA&#10;AADcAAAADwAAAGRycy9kb3ducmV2LnhtbESPwWrDMBBE74X8g9hAbo2cBExxo4RSYzD04NbNByzW&#10;1nJjrYyl2s7fR4VCj8PMvGGO58X2YqLRd44V7LYJCOLG6Y5bBZfP4vEJhA/IGnvHpOBGHs6n1cMR&#10;M+1m/qCpDq2IEPYZKjAhDJmUvjFk0W/dQBy9LzdaDFGOrdQjzhFue7lPklRa7DguGBzo1VBzrX+s&#10;gupamXzqikv7/eY1vVcuL0Kp1Ga9vDyDCLSE//Bfu9QK0vQAv2fiEZCn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7NLEAAAA3AAAAA8AAAAAAAAAAAAAAAAAmAIAAGRycy9k&#10;b3ducmV2LnhtbFBLBQYAAAAABAAEAPUAAACJAwAAAAA=&#10;" filled="f" stroked="f">
                  <v:textbox inset="0,0,0,0">
                    <w:txbxContent>
                      <w:p w:rsidR="00F664B4" w:rsidRDefault="00F664B4" w:rsidP="00C34894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34894">
        <w:rPr>
          <w:b/>
          <w:i/>
          <w:sz w:val="27"/>
        </w:rPr>
        <w:t>Субъект бюджетного планирования</w:t>
      </w:r>
    </w:p>
    <w:p w:rsidR="00C34894" w:rsidRPr="00C34894" w:rsidRDefault="00C34894" w:rsidP="00C34894">
      <w:pPr>
        <w:spacing w:after="3" w:line="259" w:lineRule="auto"/>
        <w:ind w:left="223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Руководитель               ______________________      _________________________________</w:t>
      </w:r>
    </w:p>
    <w:p w:rsidR="00C34894" w:rsidRPr="00C34894" w:rsidRDefault="00C34894" w:rsidP="00C34894">
      <w:pPr>
        <w:tabs>
          <w:tab w:val="center" w:pos="1300"/>
          <w:tab w:val="center" w:pos="4192"/>
          <w:tab w:val="center" w:pos="8720"/>
        </w:tabs>
        <w:spacing w:after="3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rFonts w:ascii="Calibri" w:eastAsia="Calibri" w:hAnsi="Calibri" w:cs="Calibri"/>
          <w:sz w:val="22"/>
        </w:rPr>
        <w:tab/>
      </w:r>
      <w:r w:rsidRPr="00C34894">
        <w:rPr>
          <w:sz w:val="23"/>
        </w:rPr>
        <w:t xml:space="preserve">(уполномоченное </w:t>
      </w:r>
      <w:r w:rsidRPr="00C34894">
        <w:rPr>
          <w:sz w:val="23"/>
        </w:rPr>
        <w:tab/>
        <w:t xml:space="preserve"> </w:t>
      </w:r>
      <w:proofErr w:type="gramStart"/>
      <w:r w:rsidRPr="00C34894">
        <w:rPr>
          <w:sz w:val="23"/>
        </w:rPr>
        <w:t xml:space="preserve">   (</w:t>
      </w:r>
      <w:proofErr w:type="gramEnd"/>
      <w:r w:rsidRPr="00C34894">
        <w:rPr>
          <w:sz w:val="23"/>
        </w:rPr>
        <w:t>подпись)</w:t>
      </w:r>
      <w:r w:rsidRPr="00C34894">
        <w:rPr>
          <w:sz w:val="23"/>
        </w:rPr>
        <w:tab/>
        <w:t>(расшифровка подписи)</w:t>
      </w:r>
    </w:p>
    <w:p w:rsidR="00C34894" w:rsidRPr="00C34894" w:rsidRDefault="00C34894" w:rsidP="00C34894">
      <w:pPr>
        <w:spacing w:after="291" w:line="265" w:lineRule="auto"/>
        <w:ind w:left="1032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3"/>
        </w:rPr>
        <w:t xml:space="preserve">лицо)               </w:t>
      </w:r>
    </w:p>
    <w:p w:rsidR="00C34894" w:rsidRPr="00C34894" w:rsidRDefault="00C34894" w:rsidP="00C34894">
      <w:pPr>
        <w:spacing w:after="84" w:line="259" w:lineRule="auto"/>
        <w:ind w:left="223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 xml:space="preserve">Ответственное лицо   __________________   ________________   _________________________   _______________    </w:t>
      </w:r>
    </w:p>
    <w:p w:rsidR="00C34894" w:rsidRPr="00C34894" w:rsidRDefault="00C34894" w:rsidP="00C34894">
      <w:pPr>
        <w:spacing w:after="3" w:line="265" w:lineRule="auto"/>
        <w:ind w:left="238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 xml:space="preserve">                 </w:t>
      </w:r>
      <w:r w:rsidRPr="00C34894">
        <w:rPr>
          <w:sz w:val="23"/>
        </w:rPr>
        <w:t xml:space="preserve">                                  (</w:t>
      </w:r>
      <w:proofErr w:type="gramStart"/>
      <w:r w:rsidRPr="00C34894">
        <w:rPr>
          <w:sz w:val="23"/>
        </w:rPr>
        <w:t xml:space="preserve">должность)   </w:t>
      </w:r>
      <w:proofErr w:type="gramEnd"/>
      <w:r w:rsidRPr="00C34894">
        <w:rPr>
          <w:sz w:val="23"/>
        </w:rPr>
        <w:t xml:space="preserve">                       (подпись)                      (расшифровка подписи)                    (телефон)</w:t>
      </w:r>
    </w:p>
    <w:p w:rsidR="00C34894" w:rsidRPr="00C34894" w:rsidRDefault="00C34894" w:rsidP="00C34894">
      <w:pPr>
        <w:spacing w:after="48" w:line="259" w:lineRule="auto"/>
        <w:ind w:left="223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" _________"  _____________________________ 20  ___ г.</w:t>
      </w:r>
    </w:p>
    <w:p w:rsidR="00C34894" w:rsidRPr="00C34894" w:rsidRDefault="00C34894" w:rsidP="00C34894">
      <w:pPr>
        <w:spacing w:after="3" w:line="259" w:lineRule="auto"/>
        <w:ind w:left="223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7"/>
        </w:rPr>
        <w:t>_________________________</w:t>
      </w:r>
    </w:p>
    <w:p w:rsidR="00C34894" w:rsidRPr="00C34894" w:rsidRDefault="00C34894" w:rsidP="00C34894">
      <w:pPr>
        <w:spacing w:after="0" w:line="259" w:lineRule="auto"/>
        <w:ind w:left="223" w:right="0" w:firstLine="0"/>
        <w:jc w:val="left"/>
        <w:rPr>
          <w:rFonts w:ascii="Calibri" w:eastAsia="Calibri" w:hAnsi="Calibri" w:cs="Calibri"/>
          <w:sz w:val="22"/>
        </w:rPr>
      </w:pPr>
      <w:r w:rsidRPr="00C34894">
        <w:rPr>
          <w:sz w:val="16"/>
        </w:rPr>
        <w:t xml:space="preserve">* </w:t>
      </w:r>
    </w:p>
    <w:p w:rsidR="00C34894" w:rsidRPr="00C34894" w:rsidRDefault="00C34894" w:rsidP="00C34894">
      <w:pPr>
        <w:spacing w:after="636" w:line="265" w:lineRule="auto"/>
        <w:ind w:left="351" w:right="0"/>
        <w:jc w:val="left"/>
        <w:rPr>
          <w:rFonts w:ascii="Calibri" w:eastAsia="Calibri" w:hAnsi="Calibri" w:cs="Calibri"/>
          <w:sz w:val="22"/>
        </w:rPr>
      </w:pPr>
      <w:r w:rsidRPr="00C34894">
        <w:rPr>
          <w:sz w:val="23"/>
        </w:rPr>
        <w:t>Код классификации расходов бюджетов</w:t>
      </w:r>
    </w:p>
    <w:p w:rsidR="00C07069" w:rsidRDefault="00C07069" w:rsidP="00C34894">
      <w:pPr>
        <w:tabs>
          <w:tab w:val="center" w:pos="2018"/>
          <w:tab w:val="right" w:pos="14708"/>
        </w:tabs>
        <w:spacing w:after="3" w:line="259" w:lineRule="auto"/>
        <w:ind w:left="0" w:right="0" w:firstLine="0"/>
        <w:jc w:val="left"/>
        <w:rPr>
          <w:rFonts w:eastAsia="Calibri"/>
        </w:rPr>
      </w:pPr>
      <w:r w:rsidRPr="00C07069">
        <w:rPr>
          <w:rFonts w:eastAsia="Calibri"/>
        </w:rPr>
        <w:t xml:space="preserve">Начальник финансового отдела </w:t>
      </w:r>
    </w:p>
    <w:p w:rsidR="00C07069" w:rsidRDefault="00C07069" w:rsidP="00C34894">
      <w:pPr>
        <w:tabs>
          <w:tab w:val="center" w:pos="2018"/>
          <w:tab w:val="right" w:pos="14708"/>
        </w:tabs>
        <w:spacing w:after="3" w:line="259" w:lineRule="auto"/>
        <w:ind w:left="0" w:right="0" w:firstLine="0"/>
        <w:jc w:val="left"/>
        <w:rPr>
          <w:rFonts w:eastAsia="Calibri"/>
        </w:rPr>
      </w:pPr>
      <w:r w:rsidRPr="00C07069">
        <w:rPr>
          <w:rFonts w:eastAsia="Calibri"/>
        </w:rPr>
        <w:t xml:space="preserve">администрации Бураковского сельского поселения </w:t>
      </w:r>
    </w:p>
    <w:p w:rsidR="00C34894" w:rsidRPr="00C07069" w:rsidRDefault="00C07069" w:rsidP="00C34894">
      <w:pPr>
        <w:tabs>
          <w:tab w:val="center" w:pos="2018"/>
          <w:tab w:val="right" w:pos="14708"/>
        </w:tabs>
        <w:spacing w:after="3" w:line="259" w:lineRule="auto"/>
        <w:ind w:left="0" w:right="0" w:firstLine="0"/>
        <w:jc w:val="left"/>
        <w:rPr>
          <w:rFonts w:eastAsia="Calibri"/>
        </w:rPr>
      </w:pPr>
      <w:r w:rsidRPr="00C07069">
        <w:rPr>
          <w:rFonts w:eastAsia="Calibri"/>
        </w:rPr>
        <w:t xml:space="preserve">Кореновского района </w:t>
      </w: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C07069">
        <w:rPr>
          <w:rFonts w:eastAsia="Calibri"/>
        </w:rPr>
        <w:t xml:space="preserve"> </w:t>
      </w:r>
    </w:p>
    <w:p w:rsidR="001610B2" w:rsidRDefault="001610B2" w:rsidP="00FF684C">
      <w:pPr>
        <w:spacing w:after="0"/>
        <w:ind w:left="-5" w:right="144" w:firstLine="426"/>
        <w:jc w:val="left"/>
      </w:pPr>
    </w:p>
    <w:p w:rsidR="001610B2" w:rsidRDefault="001610B2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C07069" w:rsidRDefault="00C07069" w:rsidP="00FF684C">
      <w:pPr>
        <w:spacing w:after="0"/>
        <w:ind w:left="-5" w:right="144" w:firstLine="426"/>
        <w:jc w:val="left"/>
      </w:pPr>
    </w:p>
    <w:p w:rsidR="001B0232" w:rsidRDefault="001B0232" w:rsidP="001B0232">
      <w:pPr>
        <w:spacing w:after="3"/>
        <w:ind w:left="9072" w:right="144" w:firstLine="0"/>
        <w:jc w:val="left"/>
        <w:rPr>
          <w:sz w:val="27"/>
        </w:rPr>
      </w:pPr>
      <w:r>
        <w:rPr>
          <w:sz w:val="27"/>
        </w:rPr>
        <w:lastRenderedPageBreak/>
        <w:t>ПРИЛОЖЕНИЕ №2</w:t>
      </w:r>
    </w:p>
    <w:p w:rsidR="001B0232" w:rsidRPr="00FF684C" w:rsidRDefault="001B0232" w:rsidP="001B0232">
      <w:pPr>
        <w:spacing w:after="3"/>
        <w:ind w:left="9072" w:right="144" w:firstLine="0"/>
        <w:jc w:val="left"/>
      </w:pPr>
      <w:r>
        <w:rPr>
          <w:sz w:val="27"/>
        </w:rPr>
        <w:t xml:space="preserve">к Положению </w:t>
      </w:r>
      <w:r w:rsidRPr="00FF684C">
        <w:t xml:space="preserve">о порядке и методике планирования бюджетных ассигнований бюджета </w:t>
      </w:r>
      <w:r w:rsidRPr="00FF684C">
        <w:rPr>
          <w:szCs w:val="28"/>
        </w:rPr>
        <w:t>Бураковского сельского поселения Кореновского района</w:t>
      </w:r>
      <w:r w:rsidRPr="00FF684C">
        <w:t xml:space="preserve"> на очередной финансовый год и плановый период </w:t>
      </w:r>
    </w:p>
    <w:p w:rsidR="00F664B4" w:rsidRPr="00F664B4" w:rsidRDefault="00F664B4" w:rsidP="001B0232">
      <w:pPr>
        <w:spacing w:after="761" w:line="259" w:lineRule="auto"/>
        <w:ind w:left="0" w:right="371" w:firstLine="0"/>
        <w:jc w:val="right"/>
        <w:rPr>
          <w:b/>
          <w:sz w:val="23"/>
        </w:rPr>
      </w:pPr>
      <w:r w:rsidRPr="00F664B4">
        <w:rPr>
          <w:sz w:val="23"/>
        </w:rPr>
        <w:t>Таблица 3</w:t>
      </w:r>
    </w:p>
    <w:p w:rsidR="00F664B4" w:rsidRPr="00F664B4" w:rsidRDefault="00F664B4" w:rsidP="001B0232">
      <w:pPr>
        <w:spacing w:after="0" w:line="259" w:lineRule="auto"/>
        <w:ind w:left="0" w:right="0" w:firstLine="0"/>
        <w:jc w:val="left"/>
        <w:rPr>
          <w:b/>
          <w:sz w:val="23"/>
        </w:rPr>
      </w:pPr>
      <w:r w:rsidRPr="00F664B4">
        <w:rPr>
          <w:b/>
          <w:sz w:val="23"/>
        </w:rPr>
        <w:t xml:space="preserve">Реестр расходных обязательств ______________________________________   на </w:t>
      </w:r>
      <w:r w:rsidR="001B0232">
        <w:rPr>
          <w:b/>
          <w:sz w:val="23"/>
        </w:rPr>
        <w:t>очередной</w:t>
      </w:r>
      <w:r w:rsidRPr="00F664B4">
        <w:rPr>
          <w:b/>
          <w:sz w:val="23"/>
        </w:rPr>
        <w:t xml:space="preserve"> финансовый год и плановый период</w:t>
      </w: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1"/>
        <w:gridCol w:w="2154"/>
        <w:gridCol w:w="1448"/>
        <w:gridCol w:w="1209"/>
        <w:gridCol w:w="1218"/>
        <w:gridCol w:w="978"/>
        <w:gridCol w:w="839"/>
        <w:gridCol w:w="728"/>
        <w:gridCol w:w="678"/>
        <w:gridCol w:w="649"/>
        <w:gridCol w:w="1100"/>
        <w:gridCol w:w="1100"/>
        <w:gridCol w:w="1128"/>
        <w:gridCol w:w="1128"/>
      </w:tblGrid>
      <w:tr w:rsidR="00F664B4" w:rsidRPr="00F664B4" w:rsidTr="00F664B4">
        <w:trPr>
          <w:trHeight w:val="533"/>
        </w:trPr>
        <w:tc>
          <w:tcPr>
            <w:tcW w:w="147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61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Код расходного обязательства, вопроса </w:t>
            </w:r>
          </w:p>
          <w:p w:rsidR="00F664B4" w:rsidRPr="00F664B4" w:rsidRDefault="00F664B4" w:rsidP="00F664B4">
            <w:pPr>
              <w:spacing w:after="1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местного </w:t>
            </w:r>
          </w:p>
          <w:p w:rsidR="00F664B4" w:rsidRPr="00F664B4" w:rsidRDefault="00F664B4" w:rsidP="00F664B4">
            <w:pPr>
              <w:spacing w:after="1" w:line="240" w:lineRule="auto"/>
              <w:ind w:left="0" w:right="3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значения, </w:t>
            </w:r>
          </w:p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полномочия, права </w:t>
            </w:r>
          </w:p>
          <w:p w:rsidR="00F664B4" w:rsidRPr="00F664B4" w:rsidRDefault="00F664B4" w:rsidP="00F664B4">
            <w:pPr>
              <w:spacing w:after="1" w:line="240" w:lineRule="auto"/>
              <w:ind w:left="0" w:right="0" w:firstLine="0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муниципального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образования*</w:t>
            </w:r>
          </w:p>
        </w:tc>
        <w:tc>
          <w:tcPr>
            <w:tcW w:w="23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Наименование расходного обязательства, вопроса местного значения, полномочия, права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муниципального образования</w:t>
            </w:r>
          </w:p>
        </w:tc>
        <w:tc>
          <w:tcPr>
            <w:tcW w:w="4162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61" w:lineRule="auto"/>
              <w:ind w:left="0" w:right="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Правовое основание финансового обеспечения и расходования средств (нормативные правовые </w:t>
            </w:r>
          </w:p>
          <w:p w:rsidR="00F664B4" w:rsidRPr="00F664B4" w:rsidRDefault="00F664B4" w:rsidP="00F664B4">
            <w:pPr>
              <w:spacing w:after="0" w:line="240" w:lineRule="auto"/>
              <w:ind w:left="0" w:right="3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акты, договоры, соглашения)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Коды бюджетной классификации</w:t>
            </w:r>
          </w:p>
        </w:tc>
        <w:tc>
          <w:tcPr>
            <w:tcW w:w="517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2" w:line="240" w:lineRule="auto"/>
              <w:ind w:left="0" w:right="217" w:firstLine="0"/>
              <w:jc w:val="righ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Объем средств на исполнение расходного обязательства     </w:t>
            </w:r>
          </w:p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( руб.)</w:t>
            </w:r>
          </w:p>
        </w:tc>
      </w:tr>
      <w:tr w:rsidR="00F664B4" w:rsidRPr="00F664B4" w:rsidTr="00F664B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Отчетный финансовый год</w:t>
            </w:r>
          </w:p>
        </w:tc>
        <w:tc>
          <w:tcPr>
            <w:tcW w:w="9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Текущий финансовый год </w:t>
            </w:r>
          </w:p>
        </w:tc>
        <w:tc>
          <w:tcPr>
            <w:tcW w:w="10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Очередной финансовый год </w:t>
            </w:r>
          </w:p>
        </w:tc>
        <w:tc>
          <w:tcPr>
            <w:tcW w:w="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Финансовый год +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1 (план)</w:t>
            </w:r>
          </w:p>
        </w:tc>
        <w:tc>
          <w:tcPr>
            <w:tcW w:w="8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1B0232" w:rsidP="001B0232">
            <w:pPr>
              <w:spacing w:after="0" w:line="260" w:lineRule="auto"/>
              <w:ind w:left="0" w:right="0" w:firstLine="0"/>
              <w:rPr>
                <w:b/>
                <w:sz w:val="23"/>
              </w:rPr>
            </w:pPr>
            <w:r>
              <w:rPr>
                <w:sz w:val="20"/>
              </w:rPr>
              <w:t>Финансо</w:t>
            </w:r>
            <w:r w:rsidR="00F664B4" w:rsidRPr="00F664B4">
              <w:rPr>
                <w:sz w:val="20"/>
              </w:rPr>
              <w:t xml:space="preserve">вый год </w:t>
            </w:r>
          </w:p>
          <w:p w:rsidR="00F664B4" w:rsidRPr="00F664B4" w:rsidRDefault="00F664B4" w:rsidP="00F664B4">
            <w:pPr>
              <w:spacing w:after="1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+ 2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(план)</w:t>
            </w:r>
          </w:p>
        </w:tc>
      </w:tr>
      <w:tr w:rsidR="00F664B4" w:rsidRPr="00F664B4" w:rsidTr="00F664B4">
        <w:trPr>
          <w:trHeight w:val="4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" w:line="240" w:lineRule="auto"/>
              <w:ind w:left="0" w:right="3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Раздел,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rPr>
                <w:b/>
                <w:sz w:val="23"/>
              </w:rPr>
            </w:pPr>
            <w:r w:rsidRPr="00F664B4">
              <w:rPr>
                <w:sz w:val="20"/>
              </w:rPr>
              <w:t>Подраздел</w:t>
            </w:r>
          </w:p>
        </w:tc>
        <w:tc>
          <w:tcPr>
            <w:tcW w:w="8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Целевая статья</w:t>
            </w:r>
          </w:p>
        </w:tc>
        <w:tc>
          <w:tcPr>
            <w:tcW w:w="7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Вид расхода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Наименование и реквизиты </w:t>
            </w:r>
          </w:p>
          <w:p w:rsidR="00F664B4" w:rsidRPr="00F664B4" w:rsidRDefault="001B0232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нормативно правового</w:t>
            </w:r>
            <w:r w:rsidR="00F664B4" w:rsidRPr="00F664B4">
              <w:rPr>
                <w:sz w:val="20"/>
              </w:rPr>
              <w:t xml:space="preserve"> акта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Номер статьи, части, пункта,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подпункта, абзаца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Дата вступления в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силу и 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план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146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3.00.00.0.000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(соглашений), всего из них: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19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79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3.01.00.0.000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2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380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3.02.00.0.000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3925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3.03.00.0.000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336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3.03.01.0.000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перечню, предусмотренному Федеральным законом от 06.10.2003 №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p w:rsidR="001B0232" w:rsidRDefault="001B0232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p w:rsidR="001B0232" w:rsidRDefault="001B0232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p w:rsidR="001B0232" w:rsidRDefault="001B0232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p w:rsidR="001B0232" w:rsidRDefault="001B0232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p w:rsidR="001B0232" w:rsidRDefault="001B0232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p w:rsidR="001B0232" w:rsidRPr="00F664B4" w:rsidRDefault="001B0232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1B0232">
        <w:trPr>
          <w:trHeight w:val="406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3.03.02.0.000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по участию в осуществлении государственных полномочий (не переданных в соответствии со статьей 19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Федерального закона от 06.10.2003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3615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3.03.03.0.000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3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blPrEx>
          <w:tblCellMar>
            <w:right w:w="57" w:type="dxa"/>
          </w:tblCellMar>
        </w:tblPrEx>
        <w:trPr>
          <w:trHeight w:val="5185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3.04.00.0.000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blPrEx>
          <w:tblCellMar>
            <w:right w:w="57" w:type="dxa"/>
          </w:tblCellMar>
        </w:tblPrEx>
        <w:trPr>
          <w:trHeight w:val="1541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3.04.01.0.000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 и бюджета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blPrEx>
          <w:tblCellMar>
            <w:right w:w="57" w:type="dxa"/>
          </w:tblCellMar>
        </w:tblPrEx>
        <w:trPr>
          <w:trHeight w:val="1001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3.04.01.1.000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blPrEx>
          <w:tblCellMar>
            <w:right w:w="57" w:type="dxa"/>
          </w:tblCellMar>
        </w:tblPrEx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blPrEx>
          <w:tblCellMar>
            <w:right w:w="57" w:type="dxa"/>
          </w:tblCellMar>
        </w:tblPrEx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9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1B0232">
        <w:trPr>
          <w:trHeight w:val="1253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3.04.01.2.000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за счет субвенций, предоставленных </w:t>
            </w:r>
            <w:proofErr w:type="gramStart"/>
            <w:r w:rsidRPr="00F664B4">
              <w:rPr>
                <w:sz w:val="20"/>
              </w:rPr>
              <w:t>из  бюджета</w:t>
            </w:r>
            <w:proofErr w:type="gramEnd"/>
            <w:r w:rsidRPr="00F664B4">
              <w:rPr>
                <w:sz w:val="20"/>
              </w:rPr>
              <w:t xml:space="preserve">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135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3.04.02.0.000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3848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1335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33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1088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5509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3.05.03.0.000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1B0232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0232" w:rsidRPr="00F664B4" w:rsidRDefault="001B0232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749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3.05.04.0.000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иных межбюджетных трансфертов,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1B0232">
        <w:trPr>
          <w:trHeight w:val="294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3.05.04.1.000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1287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3.05.04.2.000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иных случаях, не связанных с заключением соглашений, предусмотренных в подпункте 1.5.4.1,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1426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3.06.00.0.000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 бюджета городских и сельских поселений, переданные на исполнение в бюджет муниципального района,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132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3.06.01.0.000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 бюджета городских поселений, переданные на исполнение в бюджет муниципального района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137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3.06.02.0.000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 бюджета сельских поселений, переданные на исполнение в бюджет муниципального района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1B0232">
        <w:trPr>
          <w:trHeight w:val="2294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4.00.00.0.000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2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4.01.00.0.000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355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4.02.00.0.000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3546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4.03.00.0.000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5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67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17" w:firstLine="0"/>
              <w:jc w:val="center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5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6" w:firstLine="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4" w:firstLine="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3" w:firstLine="0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3" w:firstLine="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4" w:firstLine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6"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35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4.03.01.0.000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перечню, предусмотренному Федеральным законом от 06.10.2003 №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412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4.03.02.0.000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участию в осуществлении государственных полномочий (не переданных в соответствии со статьей 19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Федерального закона от 06.10.2003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3378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4.03.03.0.000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4784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4.04.00.0.000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5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158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4.04.01.0.000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001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4.04.01.1.000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253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4.04.01.2.000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526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4.04.02.0.000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03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3577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4.05.00.0.000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08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4.05.01.0.000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74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4.05.02.0.000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иных межбюджетных трансфертов,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041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6.00.00.0.000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(соглашений), всего из них: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766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6.01.00.0.000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376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6.02.00.0.000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3938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6.03.00.0.000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5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4D4D87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417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6.03.01.0.000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перечню, предусмотренному Федеральным законом от 06.10.2003 №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4055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6.03.02.0.000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по участию в осуществлении государственных полномочий (не переданных в соответствии со статьей 19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Федерального закона от 06.10.2003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333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6.03.03.0.000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508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6.04.00.0.000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5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1613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6.04.01.0.000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 и из бюджета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1035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6.04.01.1.000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blPrEx>
          <w:tblCellMar>
            <w:right w:w="4" w:type="dxa"/>
          </w:tblCellMar>
        </w:tblPrEx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1253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6.04.01.2.000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за счет субвенций, предоставленных </w:t>
            </w:r>
            <w:proofErr w:type="gramStart"/>
            <w:r w:rsidRPr="00F664B4">
              <w:rPr>
                <w:sz w:val="20"/>
              </w:rPr>
              <w:t>из  бюджета</w:t>
            </w:r>
            <w:proofErr w:type="gramEnd"/>
            <w:r w:rsidRPr="00F664B4">
              <w:rPr>
                <w:sz w:val="20"/>
              </w:rPr>
              <w:t xml:space="preserve">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35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6.04.02.0.000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16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16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16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1" w:firstLine="0"/>
              <w:jc w:val="center"/>
              <w:rPr>
                <w:b/>
                <w:sz w:val="23"/>
              </w:rPr>
            </w:pPr>
            <w:r w:rsidRPr="00F664B4">
              <w:rPr>
                <w:sz w:val="16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2" w:firstLine="0"/>
              <w:jc w:val="center"/>
              <w:rPr>
                <w:b/>
                <w:sz w:val="23"/>
              </w:rPr>
            </w:pPr>
            <w:r w:rsidRPr="00F664B4">
              <w:rPr>
                <w:sz w:val="16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16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3824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557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субсидий,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74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7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6.05.01.1.000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бюджет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4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151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6.05.01.2.000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7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749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предоставлению иных межбюджетных трансфертов,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F664B4">
        <w:trPr>
          <w:trHeight w:val="749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21" w:firstLine="0"/>
              <w:jc w:val="center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20" w:firstLine="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8" w:firstLine="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8" w:firstLine="0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8" w:firstLine="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19" w:firstLine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20"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3401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6.05.02.1.000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2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89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1296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6.05.02.2.000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в иных случаях, не связанных с заключением соглашений, предусмотренных в подпункте 4.5.2.1,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35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6.06.00.0.000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 бюджета муниципального района, переданные на исполнение в бюджеты городских поселений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95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774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7.00.00.0.000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609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7.01.00.0.000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48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340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7.02.00.0.000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366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7.03.00.0.000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3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236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7.03.01.0.000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перечню, предусмотренному Федеральным законом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4136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21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7.03.02.0.000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6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по участию в осуществлении государственных полномочий (не переданных в соответствии со статьей 19 </w:t>
            </w:r>
          </w:p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Федерального закона от 06.10.2003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9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2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328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7.03.03.0.000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4359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7.04.00.0.000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54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1548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7.04.01.0.000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 и из бюджета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1001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7.04.01.1.000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125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7.04.01.2.000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130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7.04.03.0.000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53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F664B4">
        <w:trPr>
          <w:trHeight w:val="387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55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7.05.01.0.000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субсидий,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749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7.05.01.1.000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бюджет субъекта Российской Федерации,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E47656" w:rsidRPr="00F664B4" w:rsidTr="00E47656">
        <w:trPr>
          <w:trHeight w:val="355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7656" w:rsidRPr="00F664B4" w:rsidRDefault="00E47656" w:rsidP="00F664B4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656" w:rsidRPr="00F664B4" w:rsidRDefault="00E47656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157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7.05.01.2.000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250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F664B4">
        <w:trPr>
          <w:trHeight w:val="84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7.05.02.0.000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по предоставлению иных межбюджетных трансфертов,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0" w:line="259" w:lineRule="auto"/>
        <w:ind w:left="0" w:right="15394" w:firstLine="0"/>
        <w:jc w:val="left"/>
        <w:rPr>
          <w:b/>
          <w:sz w:val="23"/>
        </w:rPr>
      </w:pPr>
    </w:p>
    <w:tbl>
      <w:tblPr>
        <w:tblStyle w:val="TableGrid"/>
        <w:tblW w:w="15828" w:type="dxa"/>
        <w:tblInd w:w="-944" w:type="dxa"/>
        <w:tblCellMar>
          <w:top w:w="15" w:type="dxa"/>
          <w:left w:w="35" w:type="dxa"/>
          <w:right w:w="3" w:type="dxa"/>
        </w:tblCellMar>
        <w:tblLook w:val="04A0" w:firstRow="1" w:lastRow="0" w:firstColumn="1" w:lastColumn="0" w:noHBand="0" w:noVBand="1"/>
      </w:tblPr>
      <w:tblGrid>
        <w:gridCol w:w="1475"/>
        <w:gridCol w:w="2393"/>
        <w:gridCol w:w="1526"/>
        <w:gridCol w:w="1318"/>
        <w:gridCol w:w="1318"/>
        <w:gridCol w:w="996"/>
        <w:gridCol w:w="891"/>
        <w:gridCol w:w="739"/>
        <w:gridCol w:w="725"/>
        <w:gridCol w:w="710"/>
        <w:gridCol w:w="920"/>
        <w:gridCol w:w="1046"/>
        <w:gridCol w:w="905"/>
        <w:gridCol w:w="866"/>
      </w:tblGrid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0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32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14</w:t>
            </w:r>
          </w:p>
        </w:tc>
      </w:tr>
      <w:tr w:rsidR="00F664B4" w:rsidRPr="00F664B4" w:rsidTr="00E47656">
        <w:trPr>
          <w:trHeight w:val="3426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7.05.02.1.000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49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296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7.05.02.2.000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1297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bookmarkStart w:id="0" w:name="_GoBack"/>
            <w:bookmarkEnd w:id="0"/>
            <w:r w:rsidRPr="00F664B4">
              <w:rPr>
                <w:sz w:val="20"/>
              </w:rPr>
              <w:t>7.06.00.0.000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 xml:space="preserve"> Расходные обязательства бюджета муниципального района, переданные на исполнение в бюджеты сельских поселений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5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6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4B4" w:rsidRPr="00F664B4" w:rsidRDefault="00F664B4" w:rsidP="00F664B4">
            <w:pPr>
              <w:spacing w:after="0" w:line="240" w:lineRule="auto"/>
              <w:ind w:left="0" w:right="18" w:firstLine="0"/>
              <w:jc w:val="center"/>
              <w:rPr>
                <w:b/>
                <w:sz w:val="23"/>
              </w:rPr>
            </w:pPr>
            <w:r w:rsidRPr="00F664B4">
              <w:rPr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в том числе: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  <w:tr w:rsidR="00F664B4" w:rsidRPr="00F664B4" w:rsidTr="00E47656">
        <w:trPr>
          <w:trHeight w:val="250"/>
        </w:trPr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</w:rPr>
            </w:pPr>
            <w:r w:rsidRPr="00F664B4">
              <w:rPr>
                <w:sz w:val="20"/>
              </w:rPr>
              <w:t>…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4B4" w:rsidRPr="00F664B4" w:rsidRDefault="00F664B4" w:rsidP="00F664B4">
            <w:pPr>
              <w:spacing w:after="160" w:line="240" w:lineRule="auto"/>
              <w:ind w:left="0" w:right="0" w:firstLine="0"/>
              <w:jc w:val="left"/>
              <w:rPr>
                <w:b/>
                <w:sz w:val="23"/>
              </w:rPr>
            </w:pPr>
          </w:p>
        </w:tc>
      </w:tr>
    </w:tbl>
    <w:p w:rsidR="00F664B4" w:rsidRPr="00F664B4" w:rsidRDefault="00F664B4" w:rsidP="00F664B4">
      <w:pPr>
        <w:spacing w:after="993" w:line="259" w:lineRule="auto"/>
        <w:ind w:left="0" w:right="0" w:firstLine="0"/>
        <w:jc w:val="left"/>
        <w:rPr>
          <w:b/>
          <w:sz w:val="23"/>
        </w:rPr>
      </w:pPr>
    </w:p>
    <w:p w:rsidR="00C07069" w:rsidRDefault="00C07069" w:rsidP="00FF684C">
      <w:pPr>
        <w:spacing w:after="0"/>
        <w:ind w:left="-5" w:right="144" w:firstLine="426"/>
        <w:jc w:val="left"/>
      </w:pPr>
    </w:p>
    <w:sectPr w:rsidR="00C07069" w:rsidSect="00C34894">
      <w:pgSz w:w="16838" w:h="11906" w:orient="landscape"/>
      <w:pgMar w:top="1276" w:right="1135" w:bottom="56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0E76"/>
    <w:multiLevelType w:val="hybridMultilevel"/>
    <w:tmpl w:val="0E041C0E"/>
    <w:lvl w:ilvl="0" w:tplc="9A42560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C01A6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EBEE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E08F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56344A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F06374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C334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6D23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470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A0C9A"/>
    <w:multiLevelType w:val="multilevel"/>
    <w:tmpl w:val="678E353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861F2"/>
    <w:multiLevelType w:val="hybridMultilevel"/>
    <w:tmpl w:val="8064E226"/>
    <w:lvl w:ilvl="0" w:tplc="796824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3AC2">
      <w:start w:val="1"/>
      <w:numFmt w:val="lowerLetter"/>
      <w:lvlText w:val="%2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48A50">
      <w:start w:val="1"/>
      <w:numFmt w:val="lowerRoman"/>
      <w:lvlText w:val="%3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04E28">
      <w:start w:val="1"/>
      <w:numFmt w:val="decimal"/>
      <w:lvlText w:val="%4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6B63C">
      <w:start w:val="1"/>
      <w:numFmt w:val="lowerLetter"/>
      <w:lvlText w:val="%5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ACDE0">
      <w:start w:val="1"/>
      <w:numFmt w:val="lowerRoman"/>
      <w:lvlText w:val="%6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CABB2">
      <w:start w:val="1"/>
      <w:numFmt w:val="decimal"/>
      <w:lvlText w:val="%7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9E7C92">
      <w:start w:val="1"/>
      <w:numFmt w:val="lowerLetter"/>
      <w:lvlText w:val="%8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C54A0">
      <w:start w:val="1"/>
      <w:numFmt w:val="lowerRoman"/>
      <w:lvlText w:val="%9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203E2"/>
    <w:multiLevelType w:val="hybridMultilevel"/>
    <w:tmpl w:val="28DE346A"/>
    <w:lvl w:ilvl="0" w:tplc="1D9410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231D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E0D7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4E53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ABE2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4A214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42C0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A2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608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81F68"/>
    <w:multiLevelType w:val="hybridMultilevel"/>
    <w:tmpl w:val="3C0605F8"/>
    <w:lvl w:ilvl="0" w:tplc="4FB2BD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44E7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4743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6096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84E2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A315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4087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E409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C4B6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81042"/>
    <w:multiLevelType w:val="hybridMultilevel"/>
    <w:tmpl w:val="DDA2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4B79"/>
    <w:multiLevelType w:val="hybridMultilevel"/>
    <w:tmpl w:val="6B84154E"/>
    <w:lvl w:ilvl="0" w:tplc="D2D24EC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1BC1BE6">
      <w:start w:val="1"/>
      <w:numFmt w:val="lowerLetter"/>
      <w:lvlText w:val="%2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BFA7B5A">
      <w:start w:val="1"/>
      <w:numFmt w:val="lowerRoman"/>
      <w:lvlText w:val="%3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9F44D16">
      <w:start w:val="1"/>
      <w:numFmt w:val="decimal"/>
      <w:lvlText w:val="%4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9EA3A90">
      <w:start w:val="1"/>
      <w:numFmt w:val="lowerLetter"/>
      <w:lvlText w:val="%5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426E62">
      <w:start w:val="1"/>
      <w:numFmt w:val="lowerRoman"/>
      <w:lvlText w:val="%6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4F29C5E">
      <w:start w:val="1"/>
      <w:numFmt w:val="decimal"/>
      <w:lvlText w:val="%7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ACBAB8">
      <w:start w:val="1"/>
      <w:numFmt w:val="lowerLetter"/>
      <w:lvlText w:val="%8"/>
      <w:lvlJc w:val="left"/>
      <w:pPr>
        <w:ind w:left="7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7F4FA44">
      <w:start w:val="1"/>
      <w:numFmt w:val="lowerRoman"/>
      <w:lvlText w:val="%9"/>
      <w:lvlJc w:val="left"/>
      <w:pPr>
        <w:ind w:left="8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2C6D1B"/>
    <w:multiLevelType w:val="hybridMultilevel"/>
    <w:tmpl w:val="DB3C3642"/>
    <w:lvl w:ilvl="0" w:tplc="F812571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87472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4B428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7607B4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83C04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E182A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275C8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68C7E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2B1BC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80FF2"/>
    <w:multiLevelType w:val="hybridMultilevel"/>
    <w:tmpl w:val="ECC62C00"/>
    <w:lvl w:ilvl="0" w:tplc="613005B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CE6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CD22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A3B9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92BED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E1E4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61FF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8937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23A8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86D9B"/>
    <w:multiLevelType w:val="hybridMultilevel"/>
    <w:tmpl w:val="2C38BB1E"/>
    <w:lvl w:ilvl="0" w:tplc="1BA886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E8D26">
      <w:start w:val="1"/>
      <w:numFmt w:val="lowerLetter"/>
      <w:lvlText w:val="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242D2">
      <w:start w:val="4"/>
      <w:numFmt w:val="decimal"/>
      <w:lvlRestart w:val="0"/>
      <w:lvlText w:val="%3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20DBC">
      <w:start w:val="1"/>
      <w:numFmt w:val="decimal"/>
      <w:lvlText w:val="%4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EBADA">
      <w:start w:val="1"/>
      <w:numFmt w:val="lowerLetter"/>
      <w:lvlText w:val="%5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2868E">
      <w:start w:val="1"/>
      <w:numFmt w:val="lowerRoman"/>
      <w:lvlText w:val="%6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CA9EA">
      <w:start w:val="1"/>
      <w:numFmt w:val="decimal"/>
      <w:lvlText w:val="%7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EE80E">
      <w:start w:val="1"/>
      <w:numFmt w:val="lowerLetter"/>
      <w:lvlText w:val="%8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6552A">
      <w:start w:val="1"/>
      <w:numFmt w:val="lowerRoman"/>
      <w:lvlText w:val="%9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051069"/>
    <w:multiLevelType w:val="hybridMultilevel"/>
    <w:tmpl w:val="77DA7C4E"/>
    <w:lvl w:ilvl="0" w:tplc="501A51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A686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A7CD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A324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69D8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AF3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8755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6EF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D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D70CB2"/>
    <w:multiLevelType w:val="hybridMultilevel"/>
    <w:tmpl w:val="53123466"/>
    <w:lvl w:ilvl="0" w:tplc="AA5637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CFD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067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89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30C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244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C3F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027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A65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B1574"/>
    <w:multiLevelType w:val="multilevel"/>
    <w:tmpl w:val="889689A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DD0DAA"/>
    <w:multiLevelType w:val="hybridMultilevel"/>
    <w:tmpl w:val="E09422C0"/>
    <w:lvl w:ilvl="0" w:tplc="986AB298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87EC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2A9E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C1D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22DC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4ABA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8795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AA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E9D4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5D5821"/>
    <w:multiLevelType w:val="hybridMultilevel"/>
    <w:tmpl w:val="55341232"/>
    <w:lvl w:ilvl="0" w:tplc="7674E610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E8438C">
      <w:start w:val="1"/>
      <w:numFmt w:val="lowerLetter"/>
      <w:lvlText w:val="%2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87E16D2">
      <w:start w:val="1"/>
      <w:numFmt w:val="lowerRoman"/>
      <w:lvlText w:val="%3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DAC9CD6">
      <w:start w:val="1"/>
      <w:numFmt w:val="decimal"/>
      <w:lvlText w:val="%4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93A9F3E">
      <w:start w:val="1"/>
      <w:numFmt w:val="lowerLetter"/>
      <w:lvlText w:val="%5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B4E7BEC">
      <w:start w:val="1"/>
      <w:numFmt w:val="lowerRoman"/>
      <w:lvlText w:val="%6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A50C468">
      <w:start w:val="1"/>
      <w:numFmt w:val="decimal"/>
      <w:lvlText w:val="%7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5C4520">
      <w:start w:val="1"/>
      <w:numFmt w:val="lowerLetter"/>
      <w:lvlText w:val="%8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9AAA060">
      <w:start w:val="1"/>
      <w:numFmt w:val="lowerRoman"/>
      <w:lvlText w:val="%9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416DD5"/>
    <w:multiLevelType w:val="hybridMultilevel"/>
    <w:tmpl w:val="8C1A6858"/>
    <w:lvl w:ilvl="0" w:tplc="60B439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27BE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6818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C34D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098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C3B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8971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AF53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616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EA4083"/>
    <w:multiLevelType w:val="hybridMultilevel"/>
    <w:tmpl w:val="5D96B0C2"/>
    <w:lvl w:ilvl="0" w:tplc="8A8217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42920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806E4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22534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6232E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3852BC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8BF6C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25E68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E8780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62074E"/>
    <w:multiLevelType w:val="hybridMultilevel"/>
    <w:tmpl w:val="E906392C"/>
    <w:lvl w:ilvl="0" w:tplc="9954A3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AE12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4882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E25D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E44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22B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4C28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88A2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AB0B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FC0375"/>
    <w:multiLevelType w:val="hybridMultilevel"/>
    <w:tmpl w:val="BCE07A68"/>
    <w:lvl w:ilvl="0" w:tplc="81F2A3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EADD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95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257A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99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0723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291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4AE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65C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445395"/>
    <w:multiLevelType w:val="multilevel"/>
    <w:tmpl w:val="8ABCD20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1811EA"/>
    <w:multiLevelType w:val="hybridMultilevel"/>
    <w:tmpl w:val="C5C0FF0E"/>
    <w:lvl w:ilvl="0" w:tplc="6E46EA8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63A7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A49E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6367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615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16FD8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E10A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007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CEAA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575AC0"/>
    <w:multiLevelType w:val="hybridMultilevel"/>
    <w:tmpl w:val="A2DE9586"/>
    <w:lvl w:ilvl="0" w:tplc="BC1404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E4D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AFC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235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4C3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6D4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2AD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45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A1E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CF15F2"/>
    <w:multiLevelType w:val="hybridMultilevel"/>
    <w:tmpl w:val="359CEB28"/>
    <w:lvl w:ilvl="0" w:tplc="0F5E0C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64A2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2066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696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CC2EA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FC6E9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DAD30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849B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2659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2"/>
  </w:num>
  <w:num w:numId="5">
    <w:abstractNumId w:val="13"/>
  </w:num>
  <w:num w:numId="6">
    <w:abstractNumId w:val="4"/>
  </w:num>
  <w:num w:numId="7">
    <w:abstractNumId w:val="3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20"/>
  </w:num>
  <w:num w:numId="20">
    <w:abstractNumId w:val="7"/>
  </w:num>
  <w:num w:numId="21">
    <w:abstractNumId w:val="21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91"/>
    <w:rsid w:val="00007E11"/>
    <w:rsid w:val="0005749A"/>
    <w:rsid w:val="00113474"/>
    <w:rsid w:val="001610B2"/>
    <w:rsid w:val="001B0232"/>
    <w:rsid w:val="00236C4F"/>
    <w:rsid w:val="00362BE3"/>
    <w:rsid w:val="00422840"/>
    <w:rsid w:val="0053597E"/>
    <w:rsid w:val="005D51A0"/>
    <w:rsid w:val="00621EA2"/>
    <w:rsid w:val="00684191"/>
    <w:rsid w:val="006C6765"/>
    <w:rsid w:val="00872D93"/>
    <w:rsid w:val="009D522B"/>
    <w:rsid w:val="00AF30EE"/>
    <w:rsid w:val="00B37D83"/>
    <w:rsid w:val="00BB3DF3"/>
    <w:rsid w:val="00C07069"/>
    <w:rsid w:val="00C34894"/>
    <w:rsid w:val="00CF00C2"/>
    <w:rsid w:val="00CF5924"/>
    <w:rsid w:val="00DE3F41"/>
    <w:rsid w:val="00E47656"/>
    <w:rsid w:val="00F664B4"/>
    <w:rsid w:val="00F7261C"/>
    <w:rsid w:val="00FF684C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16AD5-932A-4074-B663-57A4F76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a3">
    <w:name w:val="Знак Знак Знак Знак"/>
    <w:basedOn w:val="a"/>
    <w:rsid w:val="00CF5924"/>
    <w:pPr>
      <w:spacing w:after="160" w:line="240" w:lineRule="exact"/>
      <w:ind w:left="0" w:right="0" w:firstLine="0"/>
      <w:jc w:val="left"/>
    </w:pPr>
    <w:rPr>
      <w:color w:val="auto"/>
      <w:sz w:val="20"/>
      <w:szCs w:val="20"/>
    </w:rPr>
  </w:style>
  <w:style w:type="paragraph" w:customStyle="1" w:styleId="ConsTitle">
    <w:name w:val="ConsTitle"/>
    <w:rsid w:val="00FF68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F68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3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348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6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A3D58638B8021E1DB3FE58FDA8BB5E103041B37809EF77EC1F434F01678FBBB334283C0925A0g2kCL" TargetMode="External"/><Relationship Id="rId13" Type="http://schemas.openxmlformats.org/officeDocument/2006/relationships/hyperlink" Target="consultantplus://offline/ref=09FDA3D58638B8021E1DB3FE58FDA8BB5E103041B37809EF77EC1F434F01678FBBB334283C0925A0g2k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FDA3D58638B8021E1DB3FE58FDA8BB5E103041B37809EF77EC1F434F01678FBBB334283C0925A0g2kCL" TargetMode="External"/><Relationship Id="rId12" Type="http://schemas.openxmlformats.org/officeDocument/2006/relationships/hyperlink" Target="consultantplus://offline/ref=09FDA3D58638B8021E1DB3FE58FDA8BB5E103041B37809EF77EC1F434F01678FBBB334283C0925A0g2k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FDA3D58638B8021E1DB3FE58FDA8BB5E103041B37809EF77EC1F434F01678FBBB334283C0925A0g2k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FDA3D58638B8021E1DB3FE58FDA8BB5E103041B37809EF77EC1F434F01678FBBB334283C0925A0g2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DA3D58638B8021E1DB3FE58FDA8BB5E103041B37809EF77EC1F434F01678FBBB334283C0925A0g2kCL" TargetMode="External"/><Relationship Id="rId14" Type="http://schemas.openxmlformats.org/officeDocument/2006/relationships/hyperlink" Target="consultantplus://offline/ref=09FDA3D58638B8021E1DB3FE58FDA8BB5E103041B37809EF77EC1F434F01678FBBB334283C0925A0g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D827-386A-408B-88B5-8E9FD5E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64</Pages>
  <Words>13869</Words>
  <Characters>79055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cp:lastModifiedBy>Начфинотдела</cp:lastModifiedBy>
  <cp:revision>13</cp:revision>
  <dcterms:created xsi:type="dcterms:W3CDTF">2022-08-23T11:41:00Z</dcterms:created>
  <dcterms:modified xsi:type="dcterms:W3CDTF">2022-09-22T07:19:00Z</dcterms:modified>
</cp:coreProperties>
</file>