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7D" w:rsidRDefault="002B227D" w:rsidP="002B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7D" w:rsidRDefault="002B227D" w:rsidP="002B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</w:t>
      </w:r>
      <w:r w:rsidR="005C40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КОРЕНОВСКОГО РАЙОНА</w:t>
      </w:r>
    </w:p>
    <w:p w:rsidR="002B227D" w:rsidRDefault="002B227D" w:rsidP="002B2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227D" w:rsidRDefault="002B227D" w:rsidP="002B22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22.06.2016 года                                                                                                                       № 97</w:t>
      </w:r>
      <w:bookmarkStart w:id="0" w:name="_GoBack"/>
      <w:bookmarkEnd w:id="0"/>
    </w:p>
    <w:p w:rsidR="002B227D" w:rsidRDefault="002B227D" w:rsidP="002B2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2B227D" w:rsidRDefault="002B227D" w:rsidP="002B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постановлений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B227D" w:rsidRDefault="002B227D" w:rsidP="002B22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п о с т а н о в л я ю:</w:t>
      </w: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1.Отменить:</w:t>
      </w:r>
    </w:p>
    <w:p w:rsidR="002B7DAA" w:rsidRDefault="002B227D" w:rsidP="005C4074">
      <w:pPr>
        <w:widowControl w:val="0"/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07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10.10.2012 г № 122 «</w:t>
      </w:r>
      <w:r w:rsidR="002B7DAA" w:rsidRPr="002B7DA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выдачи специальных разрешений  на осуществление перевозки автомобильным транспортом по автомобильным дорогам общего пользования, относящимся  к собственности Бураковского сельского поселения, крупногабаритных и (или) тяжеловесных грузов, Положения о порядке взимания платы за ущерб, наносимый автомобильным дорогам общего пользования и дорожным сооружениям, относящимся к собственности Бураковского сельского поселения </w:t>
      </w:r>
      <w:proofErr w:type="spellStart"/>
      <w:r w:rsidR="002B7DAA" w:rsidRPr="002B7DA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B7DAA" w:rsidRPr="002B7DAA">
        <w:rPr>
          <w:rFonts w:ascii="Times New Roman" w:hAnsi="Times New Roman" w:cs="Times New Roman"/>
          <w:sz w:val="28"/>
          <w:szCs w:val="28"/>
        </w:rPr>
        <w:t xml:space="preserve"> района, и транспортными  средствами, перевозящими тяжеловесные грузы, и  тарифов взимания платы»</w:t>
      </w:r>
    </w:p>
    <w:p w:rsidR="002B227D" w:rsidRDefault="002B227D" w:rsidP="005C4074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40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40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10.10.2012 г № 123 «</w:t>
      </w:r>
      <w:r w:rsidR="005C4074" w:rsidRPr="005C4074">
        <w:rPr>
          <w:rFonts w:ascii="Times New Roman" w:hAnsi="Times New Roman" w:cs="Times New Roman"/>
          <w:sz w:val="28"/>
          <w:szCs w:val="28"/>
        </w:rPr>
        <w:t xml:space="preserve">Об утверждении порядка пользования дорогами местного значения Бураковского сельского поселения </w:t>
      </w:r>
      <w:proofErr w:type="spellStart"/>
      <w:r w:rsidR="005C4074" w:rsidRPr="005C407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5C4074" w:rsidRPr="005C4074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2.Контроль за выполнением  настоящего постановления оставляю за собой.</w:t>
      </w: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в силу со дня его обнародования.</w:t>
      </w:r>
    </w:p>
    <w:p w:rsidR="002B227D" w:rsidRDefault="002B227D" w:rsidP="002B22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27D" w:rsidRDefault="002B227D" w:rsidP="002B22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27D" w:rsidRDefault="002B227D" w:rsidP="002B22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Бураковского</w:t>
      </w: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227D" w:rsidRDefault="002B227D" w:rsidP="002B22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2B227D" w:rsidRDefault="002B227D" w:rsidP="002B227D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jc w:val="center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ЛИСТ СОГЛАСОВАНИЯ</w:t>
      </w:r>
    </w:p>
    <w:p w:rsidR="002B227D" w:rsidRDefault="002B227D" w:rsidP="002B2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р</w:t>
      </w:r>
      <w:r w:rsidR="005C4074">
        <w:rPr>
          <w:rFonts w:ascii="Times" w:eastAsia="DejaVuSans" w:hAnsi="Times" w:cs="Times New Roman"/>
          <w:kern w:val="2"/>
          <w:sz w:val="28"/>
          <w:szCs w:val="28"/>
          <w:lang w:eastAsia="ru-RU"/>
        </w:rPr>
        <w:t>айона, Краснод</w:t>
      </w:r>
      <w:r w:rsidR="00380261">
        <w:rPr>
          <w:rFonts w:ascii="Times" w:eastAsia="DejaVuSans" w:hAnsi="Times" w:cs="Times New Roman"/>
          <w:kern w:val="2"/>
          <w:sz w:val="28"/>
          <w:szCs w:val="28"/>
          <w:lang w:eastAsia="ru-RU"/>
        </w:rPr>
        <w:t>арского края от _____________  № ___</w:t>
      </w:r>
      <w:r>
        <w:rPr>
          <w:rFonts w:ascii="Times" w:eastAsia="DejaVuSans" w:hAnsi="Times" w:cs="Times New Roman"/>
          <w:kern w:val="2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постановлений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2B227D" w:rsidRDefault="002B227D" w:rsidP="002B227D">
      <w:pPr>
        <w:widowControl w:val="0"/>
        <w:suppressAutoHyphens/>
        <w:spacing w:after="0" w:line="240" w:lineRule="auto"/>
        <w:jc w:val="both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подготовлен и внесен: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Общим отделом 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Бураковского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Ведущий специалист общего отдела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  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                     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О.В.Долгополова</w:t>
      </w:r>
      <w:proofErr w:type="spellEnd"/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Проект согласован: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Начальник общего отдела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администрации  Бураковского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сельского поселения</w:t>
      </w: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Кореновского</w:t>
      </w:r>
      <w:proofErr w:type="spellEnd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 xml:space="preserve"> района</w:t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</w:r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ab/>
        <w:t xml:space="preserve">        </w:t>
      </w:r>
      <w:proofErr w:type="spellStart"/>
      <w:r>
        <w:rPr>
          <w:rFonts w:ascii="Times" w:eastAsia="DejaVuSans" w:hAnsi="Times" w:cs="Times New Roman"/>
          <w:kern w:val="2"/>
          <w:sz w:val="28"/>
          <w:szCs w:val="24"/>
          <w:lang w:eastAsia="ru-RU"/>
        </w:rPr>
        <w:t>З.П.Абрамкина</w:t>
      </w:r>
      <w:proofErr w:type="spellEnd"/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widowControl w:val="0"/>
        <w:suppressAutoHyphens/>
        <w:spacing w:after="0" w:line="240" w:lineRule="auto"/>
        <w:rPr>
          <w:rFonts w:ascii="Times" w:eastAsia="DejaVuSans" w:hAnsi="Times" w:cs="Times New Roman"/>
          <w:kern w:val="2"/>
          <w:sz w:val="28"/>
          <w:szCs w:val="24"/>
          <w:lang w:eastAsia="ru-RU"/>
        </w:rPr>
      </w:pPr>
    </w:p>
    <w:p w:rsidR="002B227D" w:rsidRDefault="002B227D" w:rsidP="002B2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227D" w:rsidRDefault="002B227D" w:rsidP="002B227D"/>
    <w:p w:rsidR="002B227D" w:rsidRDefault="002B227D" w:rsidP="002B227D"/>
    <w:p w:rsidR="002B227D" w:rsidRDefault="002B227D" w:rsidP="002B227D"/>
    <w:p w:rsidR="001A0D82" w:rsidRDefault="001A0D82"/>
    <w:sectPr w:rsidR="001A0D82" w:rsidSect="002B22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A1"/>
    <w:rsid w:val="001A0D82"/>
    <w:rsid w:val="002B227D"/>
    <w:rsid w:val="002B7DAA"/>
    <w:rsid w:val="00380261"/>
    <w:rsid w:val="005C4074"/>
    <w:rsid w:val="00FF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F195-AE8A-4BBC-8AC3-2B77D645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7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2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0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2017-02-08T08:02:00Z</cp:lastPrinted>
  <dcterms:created xsi:type="dcterms:W3CDTF">2016-06-29T06:47:00Z</dcterms:created>
  <dcterms:modified xsi:type="dcterms:W3CDTF">2017-02-08T08:04:00Z</dcterms:modified>
</cp:coreProperties>
</file>