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45" w:rsidRDefault="005C4A45" w:rsidP="008C25B9">
      <w:pPr>
        <w:jc w:val="center"/>
        <w:rPr>
          <w:noProof/>
          <w:sz w:val="36"/>
          <w:szCs w:val="36"/>
        </w:rPr>
      </w:pPr>
    </w:p>
    <w:p w:rsidR="005C4A45" w:rsidRDefault="005C4A45" w:rsidP="008C25B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F320A89" wp14:editId="26668396">
            <wp:extent cx="714375" cy="800100"/>
            <wp:effectExtent l="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B9" w:rsidRDefault="008C25B9" w:rsidP="008C25B9">
      <w:pPr>
        <w:jc w:val="both"/>
        <w:rPr>
          <w:sz w:val="28"/>
          <w:szCs w:val="28"/>
        </w:rPr>
      </w:pPr>
    </w:p>
    <w:p w:rsidR="008C25B9" w:rsidRDefault="008C25B9" w:rsidP="008C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C4A45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8C25B9" w:rsidRDefault="008C25B9" w:rsidP="008C25B9">
      <w:pPr>
        <w:jc w:val="center"/>
        <w:rPr>
          <w:sz w:val="36"/>
          <w:szCs w:val="36"/>
        </w:rPr>
      </w:pPr>
    </w:p>
    <w:p w:rsidR="008C25B9" w:rsidRDefault="008C25B9" w:rsidP="008C2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25B9" w:rsidRDefault="008C25B9" w:rsidP="008C25B9">
      <w:pPr>
        <w:jc w:val="center"/>
        <w:rPr>
          <w:b/>
          <w:sz w:val="36"/>
          <w:szCs w:val="36"/>
        </w:rPr>
      </w:pPr>
    </w:p>
    <w:p w:rsidR="008C25B9" w:rsidRDefault="00CB612E" w:rsidP="008C25B9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03.1</w:t>
      </w:r>
      <w:r w:rsidR="008C25B9">
        <w:rPr>
          <w:b/>
          <w:sz w:val="24"/>
          <w:szCs w:val="24"/>
        </w:rPr>
        <w:t xml:space="preserve">0.2022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127</w:t>
      </w:r>
    </w:p>
    <w:p w:rsidR="008C25B9" w:rsidRDefault="005C4A45" w:rsidP="008C25B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C25B9" w:rsidRDefault="008C25B9" w:rsidP="008C25B9">
      <w:pPr>
        <w:jc w:val="center"/>
        <w:rPr>
          <w:sz w:val="24"/>
          <w:szCs w:val="24"/>
        </w:rPr>
      </w:pPr>
    </w:p>
    <w:p w:rsidR="008C25B9" w:rsidRDefault="008C25B9" w:rsidP="008C25B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</w:t>
      </w:r>
      <w:proofErr w:type="gramStart"/>
      <w:r>
        <w:rPr>
          <w:b/>
          <w:spacing w:val="-1"/>
          <w:sz w:val="28"/>
          <w:szCs w:val="28"/>
        </w:rPr>
        <w:t xml:space="preserve">администрации  </w:t>
      </w:r>
      <w:proofErr w:type="spellStart"/>
      <w:r w:rsidR="005C4A45">
        <w:rPr>
          <w:b/>
          <w:spacing w:val="-1"/>
          <w:sz w:val="28"/>
          <w:szCs w:val="28"/>
        </w:rPr>
        <w:t>Бураковского</w:t>
      </w:r>
      <w:proofErr w:type="spellEnd"/>
      <w:proofErr w:type="gramEnd"/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8C25B9" w:rsidRDefault="008C25B9" w:rsidP="008C25B9">
      <w:pPr>
        <w:jc w:val="center"/>
        <w:rPr>
          <w:b/>
          <w:bCs/>
          <w:sz w:val="28"/>
          <w:szCs w:val="28"/>
        </w:rPr>
      </w:pPr>
    </w:p>
    <w:p w:rsidR="008C25B9" w:rsidRDefault="008C25B9" w:rsidP="008C25B9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целях реализации Федерального закона от 27 июля 2010 года                     № 210-ФЗ «Об организации предоставления государственных и муниципальных услуг», в соответствии с постановлением администрации</w:t>
      </w:r>
      <w:r w:rsidR="005C4A45">
        <w:rPr>
          <w:sz w:val="28"/>
          <w:szCs w:val="28"/>
          <w:shd w:val="clear" w:color="auto" w:fill="FFFFFF"/>
        </w:rPr>
        <w:t xml:space="preserve"> </w:t>
      </w:r>
      <w:proofErr w:type="spellStart"/>
      <w:r w:rsidR="005C4A45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</w:t>
      </w:r>
      <w:r w:rsidR="005C4A45">
        <w:rPr>
          <w:sz w:val="28"/>
          <w:szCs w:val="28"/>
          <w:shd w:val="clear" w:color="auto" w:fill="FFFFFF"/>
        </w:rPr>
        <w:t>24 июня 2022 года    № 64</w:t>
      </w:r>
      <w:r>
        <w:rPr>
          <w:sz w:val="28"/>
          <w:szCs w:val="28"/>
          <w:shd w:val="clear" w:color="auto" w:fill="FFFFFF"/>
        </w:rPr>
        <w:t xml:space="preserve"> «Об утверждении Порядка формирования и ведения реестра муниципальных услуг, предоставляемых администрацией </w:t>
      </w:r>
      <w:proofErr w:type="spellStart"/>
      <w:r w:rsidR="005C4A45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администрация </w:t>
      </w:r>
      <w:proofErr w:type="spellStart"/>
      <w:r w:rsidR="005C4A4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C25B9" w:rsidRPr="00761475" w:rsidRDefault="008C25B9" w:rsidP="008C25B9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</w:t>
      </w:r>
      <w:proofErr w:type="gramStart"/>
      <w:r>
        <w:rPr>
          <w:spacing w:val="-1"/>
          <w:sz w:val="28"/>
          <w:szCs w:val="28"/>
        </w:rPr>
        <w:t xml:space="preserve">администрации  </w:t>
      </w:r>
      <w:proofErr w:type="spellStart"/>
      <w:r w:rsidR="005C4A45">
        <w:rPr>
          <w:spacing w:val="-1"/>
          <w:sz w:val="28"/>
          <w:szCs w:val="28"/>
        </w:rPr>
        <w:t>Бураковского</w:t>
      </w:r>
      <w:proofErr w:type="spellEnd"/>
      <w:proofErr w:type="gramEnd"/>
      <w:r>
        <w:rPr>
          <w:spacing w:val="-1"/>
          <w:sz w:val="28"/>
          <w:szCs w:val="28"/>
        </w:rPr>
        <w:t xml:space="preserve"> </w:t>
      </w:r>
      <w:r w:rsidRPr="00761475">
        <w:rPr>
          <w:spacing w:val="-1"/>
          <w:sz w:val="28"/>
          <w:szCs w:val="28"/>
        </w:rPr>
        <w:t xml:space="preserve">сельского поселения </w:t>
      </w:r>
      <w:proofErr w:type="spellStart"/>
      <w:r w:rsidRPr="00761475">
        <w:rPr>
          <w:spacing w:val="-1"/>
          <w:sz w:val="28"/>
          <w:szCs w:val="28"/>
        </w:rPr>
        <w:t>Кореновского</w:t>
      </w:r>
      <w:proofErr w:type="spellEnd"/>
      <w:r w:rsidRPr="00761475">
        <w:rPr>
          <w:spacing w:val="-1"/>
          <w:sz w:val="28"/>
          <w:szCs w:val="28"/>
        </w:rPr>
        <w:t xml:space="preserve"> района </w:t>
      </w:r>
      <w:r w:rsidRPr="00761475">
        <w:rPr>
          <w:sz w:val="28"/>
          <w:szCs w:val="28"/>
        </w:rPr>
        <w:t>(пр</w:t>
      </w:r>
      <w:r w:rsidRPr="00761475">
        <w:rPr>
          <w:sz w:val="28"/>
          <w:szCs w:val="28"/>
          <w:shd w:val="clear" w:color="auto" w:fill="FFFFFF"/>
        </w:rPr>
        <w:t>илагается).</w:t>
      </w:r>
    </w:p>
    <w:p w:rsidR="008C25B9" w:rsidRPr="00761475" w:rsidRDefault="008C25B9" w:rsidP="008C25B9">
      <w:pPr>
        <w:tabs>
          <w:tab w:val="left" w:pos="851"/>
        </w:tabs>
        <w:jc w:val="both"/>
        <w:rPr>
          <w:bCs/>
          <w:sz w:val="28"/>
          <w:szCs w:val="28"/>
        </w:rPr>
      </w:pPr>
      <w:r w:rsidRPr="00761475"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proofErr w:type="spellStart"/>
      <w:proofErr w:type="gramStart"/>
      <w:r w:rsidR="00761475" w:rsidRPr="00761475">
        <w:rPr>
          <w:sz w:val="28"/>
          <w:szCs w:val="28"/>
          <w:shd w:val="clear" w:color="auto" w:fill="FFFFFF"/>
        </w:rPr>
        <w:t>Бураковского</w:t>
      </w:r>
      <w:proofErr w:type="spellEnd"/>
      <w:r w:rsidR="00761475" w:rsidRPr="00761475">
        <w:rPr>
          <w:sz w:val="28"/>
          <w:szCs w:val="28"/>
          <w:shd w:val="clear" w:color="auto" w:fill="FFFFFF"/>
        </w:rPr>
        <w:t xml:space="preserve"> </w:t>
      </w:r>
      <w:r w:rsidRPr="00761475">
        <w:rPr>
          <w:sz w:val="28"/>
          <w:szCs w:val="28"/>
          <w:shd w:val="clear" w:color="auto" w:fill="FFFFFF"/>
        </w:rPr>
        <w:t xml:space="preserve"> сельского</w:t>
      </w:r>
      <w:proofErr w:type="gramEnd"/>
      <w:r w:rsidRPr="00761475">
        <w:rPr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761475">
        <w:rPr>
          <w:sz w:val="28"/>
          <w:szCs w:val="28"/>
          <w:shd w:val="clear" w:color="auto" w:fill="FFFFFF"/>
        </w:rPr>
        <w:t>Кореновского</w:t>
      </w:r>
      <w:proofErr w:type="spellEnd"/>
      <w:r w:rsidRPr="00761475">
        <w:rPr>
          <w:sz w:val="28"/>
          <w:szCs w:val="28"/>
          <w:shd w:val="clear" w:color="auto" w:fill="FFFFFF"/>
        </w:rPr>
        <w:t xml:space="preserve"> </w:t>
      </w:r>
      <w:r w:rsidR="00761475" w:rsidRPr="00761475">
        <w:rPr>
          <w:sz w:val="28"/>
          <w:szCs w:val="28"/>
          <w:shd w:val="clear" w:color="auto" w:fill="FFFFFF"/>
        </w:rPr>
        <w:t>района от 28 июня 2022 года № 67</w:t>
      </w:r>
      <w:r w:rsidRPr="00761475">
        <w:rPr>
          <w:sz w:val="28"/>
          <w:szCs w:val="28"/>
          <w:shd w:val="clear" w:color="auto" w:fill="FFFFFF"/>
        </w:rPr>
        <w:t xml:space="preserve"> «</w:t>
      </w:r>
      <w:r w:rsidRPr="00761475">
        <w:rPr>
          <w:bCs/>
          <w:sz w:val="28"/>
          <w:szCs w:val="28"/>
        </w:rPr>
        <w:t xml:space="preserve">Об утверждении реестра муниципальных услуг администрации  </w:t>
      </w:r>
      <w:proofErr w:type="spellStart"/>
      <w:r w:rsidR="00761475" w:rsidRPr="00761475">
        <w:rPr>
          <w:bCs/>
          <w:sz w:val="28"/>
          <w:szCs w:val="28"/>
        </w:rPr>
        <w:t>Бураковского</w:t>
      </w:r>
      <w:proofErr w:type="spellEnd"/>
      <w:r w:rsidR="00761475" w:rsidRPr="00761475">
        <w:rPr>
          <w:bCs/>
          <w:sz w:val="28"/>
          <w:szCs w:val="28"/>
        </w:rPr>
        <w:t xml:space="preserve"> </w:t>
      </w:r>
      <w:r w:rsidRPr="00761475">
        <w:rPr>
          <w:bCs/>
          <w:sz w:val="28"/>
          <w:szCs w:val="28"/>
        </w:rPr>
        <w:t xml:space="preserve">сельского поселения </w:t>
      </w:r>
      <w:proofErr w:type="spellStart"/>
      <w:r w:rsidRPr="00761475">
        <w:rPr>
          <w:bCs/>
          <w:sz w:val="28"/>
          <w:szCs w:val="28"/>
        </w:rPr>
        <w:t>Кореновского</w:t>
      </w:r>
      <w:proofErr w:type="spellEnd"/>
      <w:r w:rsidRPr="00761475">
        <w:rPr>
          <w:bCs/>
          <w:sz w:val="28"/>
          <w:szCs w:val="28"/>
        </w:rPr>
        <w:t xml:space="preserve"> района».</w:t>
      </w:r>
    </w:p>
    <w:p w:rsidR="008C25B9" w:rsidRDefault="008C25B9" w:rsidP="008C25B9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5C4A4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5C4A45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5C4A4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8C25B9" w:rsidRDefault="008C25B9" w:rsidP="008C25B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8C25B9" w:rsidRDefault="008C25B9" w:rsidP="008C25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5B9" w:rsidRDefault="008C25B9" w:rsidP="008C25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5B9" w:rsidRDefault="008C25B9" w:rsidP="008C2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C25B9" w:rsidRDefault="005C4A45" w:rsidP="008C25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C25B9">
        <w:rPr>
          <w:sz w:val="28"/>
          <w:szCs w:val="28"/>
        </w:rPr>
        <w:t xml:space="preserve"> сельского поселения </w:t>
      </w:r>
    </w:p>
    <w:p w:rsidR="008C25B9" w:rsidRDefault="008C25B9" w:rsidP="008C25B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5C4A45">
        <w:rPr>
          <w:sz w:val="28"/>
          <w:szCs w:val="28"/>
        </w:rPr>
        <w:t xml:space="preserve">                                 Л.И. </w:t>
      </w:r>
      <w:proofErr w:type="spellStart"/>
      <w:r w:rsidR="005C4A45">
        <w:rPr>
          <w:sz w:val="28"/>
          <w:szCs w:val="28"/>
        </w:rPr>
        <w:t>Орлецкая</w:t>
      </w:r>
      <w:proofErr w:type="spellEnd"/>
    </w:p>
    <w:p w:rsidR="008C25B9" w:rsidRDefault="008C25B9" w:rsidP="008C25B9">
      <w:pPr>
        <w:rPr>
          <w:sz w:val="28"/>
          <w:szCs w:val="28"/>
        </w:rPr>
        <w:sectPr w:rsidR="008C25B9" w:rsidSect="005C4A45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6"/>
        <w:gridCol w:w="4942"/>
      </w:tblGrid>
      <w:tr w:rsidR="008C25B9" w:rsidTr="008C25B9">
        <w:trPr>
          <w:trHeight w:val="2754"/>
        </w:trPr>
        <w:tc>
          <w:tcPr>
            <w:tcW w:w="2436" w:type="pct"/>
          </w:tcPr>
          <w:p w:rsidR="008C25B9" w:rsidRDefault="008C25B9">
            <w:pPr>
              <w:rPr>
                <w:sz w:val="28"/>
                <w:szCs w:val="28"/>
              </w:rPr>
            </w:pPr>
          </w:p>
        </w:tc>
        <w:tc>
          <w:tcPr>
            <w:tcW w:w="2564" w:type="pct"/>
          </w:tcPr>
          <w:p w:rsidR="008C25B9" w:rsidRDefault="008C2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C25B9" w:rsidRDefault="008C25B9">
            <w:pPr>
              <w:jc w:val="center"/>
              <w:rPr>
                <w:sz w:val="28"/>
                <w:szCs w:val="28"/>
              </w:rPr>
            </w:pPr>
          </w:p>
          <w:p w:rsidR="008C25B9" w:rsidRDefault="008C2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C25B9" w:rsidRDefault="008C2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C25B9" w:rsidRDefault="001874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8C25B9">
              <w:rPr>
                <w:sz w:val="28"/>
                <w:szCs w:val="28"/>
              </w:rPr>
              <w:t xml:space="preserve"> сельского поселения</w:t>
            </w:r>
          </w:p>
          <w:p w:rsidR="008C25B9" w:rsidRDefault="008C25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C25B9" w:rsidRDefault="008C2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1535F">
              <w:rPr>
                <w:sz w:val="28"/>
                <w:szCs w:val="28"/>
              </w:rPr>
              <w:t>03.10.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2022 года  № </w:t>
            </w:r>
            <w:r w:rsidR="0081535F">
              <w:rPr>
                <w:sz w:val="28"/>
                <w:szCs w:val="28"/>
              </w:rPr>
              <w:t>127</w:t>
            </w:r>
          </w:p>
        </w:tc>
      </w:tr>
    </w:tbl>
    <w:p w:rsidR="008C25B9" w:rsidRDefault="008C25B9" w:rsidP="008C25B9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8C25B9" w:rsidRDefault="008C25B9" w:rsidP="008C25B9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proofErr w:type="spellStart"/>
      <w:r w:rsidR="0018742C">
        <w:rPr>
          <w:b/>
          <w:spacing w:val="-1"/>
          <w:sz w:val="28"/>
          <w:szCs w:val="28"/>
        </w:rPr>
        <w:t>Бураковского</w:t>
      </w:r>
      <w:proofErr w:type="spellEnd"/>
      <w:r>
        <w:rPr>
          <w:b/>
          <w:spacing w:val="-1"/>
          <w:sz w:val="28"/>
          <w:szCs w:val="28"/>
        </w:rPr>
        <w:t xml:space="preserve"> сельского </w:t>
      </w:r>
    </w:p>
    <w:p w:rsidR="008C25B9" w:rsidRDefault="008C25B9" w:rsidP="008C25B9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8C25B9" w:rsidRDefault="008C25B9" w:rsidP="008C25B9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613"/>
        <w:gridCol w:w="2268"/>
      </w:tblGrid>
      <w:tr w:rsidR="008C25B9" w:rsidTr="008C25B9">
        <w:trPr>
          <w:trHeight w:val="194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муниципальную услугу</w:t>
            </w:r>
          </w:p>
        </w:tc>
      </w:tr>
      <w:tr w:rsidR="008C25B9" w:rsidTr="008C25B9">
        <w:trPr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5B9" w:rsidRDefault="008C25B9" w:rsidP="00187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услугах, предоставляемых администрацией </w:t>
            </w:r>
            <w:proofErr w:type="spellStart"/>
            <w:r w:rsidR="0018742C">
              <w:rPr>
                <w:sz w:val="24"/>
                <w:szCs w:val="24"/>
              </w:rPr>
              <w:t>Бураковского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8C25B9" w:rsidTr="008C25B9">
        <w:trPr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5B9" w:rsidRDefault="008C25B9" w:rsidP="00CD766F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8C25B9" w:rsidTr="008C25B9">
        <w:trPr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5B9" w:rsidRDefault="008C25B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proofErr w:type="gramStart"/>
            <w:r>
              <w:rPr>
                <w:sz w:val="24"/>
                <w:szCs w:val="24"/>
              </w:rPr>
              <w:t>на  торгах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8C25B9" w:rsidTr="008C25B9">
        <w:trPr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мест под </w:t>
            </w:r>
            <w:proofErr w:type="gramStart"/>
            <w:r>
              <w:rPr>
                <w:sz w:val="24"/>
                <w:szCs w:val="24"/>
              </w:rPr>
              <w:t>одиночное,  родственное</w:t>
            </w:r>
            <w:proofErr w:type="gramEnd"/>
            <w:r>
              <w:rPr>
                <w:sz w:val="24"/>
                <w:szCs w:val="24"/>
              </w:rPr>
              <w:t xml:space="preserve">, воинское, почетное  захоронение, </w:t>
            </w:r>
            <w:proofErr w:type="spellStart"/>
            <w:r>
              <w:rPr>
                <w:sz w:val="24"/>
                <w:szCs w:val="24"/>
              </w:rPr>
              <w:t>подзахоронение</w:t>
            </w:r>
            <w:proofErr w:type="spellEnd"/>
            <w:r>
              <w:rPr>
                <w:sz w:val="24"/>
                <w:szCs w:val="24"/>
              </w:rPr>
              <w:t xml:space="preserve">   на месте родственного 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C25B9" w:rsidTr="008C25B9">
        <w:trPr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 w:rsidP="001874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proofErr w:type="spellStart"/>
            <w:r w:rsidR="0018742C">
              <w:rPr>
                <w:sz w:val="24"/>
                <w:szCs w:val="24"/>
              </w:rPr>
              <w:t>Бураковского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1874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</w:t>
            </w:r>
            <w:proofErr w:type="gramStart"/>
            <w:r w:rsidR="008C25B9">
              <w:rPr>
                <w:color w:val="000000"/>
                <w:sz w:val="24"/>
                <w:szCs w:val="24"/>
              </w:rPr>
              <w:t>кадастрового  паспорта</w:t>
            </w:r>
            <w:proofErr w:type="gramEnd"/>
            <w:r w:rsidR="008C25B9">
              <w:rPr>
                <w:color w:val="000000"/>
                <w:sz w:val="24"/>
                <w:szCs w:val="24"/>
              </w:rPr>
              <w:t xml:space="preserve">   </w:t>
            </w:r>
            <w:r w:rsidR="008C25B9"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 w:rsidR="008C25B9"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отдел  Управления</w:t>
            </w:r>
            <w:proofErr w:type="gramEnd"/>
            <w:r>
              <w:rPr>
                <w:rFonts w:cs="Times New Roman"/>
              </w:rPr>
              <w:t xml:space="preserve"> Федеральной службы государственной регистрации, кадастра и картографии по Краснодарскому краю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недропользованию по Краснодарскому краю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Получения заключения об основаниях проведения дноуглубительных и других работ, связанных с изменением </w:t>
            </w:r>
            <w:r>
              <w:rPr>
                <w:sz w:val="24"/>
                <w:szCs w:val="24"/>
              </w:rPr>
              <w:lastRenderedPageBreak/>
              <w:t>дна и берегов водных объектов, в результате которых получен донный грунт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25B9" w:rsidRDefault="008C25B9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Кубанское бассейновое водное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Федерального агентства водных ресурсов</w:t>
            </w:r>
          </w:p>
        </w:tc>
      </w:tr>
      <w:tr w:rsidR="008C25B9" w:rsidTr="008C25B9">
        <w:trPr>
          <w:trHeight w:val="1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 w:rsidP="001874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Сведения о муниципальных услугах (работах), оказываемых (выполняемых) муниципальными учреждениями </w:t>
            </w:r>
            <w:proofErr w:type="spellStart"/>
            <w:r w:rsidR="0018742C">
              <w:rPr>
                <w:sz w:val="24"/>
                <w:szCs w:val="24"/>
              </w:rPr>
              <w:t>Бураковского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 w:rsidP="001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18742C">
              <w:rPr>
                <w:sz w:val="24"/>
                <w:szCs w:val="24"/>
              </w:rPr>
              <w:t>Бураковский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</w:tc>
      </w:tr>
      <w:tr w:rsidR="008C25B9" w:rsidTr="008C25B9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B9" w:rsidRDefault="008C25B9" w:rsidP="001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18742C">
              <w:rPr>
                <w:sz w:val="24"/>
                <w:szCs w:val="24"/>
              </w:rPr>
              <w:t>Бураковская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</w:tbl>
    <w:p w:rsidR="008C25B9" w:rsidRDefault="008C25B9" w:rsidP="008C25B9">
      <w:pPr>
        <w:pStyle w:val="3"/>
        <w:jc w:val="left"/>
        <w:rPr>
          <w:u w:val="none"/>
        </w:rPr>
      </w:pPr>
    </w:p>
    <w:p w:rsidR="008C25B9" w:rsidRDefault="008C25B9" w:rsidP="008C2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C25B9" w:rsidRDefault="0018742C" w:rsidP="008C25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8C25B9">
        <w:rPr>
          <w:sz w:val="28"/>
          <w:szCs w:val="28"/>
        </w:rPr>
        <w:t xml:space="preserve"> сельского поселения </w:t>
      </w:r>
    </w:p>
    <w:p w:rsidR="008C25B9" w:rsidRDefault="008C25B9" w:rsidP="008C25B9">
      <w:pPr>
        <w:tabs>
          <w:tab w:val="left" w:pos="2340"/>
          <w:tab w:val="left" w:pos="3780"/>
        </w:tabs>
        <w:rPr>
          <w:spacing w:val="-1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</w:t>
      </w:r>
      <w:r w:rsidR="0018742C">
        <w:rPr>
          <w:sz w:val="28"/>
          <w:szCs w:val="28"/>
        </w:rPr>
        <w:t xml:space="preserve">                     Л.И. </w:t>
      </w:r>
      <w:proofErr w:type="spellStart"/>
      <w:r w:rsidR="0018742C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8C25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BE"/>
    <w:rsid w:val="0018742C"/>
    <w:rsid w:val="005C4A45"/>
    <w:rsid w:val="00761475"/>
    <w:rsid w:val="0081535F"/>
    <w:rsid w:val="00896CBE"/>
    <w:rsid w:val="008C25B9"/>
    <w:rsid w:val="00AA6AEE"/>
    <w:rsid w:val="00BE00DB"/>
    <w:rsid w:val="00C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D00B6-7F73-438B-91F3-3BE53CD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25B9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25B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8C25B9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C2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C25B9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8C25B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A6A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13</cp:revision>
  <cp:lastPrinted>2022-09-09T12:54:00Z</cp:lastPrinted>
  <dcterms:created xsi:type="dcterms:W3CDTF">2022-09-06T07:09:00Z</dcterms:created>
  <dcterms:modified xsi:type="dcterms:W3CDTF">2022-10-21T06:58:00Z</dcterms:modified>
</cp:coreProperties>
</file>