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D0" w:rsidRPr="00AD6B15" w:rsidRDefault="000509D0" w:rsidP="000509D0">
      <w:pPr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0509D0" w:rsidRPr="00AD6B15" w:rsidRDefault="000509D0" w:rsidP="000509D0">
      <w:pPr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к решению Совета Бураковского</w:t>
      </w:r>
    </w:p>
    <w:p w:rsidR="000509D0" w:rsidRPr="00AD6B15" w:rsidRDefault="000509D0" w:rsidP="000509D0">
      <w:pPr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сельского поселения Кореновского района</w:t>
      </w:r>
    </w:p>
    <w:p w:rsidR="000509D0" w:rsidRPr="00AD6B15" w:rsidRDefault="000509D0" w:rsidP="000509D0">
      <w:pPr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   «О бюджете Бураковского сельского</w:t>
      </w:r>
    </w:p>
    <w:p w:rsidR="000509D0" w:rsidRPr="00AD6B15" w:rsidRDefault="000509D0" w:rsidP="000509D0">
      <w:pPr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                               поселения Кореновского района на 202</w:t>
      </w:r>
      <w:r>
        <w:rPr>
          <w:szCs w:val="28"/>
        </w:rPr>
        <w:t>3</w:t>
      </w:r>
      <w:r w:rsidRPr="00AD6B15">
        <w:rPr>
          <w:szCs w:val="28"/>
        </w:rPr>
        <w:t>год»</w:t>
      </w:r>
    </w:p>
    <w:p w:rsidR="000509D0" w:rsidRPr="00AD6B15" w:rsidRDefault="000509D0" w:rsidP="000509D0">
      <w:pPr>
        <w:ind w:right="141" w:firstLine="426"/>
        <w:jc w:val="right"/>
        <w:rPr>
          <w:szCs w:val="28"/>
        </w:rPr>
      </w:pPr>
      <w:r w:rsidRPr="00AD6B15">
        <w:rPr>
          <w:szCs w:val="28"/>
        </w:rPr>
        <w:t xml:space="preserve">                     </w:t>
      </w:r>
      <w:r>
        <w:rPr>
          <w:szCs w:val="28"/>
        </w:rPr>
        <w:t xml:space="preserve">                           </w:t>
      </w:r>
      <w:r w:rsidRPr="00AD6B15">
        <w:rPr>
          <w:szCs w:val="28"/>
        </w:rPr>
        <w:t>202</w:t>
      </w:r>
      <w:r>
        <w:rPr>
          <w:szCs w:val="28"/>
        </w:rPr>
        <w:t>2</w:t>
      </w:r>
      <w:r w:rsidRPr="00AD6B15">
        <w:rPr>
          <w:szCs w:val="28"/>
        </w:rPr>
        <w:t xml:space="preserve">года № </w:t>
      </w:r>
    </w:p>
    <w:p w:rsidR="000509D0" w:rsidRDefault="000509D0" w:rsidP="000509D0">
      <w:pPr>
        <w:spacing w:after="342" w:line="259" w:lineRule="auto"/>
        <w:ind w:left="85" w:right="0" w:firstLine="0"/>
        <w:jc w:val="center"/>
      </w:pPr>
    </w:p>
    <w:p w:rsidR="000509D0" w:rsidRPr="00AD6B15" w:rsidRDefault="000509D0" w:rsidP="000509D0">
      <w:pPr>
        <w:ind w:right="141" w:firstLine="426"/>
        <w:jc w:val="center"/>
        <w:rPr>
          <w:szCs w:val="28"/>
        </w:rPr>
      </w:pPr>
      <w:r w:rsidRPr="00AD6B15">
        <w:rPr>
          <w:bCs/>
          <w:szCs w:val="28"/>
        </w:rPr>
        <w:t>Безвозмездные поступления из</w:t>
      </w:r>
      <w:r w:rsidRPr="00AD6B15">
        <w:rPr>
          <w:b/>
          <w:bCs/>
          <w:szCs w:val="28"/>
        </w:rPr>
        <w:t xml:space="preserve"> </w:t>
      </w:r>
      <w:r w:rsidRPr="00AD6B15">
        <w:rPr>
          <w:szCs w:val="28"/>
        </w:rPr>
        <w:t xml:space="preserve">других бюджетов </w:t>
      </w:r>
    </w:p>
    <w:p w:rsidR="000509D0" w:rsidRDefault="000509D0" w:rsidP="000509D0">
      <w:pPr>
        <w:spacing w:after="306"/>
        <w:ind w:left="26" w:right="1"/>
        <w:jc w:val="center"/>
      </w:pPr>
      <w:r>
        <w:t>в 202</w:t>
      </w:r>
      <w:r w:rsidR="00CF0C1F">
        <w:t>4</w:t>
      </w:r>
      <w:r>
        <w:t xml:space="preserve"> и 202</w:t>
      </w:r>
      <w:r w:rsidR="00CF0C1F">
        <w:t>5</w:t>
      </w:r>
      <w:r>
        <w:t xml:space="preserve"> годах</w:t>
      </w:r>
    </w:p>
    <w:p w:rsidR="000509D0" w:rsidRDefault="000509D0" w:rsidP="000509D0">
      <w:pPr>
        <w:spacing w:after="3" w:line="259" w:lineRule="auto"/>
        <w:ind w:right="-7"/>
        <w:jc w:val="right"/>
      </w:pPr>
      <w:r>
        <w:t>(тыс. рублей)</w:t>
      </w:r>
    </w:p>
    <w:tbl>
      <w:tblPr>
        <w:tblStyle w:val="TableGrid"/>
        <w:tblW w:w="9923" w:type="dxa"/>
        <w:tblInd w:w="-289" w:type="dxa"/>
        <w:tblCellMar>
          <w:top w:w="17" w:type="dxa"/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1276"/>
        <w:gridCol w:w="1275"/>
      </w:tblGrid>
      <w:tr w:rsidR="000509D0" w:rsidTr="008B0D6B">
        <w:trPr>
          <w:trHeight w:val="3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D0" w:rsidRDefault="000509D0" w:rsidP="004843DD">
            <w:pPr>
              <w:spacing w:after="0" w:line="259" w:lineRule="auto"/>
              <w:ind w:left="0" w:right="115" w:firstLine="0"/>
              <w:jc w:val="center"/>
            </w:pPr>
            <w: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D0" w:rsidRDefault="000509D0" w:rsidP="004843DD">
            <w:pPr>
              <w:spacing w:after="0" w:line="259" w:lineRule="auto"/>
              <w:ind w:left="0" w:right="115" w:firstLine="0"/>
              <w:jc w:val="center"/>
            </w:pPr>
            <w:r>
              <w:t>Наименование дохода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D0" w:rsidRDefault="000509D0" w:rsidP="004843DD">
            <w:pPr>
              <w:spacing w:after="0" w:line="259" w:lineRule="auto"/>
              <w:ind w:left="0" w:right="115" w:firstLine="0"/>
              <w:jc w:val="center"/>
            </w:pPr>
            <w:r>
              <w:t>Сумма</w:t>
            </w:r>
          </w:p>
        </w:tc>
      </w:tr>
      <w:tr w:rsidR="000509D0" w:rsidTr="008B0D6B">
        <w:trPr>
          <w:trHeight w:val="33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9D0" w:rsidRDefault="000509D0" w:rsidP="004843DD">
            <w:pPr>
              <w:spacing w:after="0" w:line="259" w:lineRule="auto"/>
              <w:ind w:left="0" w:right="115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9D0" w:rsidRDefault="000509D0" w:rsidP="004843DD">
            <w:pPr>
              <w:spacing w:after="0" w:line="259" w:lineRule="auto"/>
              <w:ind w:left="0" w:right="113"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D0" w:rsidRDefault="000509D0" w:rsidP="004843DD">
            <w:pPr>
              <w:spacing w:after="0" w:line="259" w:lineRule="auto"/>
              <w:ind w:left="0" w:right="115" w:firstLine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D0" w:rsidRDefault="000509D0" w:rsidP="004843DD">
            <w:pPr>
              <w:spacing w:after="0" w:line="259" w:lineRule="auto"/>
              <w:ind w:left="0" w:right="115" w:firstLine="0"/>
              <w:jc w:val="center"/>
            </w:pPr>
            <w:r>
              <w:t>4</w:t>
            </w:r>
          </w:p>
        </w:tc>
      </w:tr>
      <w:tr w:rsidR="000509D0" w:rsidTr="008B0D6B">
        <w:trPr>
          <w:trHeight w:val="33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9D0" w:rsidRDefault="000509D0" w:rsidP="00484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9D0" w:rsidRDefault="000509D0" w:rsidP="004843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D0" w:rsidRDefault="000509D0" w:rsidP="00CF0C1F">
            <w:pPr>
              <w:spacing w:after="0" w:line="259" w:lineRule="auto"/>
              <w:ind w:left="0" w:right="117" w:firstLine="0"/>
              <w:jc w:val="center"/>
            </w:pPr>
            <w:r>
              <w:t>202</w:t>
            </w:r>
            <w:r w:rsidR="00CF0C1F">
              <w:t>4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D0" w:rsidRDefault="000509D0" w:rsidP="00CF0C1F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CF0C1F">
              <w:t xml:space="preserve">5 </w:t>
            </w:r>
            <w:r>
              <w:t>год</w:t>
            </w:r>
          </w:p>
        </w:tc>
        <w:bookmarkStart w:id="0" w:name="_GoBack"/>
        <w:bookmarkEnd w:id="0"/>
      </w:tr>
    </w:tbl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1276"/>
        <w:gridCol w:w="1275"/>
      </w:tblGrid>
      <w:tr w:rsidR="008B0D6B" w:rsidRPr="008B0D6B" w:rsidTr="008B0D6B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-391" w:right="-95" w:firstLine="0"/>
              <w:jc w:val="center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268,1</w:t>
            </w:r>
          </w:p>
        </w:tc>
      </w:tr>
      <w:tr w:rsidR="008B0D6B" w:rsidRPr="008B0D6B" w:rsidTr="008B0D6B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-391" w:right="-95" w:firstLine="0"/>
              <w:jc w:val="center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721,8</w:t>
            </w:r>
          </w:p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8B0D6B" w:rsidRPr="008B0D6B" w:rsidTr="008B0D6B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-391" w:right="-95" w:firstLine="0"/>
              <w:jc w:val="center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2 02 15001 10 0000 150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8B0D6B" w:rsidRPr="008B0D6B" w:rsidTr="009135CB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-533" w:right="-95" w:firstLine="0"/>
              <w:jc w:val="center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268,1</w:t>
            </w:r>
          </w:p>
        </w:tc>
      </w:tr>
      <w:tr w:rsidR="008B0D6B" w:rsidRPr="008B0D6B" w:rsidTr="009135CB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-533" w:right="-95" w:firstLine="0"/>
              <w:jc w:val="center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264,3</w:t>
            </w:r>
          </w:p>
        </w:tc>
      </w:tr>
      <w:tr w:rsidR="008B0D6B" w:rsidRPr="008B0D6B" w:rsidTr="009135CB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-533" w:right="-95" w:firstLine="0"/>
              <w:jc w:val="center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2 02 30024 10 0000 150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B" w:rsidRPr="008B0D6B" w:rsidRDefault="008B0D6B" w:rsidP="008B0D6B">
            <w:pPr>
              <w:spacing w:after="0" w:line="240" w:lineRule="auto"/>
              <w:ind w:left="0" w:right="-95" w:firstLine="0"/>
              <w:jc w:val="left"/>
              <w:rPr>
                <w:szCs w:val="28"/>
                <w:lang w:eastAsia="en-US"/>
              </w:rPr>
            </w:pPr>
            <w:r w:rsidRPr="008B0D6B">
              <w:rPr>
                <w:szCs w:val="28"/>
                <w:lang w:eastAsia="en-US"/>
              </w:rPr>
              <w:t>3,8</w:t>
            </w:r>
          </w:p>
        </w:tc>
      </w:tr>
    </w:tbl>
    <w:p w:rsidR="008B0D6B" w:rsidRPr="008B0D6B" w:rsidRDefault="008B0D6B" w:rsidP="008B0D6B">
      <w:pPr>
        <w:spacing w:after="0" w:line="240" w:lineRule="auto"/>
        <w:ind w:left="0" w:right="141" w:firstLine="0"/>
        <w:jc w:val="left"/>
        <w:rPr>
          <w:szCs w:val="28"/>
          <w:lang w:eastAsia="en-US"/>
        </w:rPr>
      </w:pPr>
      <w:r w:rsidRPr="008B0D6B">
        <w:rPr>
          <w:szCs w:val="28"/>
          <w:lang w:eastAsia="en-US"/>
        </w:rPr>
        <w:t xml:space="preserve">Глава </w:t>
      </w:r>
    </w:p>
    <w:p w:rsidR="008B0D6B" w:rsidRPr="008B0D6B" w:rsidRDefault="008B0D6B" w:rsidP="008B0D6B">
      <w:pPr>
        <w:spacing w:after="0" w:line="240" w:lineRule="auto"/>
        <w:ind w:left="0" w:right="141" w:firstLine="0"/>
        <w:jc w:val="left"/>
        <w:rPr>
          <w:szCs w:val="28"/>
          <w:lang w:eastAsia="en-US"/>
        </w:rPr>
      </w:pPr>
      <w:r w:rsidRPr="008B0D6B">
        <w:rPr>
          <w:szCs w:val="28"/>
          <w:lang w:eastAsia="en-US"/>
        </w:rPr>
        <w:t>Бураковского сельского поселения</w:t>
      </w:r>
    </w:p>
    <w:p w:rsidR="008B0D6B" w:rsidRPr="008B0D6B" w:rsidRDefault="008B0D6B" w:rsidP="008B0D6B">
      <w:pPr>
        <w:spacing w:after="0" w:line="240" w:lineRule="auto"/>
        <w:ind w:left="0" w:right="141" w:firstLine="0"/>
        <w:jc w:val="left"/>
        <w:rPr>
          <w:szCs w:val="28"/>
          <w:lang w:eastAsia="en-US"/>
        </w:rPr>
      </w:pPr>
      <w:r w:rsidRPr="008B0D6B">
        <w:rPr>
          <w:szCs w:val="28"/>
          <w:lang w:eastAsia="en-US"/>
        </w:rPr>
        <w:t xml:space="preserve">Кореновского района           </w:t>
      </w:r>
      <w:r>
        <w:rPr>
          <w:szCs w:val="28"/>
          <w:lang w:eastAsia="en-US"/>
        </w:rPr>
        <w:t xml:space="preserve">                   </w:t>
      </w:r>
      <w:r w:rsidRPr="008B0D6B">
        <w:rPr>
          <w:szCs w:val="28"/>
          <w:lang w:eastAsia="en-US"/>
        </w:rPr>
        <w:t xml:space="preserve">                                  Л.И.Орлецкая</w:t>
      </w:r>
    </w:p>
    <w:p w:rsidR="00183A80" w:rsidRDefault="00183A80"/>
    <w:sectPr w:rsidR="001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DA"/>
    <w:rsid w:val="000509D0"/>
    <w:rsid w:val="00183A80"/>
    <w:rsid w:val="008B0D6B"/>
    <w:rsid w:val="00B806DA"/>
    <w:rsid w:val="00CF0C1F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06F7-D23B-408F-B679-E40DBA8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D0"/>
    <w:pPr>
      <w:spacing w:after="15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09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6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4</cp:revision>
  <cp:lastPrinted>2022-11-07T13:21:00Z</cp:lastPrinted>
  <dcterms:created xsi:type="dcterms:W3CDTF">2022-09-27T12:31:00Z</dcterms:created>
  <dcterms:modified xsi:type="dcterms:W3CDTF">2022-11-10T13:32:00Z</dcterms:modified>
</cp:coreProperties>
</file>