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94" w:rsidRDefault="00CF1531" w:rsidP="00CF153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F5ADF4F" wp14:editId="0C35DD0D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31" w:rsidRDefault="00CF1531" w:rsidP="00CF1531">
      <w:pPr>
        <w:jc w:val="center"/>
        <w:rPr>
          <w:sz w:val="28"/>
          <w:szCs w:val="28"/>
        </w:rPr>
      </w:pPr>
    </w:p>
    <w:p w:rsidR="006E3394" w:rsidRDefault="006E3394" w:rsidP="006E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F1531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6E3394" w:rsidRDefault="006E3394" w:rsidP="006E3394">
      <w:pPr>
        <w:jc w:val="center"/>
        <w:rPr>
          <w:sz w:val="36"/>
          <w:szCs w:val="36"/>
        </w:rPr>
      </w:pPr>
    </w:p>
    <w:p w:rsidR="006E3394" w:rsidRDefault="006E3394" w:rsidP="006E33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3394" w:rsidRDefault="006E3394" w:rsidP="006E3394">
      <w:pPr>
        <w:jc w:val="center"/>
        <w:rPr>
          <w:b/>
          <w:sz w:val="36"/>
          <w:szCs w:val="36"/>
        </w:rPr>
      </w:pPr>
    </w:p>
    <w:p w:rsidR="006E3394" w:rsidRDefault="00157E9F" w:rsidP="006E3394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06</w:t>
      </w:r>
      <w:r w:rsidR="00CF1531">
        <w:rPr>
          <w:b/>
          <w:sz w:val="24"/>
          <w:szCs w:val="24"/>
        </w:rPr>
        <w:t>.04</w:t>
      </w:r>
      <w:r w:rsidR="006E3394">
        <w:rPr>
          <w:b/>
          <w:sz w:val="24"/>
          <w:szCs w:val="24"/>
        </w:rPr>
        <w:t xml:space="preserve">.2023 </w:t>
      </w:r>
      <w:r w:rsidR="00CF1531">
        <w:rPr>
          <w:b/>
          <w:sz w:val="24"/>
          <w:szCs w:val="24"/>
        </w:rPr>
        <w:t>г.</w:t>
      </w:r>
      <w:r w:rsidR="006E3394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CF1531">
        <w:rPr>
          <w:b/>
          <w:sz w:val="24"/>
          <w:szCs w:val="24"/>
        </w:rPr>
        <w:t xml:space="preserve">                            №</w:t>
      </w:r>
      <w:r>
        <w:rPr>
          <w:b/>
          <w:sz w:val="24"/>
          <w:szCs w:val="24"/>
        </w:rPr>
        <w:t xml:space="preserve"> 30</w:t>
      </w:r>
      <w:r w:rsidR="00CF1531">
        <w:rPr>
          <w:b/>
          <w:sz w:val="24"/>
          <w:szCs w:val="24"/>
        </w:rPr>
        <w:t xml:space="preserve"> </w:t>
      </w:r>
    </w:p>
    <w:p w:rsidR="006E3394" w:rsidRDefault="00CF1531" w:rsidP="006E339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F1531" w:rsidRDefault="00CF1531" w:rsidP="006E3394">
      <w:pPr>
        <w:jc w:val="center"/>
        <w:rPr>
          <w:sz w:val="24"/>
          <w:szCs w:val="24"/>
        </w:rPr>
      </w:pPr>
    </w:p>
    <w:p w:rsidR="006E3394" w:rsidRDefault="006E3394" w:rsidP="006E3394">
      <w:pPr>
        <w:spacing w:after="3" w:line="247" w:lineRule="auto"/>
        <w:ind w:left="-15" w:firstLine="724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Об организации работы в администрации </w:t>
      </w:r>
      <w:proofErr w:type="spellStart"/>
      <w:r w:rsidR="00CF1531">
        <w:rPr>
          <w:b/>
          <w:color w:val="000000"/>
          <w:sz w:val="28"/>
          <w:szCs w:val="22"/>
        </w:rPr>
        <w:t>Бура</w:t>
      </w:r>
      <w:r>
        <w:rPr>
          <w:b/>
          <w:color w:val="000000"/>
          <w:sz w:val="28"/>
          <w:szCs w:val="22"/>
        </w:rPr>
        <w:t>ковского</w:t>
      </w:r>
      <w:proofErr w:type="spellEnd"/>
      <w:r>
        <w:rPr>
          <w:b/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2"/>
        </w:rPr>
        <w:t>Кореновского</w:t>
      </w:r>
      <w:proofErr w:type="spellEnd"/>
      <w:r>
        <w:rPr>
          <w:b/>
          <w:color w:val="000000"/>
          <w:sz w:val="28"/>
          <w:szCs w:val="22"/>
        </w:rPr>
        <w:t xml:space="preserve"> района с сообщениями в социальных сетях информационно-телекоммуникационной сети «Интернет»</w:t>
      </w:r>
    </w:p>
    <w:p w:rsidR="00CF1531" w:rsidRDefault="00CF1531" w:rsidP="006E3394">
      <w:pPr>
        <w:spacing w:after="3" w:line="247" w:lineRule="auto"/>
        <w:ind w:left="-15" w:firstLine="724"/>
        <w:jc w:val="center"/>
        <w:rPr>
          <w:b/>
          <w:color w:val="000000"/>
          <w:sz w:val="28"/>
          <w:szCs w:val="22"/>
        </w:rPr>
      </w:pPr>
    </w:p>
    <w:p w:rsidR="006E3394" w:rsidRDefault="006E3394" w:rsidP="006E3394">
      <w:pPr>
        <w:spacing w:after="3" w:line="247" w:lineRule="auto"/>
        <w:ind w:left="-15" w:firstLine="7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 xml:space="preserve">В соответствии с 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года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в целях совершенствования взаимодействия с населением, организации работы и обеспечения открытости информации о деятельности администрации </w:t>
      </w:r>
      <w:proofErr w:type="spellStart"/>
      <w:r w:rsidR="00CF1531">
        <w:rPr>
          <w:color w:val="000000"/>
          <w:sz w:val="28"/>
          <w:szCs w:val="22"/>
        </w:rPr>
        <w:t>Бураковского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района, администрация </w:t>
      </w:r>
      <w:proofErr w:type="spellStart"/>
      <w:r w:rsidR="00CF1531">
        <w:rPr>
          <w:color w:val="000000"/>
          <w:sz w:val="28"/>
          <w:szCs w:val="22"/>
        </w:rPr>
        <w:t>Бураковского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района, п о с т а н о в л я е т:</w:t>
      </w:r>
    </w:p>
    <w:p w:rsidR="006E3394" w:rsidRDefault="006E3394" w:rsidP="006E3394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color w:val="000000"/>
          <w:szCs w:val="22"/>
        </w:rPr>
        <w:t xml:space="preserve">1. </w:t>
      </w:r>
      <w:r>
        <w:rPr>
          <w:rFonts w:eastAsia="DejaVu Sans" w:cs="Lohit Hindi"/>
          <w:color w:val="000000"/>
          <w:kern w:val="2"/>
          <w:szCs w:val="28"/>
          <w:lang w:eastAsia="zh-CN" w:bidi="hi-IN"/>
        </w:rPr>
        <w:t>1. Утвердить:</w:t>
      </w:r>
    </w:p>
    <w:p w:rsidR="006E3394" w:rsidRDefault="006E3394" w:rsidP="006E3394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1.1. Порядок организации работы по созданию и ведению официальных страниц в социальных сетях в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согласно приложению № 1 к настоящему постановлению.</w:t>
      </w:r>
    </w:p>
    <w:p w:rsidR="006E3394" w:rsidRDefault="006E3394" w:rsidP="006E3394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1.2. Порядок организации работы с сообщениями в социальных сетях, затрагивающими вопросы деятельности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согласно приложению № 2 к настоящему постановлению.</w:t>
      </w:r>
    </w:p>
    <w:p w:rsidR="006E3394" w:rsidRDefault="006E3394" w:rsidP="006E3394">
      <w:pPr>
        <w:spacing w:after="3" w:line="247" w:lineRule="auto"/>
        <w:ind w:left="-15" w:firstLine="724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CF153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CF1531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CF153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6E3394" w:rsidRDefault="006E3394" w:rsidP="006E339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Постановление вступает в силу после его официального обнародования. </w:t>
      </w:r>
    </w:p>
    <w:p w:rsidR="006E3394" w:rsidRDefault="006E3394" w:rsidP="006E339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F1531" w:rsidRDefault="00CF1531" w:rsidP="006E339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E3394" w:rsidRDefault="006E3394" w:rsidP="006E3394">
      <w:pPr>
        <w:widowControl w:val="0"/>
        <w:tabs>
          <w:tab w:val="left" w:pos="851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3394" w:rsidRDefault="00CF1531" w:rsidP="006E3394">
      <w:pPr>
        <w:widowControl w:val="0"/>
        <w:tabs>
          <w:tab w:val="left" w:pos="851"/>
        </w:tabs>
        <w:suppressAutoHyphens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6E3394">
        <w:rPr>
          <w:sz w:val="28"/>
          <w:szCs w:val="28"/>
        </w:rPr>
        <w:t xml:space="preserve"> сельского поселения </w:t>
      </w:r>
    </w:p>
    <w:p w:rsidR="006E3394" w:rsidRDefault="006E3394" w:rsidP="006E3394">
      <w:pPr>
        <w:widowControl w:val="0"/>
        <w:tabs>
          <w:tab w:val="left" w:pos="851"/>
        </w:tabs>
        <w:suppressAutoHyphens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> </w:t>
      </w:r>
      <w:r>
        <w:rPr>
          <w:sz w:val="28"/>
          <w:szCs w:val="28"/>
        </w:rPr>
        <w:t xml:space="preserve">района                                                   </w:t>
      </w:r>
      <w:r w:rsidR="00CF1531">
        <w:rPr>
          <w:sz w:val="28"/>
          <w:szCs w:val="28"/>
        </w:rPr>
        <w:t xml:space="preserve">                               Л.И. </w:t>
      </w:r>
      <w:proofErr w:type="spellStart"/>
      <w:r w:rsidR="00CF1531">
        <w:rPr>
          <w:sz w:val="28"/>
          <w:szCs w:val="28"/>
        </w:rPr>
        <w:t>Орлецкая</w:t>
      </w:r>
      <w:proofErr w:type="spellEnd"/>
    </w:p>
    <w:p w:rsidR="006E3394" w:rsidRDefault="006E3394" w:rsidP="006E3394">
      <w:pPr>
        <w:rPr>
          <w:sz w:val="28"/>
          <w:szCs w:val="28"/>
        </w:rPr>
        <w:sectPr w:rsidR="006E3394" w:rsidSect="00D70A88">
          <w:pgSz w:w="11906" w:h="16838"/>
          <w:pgMar w:top="1134" w:right="567" w:bottom="1134" w:left="1134" w:header="709" w:footer="709" w:gutter="0"/>
          <w:cols w:space="720"/>
        </w:sectPr>
      </w:pPr>
    </w:p>
    <w:p w:rsidR="006E3394" w:rsidRDefault="006E3394" w:rsidP="006E3394">
      <w:pPr>
        <w:ind w:left="4820"/>
        <w:jc w:val="center"/>
        <w:rPr>
          <w:rFonts w:eastAsia="TimesNewRomanPSMT"/>
          <w:sz w:val="28"/>
          <w:szCs w:val="28"/>
        </w:rPr>
      </w:pPr>
    </w:p>
    <w:p w:rsidR="006E3394" w:rsidRDefault="006E3394" w:rsidP="006E33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</w:t>
      </w:r>
    </w:p>
    <w:p w:rsidR="006E3394" w:rsidRDefault="006E3394" w:rsidP="006E3394">
      <w:pPr>
        <w:ind w:left="4820"/>
        <w:jc w:val="center"/>
        <w:rPr>
          <w:rFonts w:eastAsia="TimesNewRomanPSMT"/>
          <w:sz w:val="28"/>
          <w:szCs w:val="28"/>
        </w:rPr>
      </w:pPr>
    </w:p>
    <w:p w:rsidR="006E3394" w:rsidRDefault="006E3394" w:rsidP="006E33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6E3394" w:rsidRDefault="006E3394" w:rsidP="006E33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6E3394" w:rsidRDefault="00CF1531" w:rsidP="006E339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6E3394">
        <w:rPr>
          <w:rFonts w:eastAsia="TimesNewRomanPSMT"/>
          <w:sz w:val="28"/>
          <w:szCs w:val="28"/>
        </w:rPr>
        <w:t xml:space="preserve"> сельского поселения</w:t>
      </w:r>
    </w:p>
    <w:p w:rsidR="006E3394" w:rsidRDefault="006E3394" w:rsidP="006E339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6E3394" w:rsidRDefault="00CF1531" w:rsidP="006E33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   </w:t>
      </w:r>
      <w:proofErr w:type="gramStart"/>
      <w:r w:rsidR="00157E9F">
        <w:rPr>
          <w:rFonts w:eastAsia="TimesNewRomanPSMT"/>
          <w:sz w:val="28"/>
          <w:szCs w:val="28"/>
        </w:rPr>
        <w:t>06</w:t>
      </w:r>
      <w:r>
        <w:rPr>
          <w:rFonts w:eastAsia="TimesNewRomanPSMT"/>
          <w:sz w:val="28"/>
          <w:szCs w:val="28"/>
        </w:rPr>
        <w:t xml:space="preserve">  апреля</w:t>
      </w:r>
      <w:proofErr w:type="gramEnd"/>
      <w:r w:rsidR="006E3394">
        <w:rPr>
          <w:rFonts w:eastAsia="TimesNewRomanPSMT"/>
          <w:sz w:val="28"/>
          <w:szCs w:val="28"/>
        </w:rPr>
        <w:t xml:space="preserve"> 2023  года   </w:t>
      </w:r>
      <w:r>
        <w:rPr>
          <w:rFonts w:eastAsia="TimesNewRomanPSMT"/>
          <w:sz w:val="28"/>
          <w:szCs w:val="28"/>
        </w:rPr>
        <w:t xml:space="preserve">№ </w:t>
      </w:r>
      <w:r w:rsidR="00157E9F">
        <w:rPr>
          <w:rFonts w:eastAsia="TimesNewRomanPSMT"/>
          <w:sz w:val="28"/>
          <w:szCs w:val="28"/>
        </w:rPr>
        <w:t>30</w:t>
      </w:r>
    </w:p>
    <w:p w:rsidR="006E3394" w:rsidRDefault="006E3394" w:rsidP="006E3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394" w:rsidRDefault="006E3394" w:rsidP="006E3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394" w:rsidRDefault="006E3394" w:rsidP="006E3394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ПОРЯДОК </w:t>
      </w:r>
    </w:p>
    <w:p w:rsidR="006E3394" w:rsidRDefault="006E3394" w:rsidP="006E3394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по созданию и ведению официальных страниц в социальных сетях в администрации </w:t>
      </w:r>
      <w:proofErr w:type="spellStart"/>
      <w:r w:rsidR="00CF1531"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 </w:t>
      </w:r>
    </w:p>
    <w:p w:rsidR="006E3394" w:rsidRDefault="006E3394" w:rsidP="006E3394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 Порядок организации работы по созданию и ведению официальных страниц в социальных сетях в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Порядок) определяет правила создания и ведения официальных страниц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в социальных сетях «Одноклассники», «В</w:t>
      </w:r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Контакте»,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Telegram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» (далее соответственно — страницы, социальные сети).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 Администрация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района: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самостоятельно создает страницы в социальных сетях с привязкой к служебным номерам телефонов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района;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предоставляет право доступа к созданным страницам (логины и пароли, номера телефонов, на которые зарегистрированы страницы) общему отделу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района;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ведет созданные в социальных сетях аккаунты с целью размещения публикаций в социальных сетях о деятельности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3. Общий отдел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кроме вопросов, указанных в пункте 2 настоящего Порядка: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создаёт страницы главы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в социальных сетях с привязкой к служебному номеру телефона (служебным номерам телефонов)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района;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ведёт созданные им в социальных сетях страницы главы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с целью размещения публикаций в социальных сетях о мероприятиях с участием главы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деятельности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района;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координирует деятельность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по ведению страницы в социальных сетях, оказывает консультативную, методическую и иную помощь по ведению страниц в социальных сетях.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4. Ведение страниц в социальных сетях осуществляется в соответствии с государственной программой региональной информационной политикой в сфере обеспечения доступа населения к информации о деятельности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5. В страницах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в социальных сетях рекомендуется размещать не менее 1 публикации в неделю о деятельности главы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или другой общественно значимой информации.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В страницах главы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рекомендуется размещать не менее 1 публикации в неделю о деятельности главы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</w:t>
      </w:r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вского</w:t>
      </w:r>
      <w:proofErr w:type="spellEnd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или другой общественно значимой информации.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6. В страницах размещается и поддерживается в актуальном состоянии информация, указанная в части 1 статьи 13 Федерального закона «Об обеспечении доступа к информации о деятельности государственных органов и органов местного сам</w:t>
      </w:r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оуправления», с использованием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федеральной государственной информационной системы «Единый портал государственных и муниципальных услуг (функций)» (далее - единый портал) и способов, доступных в социальной сети.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7. Размещение информации в страницах осуществляется после авторизации уполномоченного лица в социальной сети.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8. 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 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При ведении страниц в социальных сетях используются тексты, фотографии,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инфографика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, видео, трансляции прямых эфиров, опросы, иные материалы и форматы с учетом полномочий администрации </w:t>
      </w:r>
      <w:proofErr w:type="spellStart"/>
      <w:r w:rsidR="00CF1531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A73506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района  и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специфики каждой социальной сети.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9. Страницы должны иметь единое текстовое описание и дизайнерское оформление. При ведении страниц рекомендуется применять, в том числе, новые возможности социальных сетей (приложения,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виджеты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, динамичные обложки и другое).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10. 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11. Подтверждением факта создания официальной страницы является наличие специальной отметки, которая присваивается такой официальной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странице социальной сетью при условии регистрации администрации </w:t>
      </w:r>
      <w:proofErr w:type="spellStart"/>
      <w:r w:rsidR="00A73506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A73506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форме»(далее - единая система идентификации 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12 настоящего Порядка.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12. При отсутствии в единой системе идентификации и аутентификации возможности регистрации администрация </w:t>
      </w:r>
      <w:proofErr w:type="spellStart"/>
      <w:r w:rsidR="00A73506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направляет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11 настоящего Порядка.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Заявка должна содержать в том числе информацию о полном наименовании, контактных данных (место нахождения и адрес, телефон и адрес электронной почты), руководителей, контактных данных руководителя (телефон и адрес электронной почты).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13. В случае изменения на официальной странице сведений о наименовании администрации </w:t>
      </w:r>
      <w:proofErr w:type="spellStart"/>
      <w:r w:rsidR="00A73506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11 настоящего Порядка.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14. Страницы администрации </w:t>
      </w:r>
      <w:proofErr w:type="spellStart"/>
      <w:r w:rsidR="00A73506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а также комментарии в них должны иметь открытый доступ. Администрация </w:t>
      </w:r>
      <w:proofErr w:type="spellStart"/>
      <w:r w:rsidR="00A73506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в созданных ими страницах самостоятельно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модерирует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15. Созданные страницы администрации </w:t>
      </w:r>
      <w:proofErr w:type="spellStart"/>
      <w:r w:rsidR="00A73506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рекомендуется подписывать на страницы главы </w:t>
      </w:r>
      <w:proofErr w:type="spellStart"/>
      <w:r w:rsidR="00A73506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16. Рекомендуется в созданных страницах администрации </w:t>
      </w:r>
      <w:proofErr w:type="spellStart"/>
      <w:r w:rsidR="00A73506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в рамках компетенции отвечать (давать пояснения) на вопросы пользователей социальных сетей на страницах главы </w:t>
      </w:r>
      <w:proofErr w:type="spellStart"/>
      <w:r w:rsidR="00A73506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8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6E3394" w:rsidRDefault="006E3394" w:rsidP="006E3394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6E3394" w:rsidRDefault="006E3394" w:rsidP="006E3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394" w:rsidRDefault="006E3394" w:rsidP="006E33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3394" w:rsidRDefault="00A73506" w:rsidP="006E33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6E3394">
        <w:rPr>
          <w:sz w:val="28"/>
          <w:szCs w:val="28"/>
        </w:rPr>
        <w:t xml:space="preserve"> сельского поселения </w:t>
      </w: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73506">
        <w:rPr>
          <w:sz w:val="28"/>
          <w:szCs w:val="28"/>
        </w:rPr>
        <w:t xml:space="preserve">                              Л.И. </w:t>
      </w:r>
      <w:proofErr w:type="spellStart"/>
      <w:r w:rsidR="00A73506">
        <w:rPr>
          <w:sz w:val="28"/>
          <w:szCs w:val="28"/>
        </w:rPr>
        <w:t>Орлецкая</w:t>
      </w:r>
      <w:proofErr w:type="spellEnd"/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3394" w:rsidRDefault="006E3394" w:rsidP="006E33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6E3394" w:rsidRDefault="006E3394" w:rsidP="006E3394">
      <w:pPr>
        <w:ind w:left="4820"/>
        <w:jc w:val="center"/>
        <w:rPr>
          <w:rFonts w:eastAsia="TimesNewRomanPSMT"/>
          <w:sz w:val="28"/>
          <w:szCs w:val="28"/>
        </w:rPr>
      </w:pPr>
    </w:p>
    <w:p w:rsidR="006E3394" w:rsidRDefault="006E3394" w:rsidP="006E33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6E3394" w:rsidRDefault="006E3394" w:rsidP="006E33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6E3394" w:rsidRDefault="00157E9F" w:rsidP="006E339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6E3394">
        <w:rPr>
          <w:rFonts w:eastAsia="TimesNewRomanPSMT"/>
          <w:sz w:val="28"/>
          <w:szCs w:val="28"/>
        </w:rPr>
        <w:t xml:space="preserve"> сельского поселения</w:t>
      </w:r>
    </w:p>
    <w:p w:rsidR="006E3394" w:rsidRDefault="006E3394" w:rsidP="006E339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6E3394" w:rsidRDefault="006E3394" w:rsidP="006E339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157E9F">
        <w:rPr>
          <w:rFonts w:eastAsia="TimesNewRomanPSMT"/>
          <w:sz w:val="28"/>
          <w:szCs w:val="28"/>
        </w:rPr>
        <w:t>06 апреля 2023 года № 30</w:t>
      </w:r>
    </w:p>
    <w:p w:rsidR="006E3394" w:rsidRDefault="006E3394" w:rsidP="006E3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394" w:rsidRDefault="006E3394" w:rsidP="006E3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394" w:rsidRDefault="006E3394" w:rsidP="006E3394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ПОРЯДОК</w:t>
      </w:r>
    </w:p>
    <w:p w:rsidR="006E3394" w:rsidRDefault="006E3394" w:rsidP="006E3394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с сообщениями в социальных сетях, затрагивающими вопросы деятельности администрации </w:t>
      </w:r>
      <w:proofErr w:type="spellStart"/>
      <w:r w:rsidR="00157E9F"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 </w:t>
      </w:r>
    </w:p>
    <w:p w:rsidR="006E3394" w:rsidRDefault="006E3394" w:rsidP="006E3394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 Порядок организации работы с сообщениями в социальных сетях, затрагивающими вопросы деятельности администрации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Порядок), определяет сроки и последовательность действий администрации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по работе с сообщениями в социальных сетях, затрагивающими вопросы деятельности администрации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размещенными в социальных сетях в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2. К сообщениям в социальных сетях относятся: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сообщения, опубликованные пользователями в социальных сетях «Одноклассники»,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ВКонтакте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Telegram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», затрагивающие вопросы деятельности администрации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выявленные посредством специализированного программного обеспечения (далее - инциденты);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инциденты, которые носят социальный и общественно значимый характер, требующие оперативного решения (далее - инциденты повышенной важности);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сообщения, опубликованные пользователем в социальных сетях, выявленные в ходе мониторинга социальных сетей и затрагивающие вопросы деятельности администрации</w:t>
      </w:r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публикации в социальных сетях).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При организации работы с сообщениями в социальных сетях не применяются положения Федерального закона от 2 мая 2006 года № 59-ФЗ «О порядке рассмотрения обращений граждан Российской Федерации» (далее - Закон № 59-ФЗ). Сообщение в социальных сетях не является обращением гражданина, определенным в соответствии с Законом № 59-ФЗ.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4. Координацию работы администрации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с инцидентами и инцидентами повышенной важности осуществляет общий отдел администрации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Отдел).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Должностным лицом по вопросам работы с инцидентами (далее - куратор) является начальник Отдела.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5. Координацию работы с публикациями в социальных сетях осуществляет начальник Отдела.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6. Работу с сообщениями в социальных сетях, затрагивающими вопросы деятельности администрации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организовывает и осуществляет начальник Отдела.  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7. Администрация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вправе определить социальные сети, в которых будет выполняться работа с публикациями в социальных сетях. Администрация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организовывает работу по выявлению публикаций в социальных сетях, устанавливает порядок их рассмотрения и размещения ответов с учетом положений пунктов 9, 18 и 20 настоящего Порядка.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8. В целях организации работы, с сообщениями в социальных сетях администрация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определяет: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должностное лицо, ответственное за организацию работы с сообщениями в социальных сетях;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9. 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10. Куратор выявляет инциденты, на которые требуется ответ, указывает тему (группу тем), локацию и в течение 30 минут рабочего времени направляет их в отделы администрации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к полномочиям которых отнесено решение вопросов, содержащихся в инциденте, для подготовки проекта ответа.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11. В случае если решение поставленных в инциденте вопросов не относится к полномочиям отдела администрации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в который направлен инцидент в соответствии с пунктом 10 настоящего Порядка, исполнитель в течение 30 минут рабочего времени с момента поступления инцидента сообщает об этом куратору. Куратор в течение 30 минут рабочего времени с момента получения указанного сообщения направляет инцидент в орган, к полномочиям которого отнесено решение вопросов, содержащихся в инциденте, для подготовки проекта ответа.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12. В случае если решение вопроса, содержащегося в инциденте, относится к полномочиям администрации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исполнитель подготавливает проект ответа (промежуточного ответа) на инцидент и не позднее чем за 3 часа рабочего времени до истечения срока, предусмотренного пунктом 9 настоящего Порядка, направляет его на согласование куратору.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13. 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запрос (уточнение) и направляет его куратору.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14. 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несоответствие сути вопроса, содержащегося в инциденте;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несоответствие условиям, предусмотренным пунктом 20 настоящего Порядка;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переадресация в другой орган местного самоуправления</w:t>
      </w:r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орган местного самоуправления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района);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наличие орфографических и пунктуационных ошибок.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15. 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1 часа рабочего времени после направления проекта ответа на инцидент на доработку.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16. Согласованный куратором ответ на инцидент в течение 30 минут рабочего времени с момента согласования размещается исполнителем в социальной сети, в которой был размещен инцидент.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17. Подготовка и размещение ответа на инцидент повышенной важности осуществляется не позднее 4 рабочих часов с момента его выявления.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18. 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В этом случае сроки для действий, предусмотренных пунктами 11-16 настоящего Порядка, определяет куратор.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19. В случае если инцидент содержит вопросы, решение которых входит в полномочия нескольких отделов администрации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района: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куратор в течение 30 минут рабочего времени с момента выявления инцидента одновременно направляет его во отделы администрации</w:t>
      </w:r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к полномочиям которых относится решение вопросов, содержащихся в инциденте, начальнику Отдела (в случае, указанном в пункте 6 настоящего Порядка) с целью подготовки информации для сводного ответа;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инцидента;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исполнителя сводного проекта ответа на инцидент определяет куратор с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учетом информации, поступившей от всех исполнителей. Согласование и размещение сводного ответа на инцидент осуществляется в соответствии с пунктами 14-16 настоящего Порядка с учетом срока, установленного пунктом 9 настоящего Порядка.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20. 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 При размещении ответа должно обеспечиваться использование русского языка в соответствии с правилами орфографии и пунктуации русского языка.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21. 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администрации </w:t>
      </w:r>
      <w:proofErr w:type="spellStart"/>
      <w:r w:rsidR="00157E9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района, а также членам его семьи, ответ не дается.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22. 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6E3394" w:rsidRDefault="006E3394" w:rsidP="006E3394">
      <w:pPr>
        <w:widowControl w:val="0"/>
        <w:tabs>
          <w:tab w:val="left" w:pos="540"/>
        </w:tabs>
        <w:suppressAutoHyphens/>
        <w:snapToGrid w:val="0"/>
        <w:ind w:firstLine="78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6E3394" w:rsidRDefault="006E3394" w:rsidP="006E3394">
      <w:pPr>
        <w:widowControl w:val="0"/>
        <w:suppressAutoHyphens/>
        <w:jc w:val="both"/>
        <w:textAlignment w:val="baseline"/>
        <w:rPr>
          <w:rFonts w:eastAsia="DejaVu Sans"/>
          <w:color w:val="000000"/>
          <w:kern w:val="2"/>
          <w:sz w:val="24"/>
          <w:szCs w:val="24"/>
          <w:lang w:eastAsia="zh-CN" w:bidi="hi-IN"/>
        </w:rPr>
      </w:pPr>
    </w:p>
    <w:p w:rsidR="00157E9F" w:rsidRDefault="00157E9F" w:rsidP="006E3394">
      <w:pPr>
        <w:widowControl w:val="0"/>
        <w:suppressAutoHyphens/>
        <w:jc w:val="both"/>
        <w:textAlignment w:val="baseline"/>
        <w:rPr>
          <w:rFonts w:eastAsia="DejaVu Sans"/>
          <w:color w:val="000000"/>
          <w:kern w:val="2"/>
          <w:sz w:val="24"/>
          <w:szCs w:val="24"/>
          <w:lang w:eastAsia="zh-CN" w:bidi="hi-IN"/>
        </w:rPr>
      </w:pPr>
    </w:p>
    <w:p w:rsidR="006E3394" w:rsidRDefault="006E3394" w:rsidP="006E339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3394" w:rsidRDefault="00157E9F" w:rsidP="006E33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6E3394">
        <w:rPr>
          <w:sz w:val="28"/>
          <w:szCs w:val="28"/>
        </w:rPr>
        <w:t xml:space="preserve">сельского поселения </w:t>
      </w:r>
    </w:p>
    <w:p w:rsidR="006E3394" w:rsidRDefault="006E3394" w:rsidP="006E339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157E9F">
        <w:rPr>
          <w:sz w:val="28"/>
          <w:szCs w:val="28"/>
        </w:rPr>
        <w:t xml:space="preserve">                               Л.И. </w:t>
      </w:r>
      <w:proofErr w:type="spellStart"/>
      <w:r w:rsidR="00157E9F">
        <w:rPr>
          <w:sz w:val="28"/>
          <w:szCs w:val="28"/>
        </w:rPr>
        <w:t>Орлецкая</w:t>
      </w:r>
      <w:proofErr w:type="spellEnd"/>
    </w:p>
    <w:p w:rsidR="006E3394" w:rsidRDefault="006E3394" w:rsidP="006E3394">
      <w:pPr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</w:p>
    <w:p w:rsidR="00BE00DB" w:rsidRDefault="00BE00DB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/>
    <w:p w:rsidR="00D70A88" w:rsidRDefault="00D70A88" w:rsidP="00D70A8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D70A88" w:rsidRDefault="00D70A88" w:rsidP="00D70A88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70A88" w:rsidRPr="00053ABD" w:rsidRDefault="00D70A88" w:rsidP="00D70A88">
      <w:pPr>
        <w:spacing w:after="3" w:line="247" w:lineRule="auto"/>
        <w:ind w:left="-15" w:firstLine="724"/>
        <w:jc w:val="center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района от 06.04.20</w:t>
      </w:r>
      <w:r w:rsidRPr="00053ABD">
        <w:rPr>
          <w:sz w:val="28"/>
          <w:szCs w:val="28"/>
        </w:rPr>
        <w:t xml:space="preserve">23 № </w:t>
      </w:r>
      <w:proofErr w:type="gramStart"/>
      <w:r w:rsidRPr="00053ABD">
        <w:rPr>
          <w:sz w:val="28"/>
          <w:szCs w:val="28"/>
        </w:rPr>
        <w:t>30</w:t>
      </w:r>
      <w:r w:rsidRPr="00053ABD">
        <w:rPr>
          <w:sz w:val="28"/>
          <w:szCs w:val="28"/>
        </w:rPr>
        <w:t xml:space="preserve">  «</w:t>
      </w:r>
      <w:proofErr w:type="gramEnd"/>
      <w:r w:rsidRPr="00053ABD">
        <w:rPr>
          <w:color w:val="000000"/>
          <w:sz w:val="28"/>
          <w:szCs w:val="22"/>
        </w:rPr>
        <w:t xml:space="preserve">Об организации работы в администрации </w:t>
      </w:r>
      <w:proofErr w:type="spellStart"/>
      <w:r w:rsidRPr="00053ABD">
        <w:rPr>
          <w:color w:val="000000"/>
          <w:sz w:val="28"/>
          <w:szCs w:val="22"/>
        </w:rPr>
        <w:t>Бураковского</w:t>
      </w:r>
      <w:proofErr w:type="spellEnd"/>
      <w:r w:rsidRPr="00053ABD">
        <w:rPr>
          <w:color w:val="000000"/>
          <w:sz w:val="28"/>
          <w:szCs w:val="22"/>
        </w:rPr>
        <w:t xml:space="preserve"> сельского поселения </w:t>
      </w:r>
      <w:proofErr w:type="spellStart"/>
      <w:r w:rsidRPr="00053ABD">
        <w:rPr>
          <w:color w:val="000000"/>
          <w:sz w:val="28"/>
          <w:szCs w:val="22"/>
        </w:rPr>
        <w:t>Кореновского</w:t>
      </w:r>
      <w:proofErr w:type="spellEnd"/>
      <w:r w:rsidRPr="00053ABD">
        <w:rPr>
          <w:color w:val="000000"/>
          <w:sz w:val="28"/>
          <w:szCs w:val="22"/>
        </w:rPr>
        <w:t xml:space="preserve"> района с сообщениями в социальных сетях информационно-телекоммуникационной сети «Интернет»</w:t>
      </w:r>
    </w:p>
    <w:p w:rsidR="00D70A88" w:rsidRPr="00053ABD" w:rsidRDefault="00D70A88" w:rsidP="00D70A88">
      <w:pPr>
        <w:spacing w:after="644" w:line="235" w:lineRule="auto"/>
        <w:ind w:left="10" w:hanging="1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70A88" w:rsidRPr="00053ABD" w:rsidRDefault="00D70A88" w:rsidP="00D70A88">
      <w:pPr>
        <w:jc w:val="center"/>
        <w:rPr>
          <w:sz w:val="28"/>
          <w:szCs w:val="28"/>
        </w:rPr>
      </w:pPr>
    </w:p>
    <w:p w:rsidR="00D70A88" w:rsidRPr="00053ABD" w:rsidRDefault="00D70A88" w:rsidP="00D70A88">
      <w:pPr>
        <w:jc w:val="center"/>
        <w:rPr>
          <w:sz w:val="28"/>
          <w:szCs w:val="28"/>
        </w:rPr>
      </w:pPr>
    </w:p>
    <w:p w:rsidR="00D70A88" w:rsidRPr="00053ABD" w:rsidRDefault="00D70A88" w:rsidP="00D70A88">
      <w:pPr>
        <w:jc w:val="center"/>
        <w:rPr>
          <w:sz w:val="28"/>
          <w:szCs w:val="28"/>
        </w:rPr>
      </w:pPr>
    </w:p>
    <w:p w:rsidR="00D70A88" w:rsidRPr="00053ABD" w:rsidRDefault="00D70A88" w:rsidP="00D70A88">
      <w:pPr>
        <w:jc w:val="both"/>
        <w:rPr>
          <w:sz w:val="28"/>
          <w:szCs w:val="28"/>
        </w:rPr>
      </w:pPr>
      <w:r w:rsidRPr="00053ABD">
        <w:rPr>
          <w:sz w:val="28"/>
          <w:szCs w:val="28"/>
        </w:rPr>
        <w:t>Проект подготовлен и внесен:</w:t>
      </w:r>
    </w:p>
    <w:p w:rsidR="00D70A88" w:rsidRPr="00053ABD" w:rsidRDefault="00D70A88" w:rsidP="00D70A88">
      <w:pPr>
        <w:jc w:val="both"/>
        <w:rPr>
          <w:sz w:val="28"/>
          <w:szCs w:val="28"/>
        </w:rPr>
      </w:pPr>
      <w:r w:rsidRPr="00053ABD">
        <w:rPr>
          <w:sz w:val="28"/>
          <w:szCs w:val="28"/>
        </w:rPr>
        <w:t>Общим отделом</w:t>
      </w:r>
    </w:p>
    <w:p w:rsidR="00D70A88" w:rsidRPr="00053ABD" w:rsidRDefault="00D70A88" w:rsidP="00D70A88">
      <w:pPr>
        <w:jc w:val="both"/>
        <w:rPr>
          <w:sz w:val="28"/>
          <w:szCs w:val="28"/>
        </w:rPr>
      </w:pPr>
      <w:r w:rsidRPr="00053ABD">
        <w:rPr>
          <w:sz w:val="28"/>
          <w:szCs w:val="28"/>
        </w:rPr>
        <w:t xml:space="preserve">администрации </w:t>
      </w:r>
      <w:proofErr w:type="spellStart"/>
      <w:r w:rsidRPr="00053ABD">
        <w:rPr>
          <w:sz w:val="28"/>
          <w:szCs w:val="28"/>
        </w:rPr>
        <w:t>Бураковского</w:t>
      </w:r>
      <w:proofErr w:type="spellEnd"/>
      <w:r w:rsidRPr="00053ABD">
        <w:rPr>
          <w:sz w:val="28"/>
          <w:szCs w:val="28"/>
        </w:rPr>
        <w:t xml:space="preserve"> сельского поселения</w:t>
      </w:r>
    </w:p>
    <w:p w:rsidR="00D70A88" w:rsidRPr="00053ABD" w:rsidRDefault="00D70A88" w:rsidP="00D70A88">
      <w:pPr>
        <w:jc w:val="both"/>
        <w:rPr>
          <w:sz w:val="28"/>
          <w:szCs w:val="28"/>
        </w:rPr>
      </w:pPr>
      <w:proofErr w:type="spellStart"/>
      <w:r w:rsidRPr="00053ABD">
        <w:rPr>
          <w:sz w:val="28"/>
          <w:szCs w:val="28"/>
        </w:rPr>
        <w:t>Кореновского</w:t>
      </w:r>
      <w:proofErr w:type="spellEnd"/>
      <w:r w:rsidRPr="00053ABD">
        <w:rPr>
          <w:sz w:val="28"/>
          <w:szCs w:val="28"/>
        </w:rPr>
        <w:t xml:space="preserve"> района</w:t>
      </w:r>
    </w:p>
    <w:p w:rsidR="00D70A88" w:rsidRPr="00053ABD" w:rsidRDefault="00D70A88" w:rsidP="00D70A88">
      <w:pPr>
        <w:jc w:val="both"/>
        <w:rPr>
          <w:sz w:val="28"/>
          <w:szCs w:val="28"/>
        </w:rPr>
      </w:pPr>
      <w:r w:rsidRPr="00053ABD">
        <w:rPr>
          <w:sz w:val="28"/>
          <w:szCs w:val="28"/>
        </w:rPr>
        <w:t xml:space="preserve"> Начальник общего отдела                                                                   З.П. </w:t>
      </w:r>
      <w:proofErr w:type="spellStart"/>
      <w:r w:rsidRPr="00053ABD">
        <w:rPr>
          <w:sz w:val="28"/>
          <w:szCs w:val="28"/>
        </w:rPr>
        <w:t>Абрамкина</w:t>
      </w:r>
      <w:proofErr w:type="spellEnd"/>
    </w:p>
    <w:p w:rsidR="00D70A88" w:rsidRPr="00053ABD" w:rsidRDefault="00D70A88" w:rsidP="00D70A88">
      <w:pPr>
        <w:jc w:val="both"/>
        <w:rPr>
          <w:sz w:val="28"/>
          <w:szCs w:val="28"/>
        </w:rPr>
      </w:pPr>
    </w:p>
    <w:p w:rsidR="00D70A88" w:rsidRPr="00053ABD" w:rsidRDefault="00D70A88" w:rsidP="00D70A88">
      <w:pPr>
        <w:jc w:val="both"/>
        <w:rPr>
          <w:sz w:val="28"/>
          <w:szCs w:val="28"/>
        </w:rPr>
      </w:pPr>
    </w:p>
    <w:p w:rsidR="00D70A88" w:rsidRPr="00053ABD" w:rsidRDefault="00D70A88" w:rsidP="00D70A88">
      <w:pPr>
        <w:jc w:val="both"/>
        <w:rPr>
          <w:sz w:val="28"/>
          <w:szCs w:val="28"/>
        </w:rPr>
      </w:pPr>
    </w:p>
    <w:p w:rsidR="00D70A88" w:rsidRPr="00053ABD" w:rsidRDefault="00D70A88" w:rsidP="00D70A88">
      <w:pPr>
        <w:jc w:val="both"/>
        <w:rPr>
          <w:sz w:val="28"/>
          <w:szCs w:val="28"/>
        </w:rPr>
      </w:pPr>
      <w:r w:rsidRPr="00053ABD">
        <w:rPr>
          <w:sz w:val="28"/>
          <w:szCs w:val="28"/>
        </w:rPr>
        <w:t>Проект согласован:</w:t>
      </w:r>
    </w:p>
    <w:p w:rsidR="00D70A88" w:rsidRPr="00053ABD" w:rsidRDefault="00D70A88" w:rsidP="00D70A88">
      <w:pPr>
        <w:rPr>
          <w:sz w:val="28"/>
          <w:szCs w:val="28"/>
        </w:rPr>
      </w:pPr>
      <w:r w:rsidRPr="00053ABD">
        <w:rPr>
          <w:sz w:val="28"/>
          <w:szCs w:val="28"/>
        </w:rPr>
        <w:t xml:space="preserve">Начальник </w:t>
      </w:r>
      <w:proofErr w:type="spellStart"/>
      <w:r w:rsidRPr="00053ABD">
        <w:rPr>
          <w:sz w:val="28"/>
          <w:szCs w:val="28"/>
        </w:rPr>
        <w:t>офинансового</w:t>
      </w:r>
      <w:proofErr w:type="spellEnd"/>
      <w:r w:rsidRPr="00053ABD">
        <w:rPr>
          <w:sz w:val="28"/>
          <w:szCs w:val="28"/>
        </w:rPr>
        <w:t xml:space="preserve"> отдела администрации</w:t>
      </w:r>
    </w:p>
    <w:p w:rsidR="00D70A88" w:rsidRPr="00053ABD" w:rsidRDefault="00D70A88" w:rsidP="00D70A88">
      <w:pPr>
        <w:rPr>
          <w:sz w:val="28"/>
          <w:szCs w:val="28"/>
        </w:rPr>
      </w:pPr>
      <w:proofErr w:type="spellStart"/>
      <w:r w:rsidRPr="00053ABD">
        <w:rPr>
          <w:sz w:val="28"/>
          <w:szCs w:val="28"/>
        </w:rPr>
        <w:t>Бураковского</w:t>
      </w:r>
      <w:proofErr w:type="spellEnd"/>
      <w:r w:rsidRPr="00053ABD">
        <w:rPr>
          <w:sz w:val="28"/>
          <w:szCs w:val="28"/>
        </w:rPr>
        <w:t xml:space="preserve"> сельского поселения</w:t>
      </w:r>
    </w:p>
    <w:p w:rsidR="00D70A88" w:rsidRPr="00053ABD" w:rsidRDefault="00D70A88" w:rsidP="00D70A88">
      <w:pPr>
        <w:rPr>
          <w:sz w:val="28"/>
          <w:szCs w:val="28"/>
        </w:rPr>
      </w:pPr>
      <w:proofErr w:type="spellStart"/>
      <w:r w:rsidRPr="00053ABD">
        <w:rPr>
          <w:sz w:val="28"/>
          <w:szCs w:val="28"/>
        </w:rPr>
        <w:t>Кореновского</w:t>
      </w:r>
      <w:proofErr w:type="spellEnd"/>
      <w:r w:rsidRPr="00053ABD">
        <w:rPr>
          <w:sz w:val="28"/>
          <w:szCs w:val="28"/>
        </w:rPr>
        <w:t xml:space="preserve"> района                                                                            И.П. Санькова</w:t>
      </w:r>
    </w:p>
    <w:p w:rsidR="00D70A88" w:rsidRDefault="00D70A88"/>
    <w:p w:rsidR="00D70A88" w:rsidRDefault="00D70A88"/>
    <w:p w:rsidR="00D70A88" w:rsidRDefault="00D70A88"/>
    <w:p w:rsidR="00D70A88" w:rsidRDefault="00D70A88"/>
    <w:p w:rsidR="00D70A88" w:rsidRDefault="00D70A88">
      <w:bookmarkStart w:id="0" w:name="_GoBack"/>
      <w:bookmarkEnd w:id="0"/>
    </w:p>
    <w:sectPr w:rsidR="00D70A88" w:rsidSect="006E3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B"/>
    <w:rsid w:val="00053ABD"/>
    <w:rsid w:val="00157E9F"/>
    <w:rsid w:val="006E3394"/>
    <w:rsid w:val="008B026B"/>
    <w:rsid w:val="00A560F1"/>
    <w:rsid w:val="00A73506"/>
    <w:rsid w:val="00BE00DB"/>
    <w:rsid w:val="00CF1531"/>
    <w:rsid w:val="00D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752D-C16D-4F27-9632-FF59B3CB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3394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E33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53A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A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2023-06-05T11:31:00Z</cp:lastPrinted>
  <dcterms:created xsi:type="dcterms:W3CDTF">2023-03-31T08:57:00Z</dcterms:created>
  <dcterms:modified xsi:type="dcterms:W3CDTF">2023-06-05T11:31:00Z</dcterms:modified>
</cp:coreProperties>
</file>