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EE" w:rsidRDefault="00C44028" w:rsidP="006678EE">
      <w:pPr>
        <w:tabs>
          <w:tab w:val="left" w:pos="709"/>
          <w:tab w:val="left" w:pos="851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1AD71C" wp14:editId="2F2B2E6A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8EE" w:rsidRDefault="006678EE" w:rsidP="006678EE">
      <w:pPr>
        <w:jc w:val="center"/>
        <w:rPr>
          <w:color w:val="FF0000"/>
          <w:sz w:val="16"/>
        </w:rPr>
      </w:pPr>
    </w:p>
    <w:p w:rsidR="006678EE" w:rsidRDefault="006678EE" w:rsidP="006678E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C44028"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</w:t>
      </w:r>
    </w:p>
    <w:p w:rsidR="006678EE" w:rsidRDefault="006678EE" w:rsidP="006678EE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КОРЕНОВСКОГО  РАЙОНА</w:t>
      </w:r>
      <w:proofErr w:type="gramEnd"/>
    </w:p>
    <w:p w:rsidR="006678EE" w:rsidRDefault="006678EE" w:rsidP="006678E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6678EE" w:rsidRDefault="006678EE" w:rsidP="006678EE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6678EE" w:rsidRDefault="006678EE" w:rsidP="006678EE">
      <w:pPr>
        <w:jc w:val="center"/>
        <w:rPr>
          <w:b/>
          <w:sz w:val="28"/>
          <w:szCs w:val="28"/>
        </w:rPr>
      </w:pPr>
    </w:p>
    <w:p w:rsidR="006678EE" w:rsidRDefault="001E18C1" w:rsidP="006678EE">
      <w:pPr>
        <w:rPr>
          <w:b/>
          <w:color w:val="000000"/>
        </w:rPr>
      </w:pPr>
      <w:r>
        <w:rPr>
          <w:b/>
          <w:color w:val="000000"/>
        </w:rPr>
        <w:t>от 28.09</w:t>
      </w:r>
      <w:r w:rsidR="006678EE">
        <w:rPr>
          <w:b/>
          <w:color w:val="000000"/>
        </w:rPr>
        <w:t>.2023</w:t>
      </w:r>
      <w:r w:rsidR="006678EE">
        <w:rPr>
          <w:b/>
          <w:color w:val="000000"/>
        </w:rPr>
        <w:tab/>
      </w:r>
      <w:r w:rsidR="006678EE">
        <w:rPr>
          <w:b/>
          <w:color w:val="000000"/>
        </w:rPr>
        <w:tab/>
      </w:r>
      <w:r w:rsidR="006678EE">
        <w:rPr>
          <w:b/>
          <w:color w:val="000000"/>
        </w:rPr>
        <w:tab/>
      </w:r>
      <w:r w:rsidR="006678EE">
        <w:rPr>
          <w:b/>
          <w:color w:val="000000"/>
        </w:rPr>
        <w:tab/>
      </w:r>
      <w:r w:rsidR="006678EE">
        <w:rPr>
          <w:b/>
          <w:color w:val="000000"/>
        </w:rPr>
        <w:tab/>
        <w:t xml:space="preserve">               </w:t>
      </w:r>
      <w:r w:rsidR="006678EE">
        <w:rPr>
          <w:b/>
          <w:color w:val="000000"/>
        </w:rPr>
        <w:tab/>
      </w:r>
      <w:r w:rsidR="006678EE">
        <w:rPr>
          <w:b/>
          <w:color w:val="000000"/>
        </w:rPr>
        <w:tab/>
        <w:t xml:space="preserve">            </w:t>
      </w:r>
      <w:r>
        <w:rPr>
          <w:b/>
          <w:color w:val="000000"/>
        </w:rPr>
        <w:t xml:space="preserve">                           № 212</w:t>
      </w:r>
    </w:p>
    <w:p w:rsidR="006678EE" w:rsidRDefault="006678EE" w:rsidP="006678EE">
      <w:r>
        <w:t xml:space="preserve">                                                              </w:t>
      </w:r>
      <w:proofErr w:type="spellStart"/>
      <w:r w:rsidR="00C44028">
        <w:t>х.Бураковский</w:t>
      </w:r>
      <w:proofErr w:type="spellEnd"/>
    </w:p>
    <w:p w:rsidR="006678EE" w:rsidRDefault="006678EE" w:rsidP="006678EE"/>
    <w:p w:rsidR="006678EE" w:rsidRDefault="006678EE" w:rsidP="006678EE">
      <w:pPr>
        <w:widowControl w:val="0"/>
        <w:suppressAutoHyphens/>
        <w:autoSpaceDE w:val="0"/>
        <w:autoSpaceDN w:val="0"/>
        <w:adjustRightInd w:val="0"/>
        <w:ind w:right="-143"/>
        <w:jc w:val="center"/>
        <w:rPr>
          <w:rFonts w:eastAsia="Calibri" w:cs="Times"/>
          <w:b/>
          <w:bCs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b/>
          <w:bCs/>
          <w:color w:val="000000"/>
          <w:kern w:val="28"/>
          <w:sz w:val="28"/>
          <w:szCs w:val="28"/>
          <w:lang w:eastAsia="zh-CN"/>
        </w:rPr>
        <w:t xml:space="preserve">О внесении изменений в решение Совета </w:t>
      </w:r>
      <w:proofErr w:type="spellStart"/>
      <w:r w:rsidR="00C44028">
        <w:rPr>
          <w:rFonts w:eastAsia="Calibri" w:cs="Times"/>
          <w:b/>
          <w:bCs/>
          <w:color w:val="000000"/>
          <w:kern w:val="28"/>
          <w:sz w:val="28"/>
          <w:szCs w:val="28"/>
          <w:lang w:eastAsia="zh-CN"/>
        </w:rPr>
        <w:t>Бураковского</w:t>
      </w:r>
      <w:proofErr w:type="spellEnd"/>
      <w:r>
        <w:rPr>
          <w:rFonts w:eastAsia="Calibri" w:cs="Times"/>
          <w:b/>
          <w:bCs/>
          <w:color w:val="000000"/>
          <w:kern w:val="28"/>
          <w:sz w:val="28"/>
          <w:szCs w:val="28"/>
          <w:lang w:eastAsia="zh-CN"/>
        </w:rPr>
        <w:t xml:space="preserve"> сельского по</w:t>
      </w:r>
      <w:r w:rsidR="00C44028">
        <w:rPr>
          <w:rFonts w:eastAsia="Calibri" w:cs="Times"/>
          <w:b/>
          <w:bCs/>
          <w:color w:val="000000"/>
          <w:kern w:val="28"/>
          <w:sz w:val="28"/>
          <w:szCs w:val="28"/>
          <w:lang w:eastAsia="zh-CN"/>
        </w:rPr>
        <w:t xml:space="preserve">селения </w:t>
      </w:r>
      <w:proofErr w:type="spellStart"/>
      <w:r w:rsidR="00C44028">
        <w:rPr>
          <w:rFonts w:eastAsia="Calibri" w:cs="Times"/>
          <w:b/>
          <w:bCs/>
          <w:color w:val="000000"/>
          <w:kern w:val="28"/>
          <w:sz w:val="28"/>
          <w:szCs w:val="28"/>
          <w:lang w:eastAsia="zh-CN"/>
        </w:rPr>
        <w:t>Кореновского</w:t>
      </w:r>
      <w:proofErr w:type="spellEnd"/>
      <w:r w:rsidR="00C44028">
        <w:rPr>
          <w:rFonts w:eastAsia="Calibri" w:cs="Times"/>
          <w:b/>
          <w:bCs/>
          <w:color w:val="000000"/>
          <w:kern w:val="28"/>
          <w:sz w:val="28"/>
          <w:szCs w:val="28"/>
          <w:lang w:eastAsia="zh-CN"/>
        </w:rPr>
        <w:t xml:space="preserve"> района от 25 декабря 2019 года № 23</w:t>
      </w:r>
      <w:r>
        <w:rPr>
          <w:rFonts w:eastAsia="Calibri" w:cs="Times"/>
          <w:b/>
          <w:bCs/>
          <w:color w:val="000000"/>
          <w:kern w:val="28"/>
          <w:sz w:val="28"/>
          <w:szCs w:val="28"/>
          <w:lang w:eastAsia="zh-CN"/>
        </w:rPr>
        <w:t xml:space="preserve"> «Об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</w:t>
      </w:r>
      <w:r>
        <w:rPr>
          <w:rFonts w:eastAsia="Calibri" w:cs="Times"/>
          <w:b/>
          <w:bCs/>
          <w:color w:val="000000"/>
          <w:kern w:val="2"/>
          <w:sz w:val="28"/>
          <w:szCs w:val="28"/>
          <w:lang w:eastAsia="zh-CN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</w:p>
    <w:p w:rsidR="006678EE" w:rsidRDefault="006678EE" w:rsidP="006678EE">
      <w:pPr>
        <w:suppressAutoHyphens/>
        <w:autoSpaceDE w:val="0"/>
        <w:ind w:firstLine="540"/>
        <w:jc w:val="center"/>
        <w:rPr>
          <w:rFonts w:cs="Courier New"/>
          <w:sz w:val="28"/>
          <w:szCs w:val="28"/>
          <w:lang w:eastAsia="ar-SA"/>
        </w:rPr>
      </w:pPr>
    </w:p>
    <w:p w:rsidR="00C44028" w:rsidRDefault="006678EE" w:rsidP="006678EE">
      <w:pPr>
        <w:widowControl w:val="0"/>
        <w:suppressAutoHyphens/>
        <w:ind w:firstLine="709"/>
        <w:jc w:val="both"/>
        <w:rPr>
          <w:rFonts w:eastAsia="Arial"/>
          <w:kern w:val="2"/>
          <w:sz w:val="28"/>
          <w:szCs w:val="28"/>
        </w:rPr>
      </w:pPr>
      <w:r>
        <w:rPr>
          <w:rFonts w:eastAsia="Arial"/>
          <w:kern w:val="2"/>
          <w:sz w:val="28"/>
          <w:szCs w:val="28"/>
        </w:rPr>
        <w:t xml:space="preserve">В соответствии с Федеральным законом от 10 июля 2023 года № 286-ФЗ «О внесении изменений в отдельные законодательные акты Российской Федерации», Федеральным законом от 06 октября 2003 </w:t>
      </w:r>
      <w:proofErr w:type="gramStart"/>
      <w:r>
        <w:rPr>
          <w:rFonts w:eastAsia="Arial"/>
          <w:kern w:val="2"/>
          <w:sz w:val="28"/>
          <w:szCs w:val="28"/>
        </w:rPr>
        <w:t>года  №</w:t>
      </w:r>
      <w:proofErr w:type="gramEnd"/>
      <w:r>
        <w:rPr>
          <w:rFonts w:eastAsia="Arial"/>
          <w:kern w:val="2"/>
          <w:sz w:val="28"/>
          <w:szCs w:val="28"/>
        </w:rPr>
        <w:t xml:space="preserve"> 131-ФЗ «Об общих принципах организации местного самоуправления в Российской Федерации», Совет </w:t>
      </w:r>
      <w:proofErr w:type="spellStart"/>
      <w:r w:rsidR="00C44028">
        <w:rPr>
          <w:rFonts w:eastAsia="Arial"/>
          <w:kern w:val="2"/>
          <w:sz w:val="28"/>
          <w:szCs w:val="28"/>
        </w:rPr>
        <w:t>Бураковского</w:t>
      </w:r>
      <w:proofErr w:type="spellEnd"/>
      <w:r>
        <w:rPr>
          <w:rFonts w:eastAsia="Arial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kern w:val="2"/>
          <w:sz w:val="28"/>
          <w:szCs w:val="28"/>
        </w:rPr>
        <w:t>Кореновского</w:t>
      </w:r>
      <w:proofErr w:type="spellEnd"/>
      <w:r>
        <w:rPr>
          <w:rFonts w:eastAsia="Arial"/>
          <w:kern w:val="2"/>
          <w:sz w:val="28"/>
          <w:szCs w:val="28"/>
        </w:rPr>
        <w:t xml:space="preserve"> района       </w:t>
      </w:r>
    </w:p>
    <w:p w:rsidR="006678EE" w:rsidRDefault="006678EE" w:rsidP="00C44028">
      <w:pPr>
        <w:widowControl w:val="0"/>
        <w:suppressAutoHyphens/>
        <w:jc w:val="both"/>
        <w:rPr>
          <w:rFonts w:eastAsia="Arial"/>
          <w:kern w:val="2"/>
          <w:sz w:val="28"/>
          <w:szCs w:val="28"/>
        </w:rPr>
      </w:pPr>
      <w:r>
        <w:rPr>
          <w:rFonts w:eastAsia="Arial"/>
          <w:kern w:val="2"/>
          <w:sz w:val="28"/>
          <w:szCs w:val="28"/>
        </w:rPr>
        <w:t>р е ш и л:</w:t>
      </w:r>
    </w:p>
    <w:p w:rsidR="006678EE" w:rsidRDefault="006678EE" w:rsidP="00C44028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09"/>
        <w:contextualSpacing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 xml:space="preserve">Внести в решение Совета </w:t>
      </w:r>
      <w:proofErr w:type="spellStart"/>
      <w:r w:rsidR="00C44028">
        <w:rPr>
          <w:rFonts w:eastAsia="Calibri" w:cs="Times"/>
          <w:color w:val="000000"/>
          <w:kern w:val="2"/>
          <w:sz w:val="28"/>
          <w:szCs w:val="28"/>
          <w:lang w:eastAsia="zh-CN"/>
        </w:rPr>
        <w:t>Бураковского</w:t>
      </w:r>
      <w:proofErr w:type="spellEnd"/>
      <w:r w:rsidR="00C44028">
        <w:rPr>
          <w:rFonts w:eastAsia="Calibri" w:cs="Times"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>Кореновского</w:t>
      </w:r>
      <w:proofErr w:type="spellEnd"/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 xml:space="preserve"> района от</w:t>
      </w:r>
      <w:r w:rsidR="00C44028">
        <w:rPr>
          <w:rFonts w:eastAsia="Calibri" w:cs="Times"/>
          <w:color w:val="000000"/>
          <w:kern w:val="2"/>
          <w:sz w:val="28"/>
          <w:szCs w:val="28"/>
          <w:lang w:eastAsia="zh-CN"/>
        </w:rPr>
        <w:t xml:space="preserve"> 25 декабря 2019 года № 23</w:t>
      </w: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 xml:space="preserve"> «Об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 следующие изменения:</w:t>
      </w:r>
    </w:p>
    <w:p w:rsidR="006678EE" w:rsidRDefault="006678EE" w:rsidP="00C44028">
      <w:pPr>
        <w:pStyle w:val="a3"/>
        <w:widowControl w:val="0"/>
        <w:numPr>
          <w:ilvl w:val="1"/>
          <w:numId w:val="1"/>
        </w:numPr>
        <w:tabs>
          <w:tab w:val="left" w:pos="851"/>
          <w:tab w:val="left" w:pos="1134"/>
        </w:tabs>
        <w:suppressAutoHyphens/>
        <w:ind w:left="0" w:firstLine="709"/>
        <w:contextualSpacing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>В наименовании, по тексту решения и в приложении к решению слова «предоставившим недостоверное или неполные сведения» заменить словами «предоставившим заведомо неполные сведения, за исключением случаев, установленных федеральными законами, либо предоставившим заведомо недостоверные сведения»;</w:t>
      </w:r>
    </w:p>
    <w:p w:rsidR="006678EE" w:rsidRDefault="006678EE" w:rsidP="006678EE">
      <w:pPr>
        <w:pStyle w:val="a3"/>
        <w:widowControl w:val="0"/>
        <w:numPr>
          <w:ilvl w:val="1"/>
          <w:numId w:val="1"/>
        </w:numPr>
        <w:suppressAutoHyphens/>
        <w:contextualSpacing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lastRenderedPageBreak/>
        <w:t>в приложении к решению:</w:t>
      </w:r>
    </w:p>
    <w:p w:rsidR="006678EE" w:rsidRDefault="006678EE" w:rsidP="006678EE">
      <w:pPr>
        <w:pStyle w:val="a3"/>
        <w:widowControl w:val="0"/>
        <w:numPr>
          <w:ilvl w:val="2"/>
          <w:numId w:val="1"/>
        </w:numPr>
        <w:suppressAutoHyphens/>
        <w:ind w:left="0" w:firstLine="709"/>
        <w:contextualSpacing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>по тексту слова «главы администрации (губернатора)» заменить словом «Губернатора»;</w:t>
      </w:r>
    </w:p>
    <w:p w:rsidR="006678EE" w:rsidRDefault="006678EE" w:rsidP="006678EE">
      <w:pPr>
        <w:pStyle w:val="a3"/>
        <w:widowControl w:val="0"/>
        <w:numPr>
          <w:ilvl w:val="2"/>
          <w:numId w:val="1"/>
        </w:numPr>
        <w:suppressAutoHyphens/>
        <w:ind w:left="0" w:firstLine="709"/>
        <w:contextualSpacing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>в пункте 2.1 слова «предоставившему недостоверные или неполные сведения» заменить словами «предоставившему заведомо неполные сведения, за исключением случаев, установленных федеральными законами, либо предоставившему заведомо недостоверные сведения»;</w:t>
      </w:r>
    </w:p>
    <w:p w:rsidR="006678EE" w:rsidRDefault="006678EE" w:rsidP="006678EE">
      <w:pPr>
        <w:pStyle w:val="a3"/>
        <w:widowControl w:val="0"/>
        <w:numPr>
          <w:ilvl w:val="2"/>
          <w:numId w:val="1"/>
        </w:numPr>
        <w:suppressAutoHyphens/>
        <w:ind w:left="0" w:firstLine="709"/>
        <w:contextualSpacing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>пункт 3 дополнить абзацем следующего содержания:</w:t>
      </w:r>
    </w:p>
    <w:p w:rsidR="006678EE" w:rsidRDefault="006678EE" w:rsidP="006678EE">
      <w:pPr>
        <w:pStyle w:val="a3"/>
        <w:widowControl w:val="0"/>
        <w:suppressAutoHyphens/>
        <w:ind w:left="0" w:firstLine="709"/>
        <w:contextualSpacing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>« Лица замещающие муниципальные должности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 273-ФЗ «О противодействии коррупции».»;</w:t>
      </w:r>
    </w:p>
    <w:p w:rsidR="006678EE" w:rsidRDefault="006678EE" w:rsidP="006678EE">
      <w:pPr>
        <w:pStyle w:val="a3"/>
        <w:widowControl w:val="0"/>
        <w:numPr>
          <w:ilvl w:val="2"/>
          <w:numId w:val="1"/>
        </w:numPr>
        <w:suppressAutoHyphens/>
        <w:ind w:left="0" w:firstLine="709"/>
        <w:contextualSpacing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>дополнить пунктом 11 следующего содержания:</w:t>
      </w:r>
    </w:p>
    <w:p w:rsidR="006678EE" w:rsidRDefault="006678EE" w:rsidP="006678EE">
      <w:pPr>
        <w:pStyle w:val="a3"/>
        <w:widowControl w:val="0"/>
        <w:suppressAutoHyphens/>
        <w:ind w:left="0" w:firstLine="709"/>
        <w:contextualSpacing/>
        <w:jc w:val="both"/>
        <w:rPr>
          <w:rFonts w:eastAsia="Calibri" w:cs="Times"/>
          <w:color w:val="000000"/>
          <w:kern w:val="2"/>
          <w:sz w:val="28"/>
          <w:szCs w:val="28"/>
          <w:lang w:eastAsia="zh-CN"/>
        </w:rPr>
      </w:pPr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 xml:space="preserve">«11. В случае прекращения </w:t>
      </w:r>
      <w:proofErr w:type="gramStart"/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>полномочий  депутата</w:t>
      </w:r>
      <w:proofErr w:type="gramEnd"/>
      <w:r>
        <w:rPr>
          <w:rFonts w:eastAsia="Calibri" w:cs="Times"/>
          <w:color w:val="000000"/>
          <w:kern w:val="2"/>
          <w:sz w:val="28"/>
          <w:szCs w:val="28"/>
          <w:lang w:eastAsia="zh-CN"/>
        </w:rPr>
        <w:t xml:space="preserve">, члена выборного органа местного самоуправления, главы муниципального образования проверка осуществляется в соответствии со статьей 13.5 Федерального закона от 25 декабря 2008 года № 273-ФЗ «О противодействии коррупции».». </w:t>
      </w:r>
    </w:p>
    <w:p w:rsidR="006678EE" w:rsidRDefault="006678EE" w:rsidP="006678EE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rFonts w:cs="Calibri"/>
          <w:sz w:val="28"/>
          <w:lang w:eastAsia="ar-SA"/>
        </w:rPr>
        <w:t xml:space="preserve">2.  </w:t>
      </w:r>
      <w:r>
        <w:rPr>
          <w:color w:val="000000"/>
          <w:sz w:val="28"/>
          <w:szCs w:val="28"/>
          <w:lang w:eastAsia="ar-SA"/>
        </w:rPr>
        <w:t xml:space="preserve">Обнародовать настоящее решение в установленных местах и разместить на официальном сайте </w:t>
      </w:r>
      <w:proofErr w:type="spellStart"/>
      <w:r w:rsidR="00C44028">
        <w:rPr>
          <w:color w:val="000000"/>
          <w:sz w:val="28"/>
          <w:szCs w:val="28"/>
          <w:lang w:eastAsia="ar-SA"/>
        </w:rPr>
        <w:t>Бураковского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ar-SA"/>
        </w:rPr>
        <w:t>Кореновского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6678EE" w:rsidRDefault="006678EE" w:rsidP="006678EE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3</w:t>
      </w:r>
      <w:r>
        <w:rPr>
          <w:sz w:val="28"/>
          <w:szCs w:val="28"/>
        </w:rPr>
        <w:t>.  Решение вступает в силу после его официального обнародования.</w:t>
      </w:r>
    </w:p>
    <w:p w:rsidR="006678EE" w:rsidRDefault="006678EE" w:rsidP="006678EE">
      <w:pPr>
        <w:rPr>
          <w:sz w:val="28"/>
          <w:szCs w:val="28"/>
        </w:rPr>
      </w:pPr>
    </w:p>
    <w:p w:rsidR="006678EE" w:rsidRDefault="006678EE" w:rsidP="006678EE">
      <w:pPr>
        <w:rPr>
          <w:sz w:val="28"/>
          <w:szCs w:val="28"/>
        </w:rPr>
      </w:pPr>
    </w:p>
    <w:p w:rsidR="006678EE" w:rsidRDefault="006678EE" w:rsidP="006678E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678EE" w:rsidRDefault="00C44028" w:rsidP="006678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Бураковвского</w:t>
      </w:r>
      <w:proofErr w:type="spellEnd"/>
      <w:r w:rsidR="006678EE">
        <w:rPr>
          <w:sz w:val="28"/>
          <w:szCs w:val="28"/>
        </w:rPr>
        <w:t xml:space="preserve"> сельского поселения</w:t>
      </w:r>
    </w:p>
    <w:p w:rsidR="006678EE" w:rsidRDefault="006678EE" w:rsidP="006678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</w:t>
      </w:r>
      <w:r w:rsidR="00C44028">
        <w:rPr>
          <w:sz w:val="28"/>
          <w:szCs w:val="28"/>
        </w:rPr>
        <w:t xml:space="preserve">                                   Л.И. </w:t>
      </w:r>
      <w:proofErr w:type="spellStart"/>
      <w:r w:rsidR="00C44028">
        <w:rPr>
          <w:sz w:val="28"/>
          <w:szCs w:val="28"/>
        </w:rPr>
        <w:t>Орлецкая</w:t>
      </w:r>
      <w:proofErr w:type="spellEnd"/>
    </w:p>
    <w:p w:rsidR="006678EE" w:rsidRDefault="006678EE" w:rsidP="006678EE">
      <w:pPr>
        <w:rPr>
          <w:sz w:val="28"/>
          <w:szCs w:val="28"/>
        </w:rPr>
      </w:pPr>
    </w:p>
    <w:p w:rsidR="00BE00DB" w:rsidRDefault="00BE00DB"/>
    <w:sectPr w:rsidR="00BE00DB" w:rsidSect="002B1D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4217F"/>
    <w:multiLevelType w:val="multilevel"/>
    <w:tmpl w:val="EF92479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Calibri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EE"/>
    <w:rsid w:val="001E18C1"/>
    <w:rsid w:val="002B1D4D"/>
    <w:rsid w:val="00393426"/>
    <w:rsid w:val="006678EE"/>
    <w:rsid w:val="00771AC5"/>
    <w:rsid w:val="007D2FFF"/>
    <w:rsid w:val="0092136C"/>
    <w:rsid w:val="009A6DEE"/>
    <w:rsid w:val="00A05AD8"/>
    <w:rsid w:val="00BE00DB"/>
    <w:rsid w:val="00C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7D9DF-79FD-4987-B31C-5EE0CB98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78E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6678E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8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678E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678E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B1D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D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10</cp:revision>
  <cp:lastPrinted>2023-10-06T11:29:00Z</cp:lastPrinted>
  <dcterms:created xsi:type="dcterms:W3CDTF">2023-09-11T06:04:00Z</dcterms:created>
  <dcterms:modified xsi:type="dcterms:W3CDTF">2023-10-06T11:29:00Z</dcterms:modified>
</cp:coreProperties>
</file>