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9A" w:rsidRDefault="00936FBD" w:rsidP="00E82E9A">
      <w:pPr>
        <w:jc w:val="center"/>
      </w:pPr>
      <w:r>
        <w:rPr>
          <w:noProof/>
        </w:rPr>
        <w:drawing>
          <wp:inline distT="0" distB="0" distL="0" distR="0" wp14:anchorId="4F7E93CB" wp14:editId="08B9AD17">
            <wp:extent cx="695325" cy="8858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9A" w:rsidRDefault="00E82E9A" w:rsidP="00E82E9A">
      <w:pPr>
        <w:jc w:val="center"/>
      </w:pPr>
    </w:p>
    <w:p w:rsidR="00E82E9A" w:rsidRDefault="00E82E9A" w:rsidP="00E82E9A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АДМИНИСТРАЦИЯ БУРАКОВСКОГО СЕЛЬСКОГО ПОСЕЛЕНИЯ КОРЕНОВСКОГО РАЙОНА</w:t>
      </w:r>
    </w:p>
    <w:p w:rsidR="00E82E9A" w:rsidRDefault="00E82E9A" w:rsidP="00E82E9A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E82E9A" w:rsidRDefault="008A3DFE" w:rsidP="00E82E9A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ПОСТАНОВЛЕНИЕ</w:t>
      </w:r>
    </w:p>
    <w:p w:rsidR="00E82E9A" w:rsidRDefault="00E82E9A" w:rsidP="00E82E9A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E82E9A" w:rsidRDefault="00453B43" w:rsidP="00E82E9A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от 28</w:t>
      </w:r>
      <w:r w:rsidR="008A3DFE">
        <w:rPr>
          <w:rFonts w:eastAsia="Times New Roman"/>
          <w:b/>
          <w:kern w:val="0"/>
          <w:sz w:val="24"/>
        </w:rPr>
        <w:t>.09</w:t>
      </w:r>
      <w:r w:rsidR="00E82E9A">
        <w:rPr>
          <w:rFonts w:eastAsia="Times New Roman"/>
          <w:b/>
          <w:kern w:val="0"/>
          <w:sz w:val="24"/>
        </w:rPr>
        <w:t xml:space="preserve">.2023                                                                                                                            № </w:t>
      </w:r>
      <w:r w:rsidR="008A3DFE">
        <w:rPr>
          <w:rFonts w:eastAsia="Times New Roman"/>
          <w:b/>
          <w:kern w:val="0"/>
          <w:sz w:val="24"/>
        </w:rPr>
        <w:t>98</w:t>
      </w:r>
      <w:r w:rsidR="00E82E9A">
        <w:rPr>
          <w:rFonts w:eastAsia="Times New Roman"/>
          <w:b/>
          <w:kern w:val="0"/>
          <w:sz w:val="24"/>
        </w:rPr>
        <w:t xml:space="preserve"> </w:t>
      </w:r>
    </w:p>
    <w:p w:rsidR="00E82E9A" w:rsidRDefault="00E82E9A" w:rsidP="00E82E9A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proofErr w:type="spellStart"/>
      <w:r>
        <w:rPr>
          <w:rFonts w:eastAsia="Times New Roman"/>
          <w:kern w:val="0"/>
          <w:sz w:val="24"/>
        </w:rPr>
        <w:t>х.Бураковский</w:t>
      </w:r>
      <w:proofErr w:type="spellEnd"/>
    </w:p>
    <w:p w:rsidR="00E82E9A" w:rsidRDefault="00E82E9A" w:rsidP="00E82E9A">
      <w:pPr>
        <w:rPr>
          <w:rFonts w:eastAsia="Times New Roman"/>
          <w:sz w:val="20"/>
          <w:szCs w:val="20"/>
          <w:lang w:eastAsia="ar-SA"/>
        </w:rPr>
      </w:pPr>
    </w:p>
    <w:p w:rsidR="00E82E9A" w:rsidRDefault="00E82E9A" w:rsidP="00E82E9A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 силу постановления администрации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района</w:t>
      </w:r>
    </w:p>
    <w:p w:rsidR="00E82E9A" w:rsidRDefault="00E82E9A" w:rsidP="00E82E9A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E82E9A" w:rsidRDefault="00E82E9A" w:rsidP="00E82E9A">
      <w:pPr>
        <w:widowControl/>
        <w:suppressAutoHyphens w:val="0"/>
        <w:ind w:firstLine="567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актов администрации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в соответствие с действующим законодательством, администрация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kern w:val="0"/>
          <w:szCs w:val="22"/>
          <w:lang w:eastAsia="en-US"/>
        </w:rPr>
        <w:t>т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а н о в л я е т:</w:t>
      </w:r>
    </w:p>
    <w:p w:rsidR="00E82E9A" w:rsidRDefault="00E82E9A" w:rsidP="00E82E9A">
      <w:pPr>
        <w:ind w:firstLine="567"/>
        <w:jc w:val="both"/>
        <w:rPr>
          <w:b/>
          <w:szCs w:val="28"/>
        </w:rPr>
      </w:pPr>
      <w:r>
        <w:rPr>
          <w:rFonts w:eastAsia="Calibri"/>
          <w:kern w:val="0"/>
          <w:szCs w:val="22"/>
          <w:lang w:eastAsia="en-US"/>
        </w:rPr>
        <w:t xml:space="preserve">1.Признать утратившим силу постановление администрации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</w:t>
      </w:r>
      <w:r w:rsidRPr="00E82E9A">
        <w:rPr>
          <w:rFonts w:eastAsia="Calibri"/>
          <w:kern w:val="0"/>
          <w:szCs w:val="22"/>
          <w:lang w:eastAsia="en-US"/>
        </w:rPr>
        <w:t xml:space="preserve">сельского поселения </w:t>
      </w:r>
      <w:proofErr w:type="spellStart"/>
      <w:r w:rsidRPr="00E82E9A"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 w:rsidRPr="00E82E9A">
        <w:rPr>
          <w:rFonts w:eastAsia="Calibri"/>
          <w:kern w:val="0"/>
          <w:szCs w:val="22"/>
          <w:lang w:eastAsia="en-US"/>
        </w:rPr>
        <w:t xml:space="preserve"> района от 01 марта 2010 года № 18 «</w:t>
      </w:r>
      <w:r w:rsidRPr="00E82E9A">
        <w:rPr>
          <w:szCs w:val="28"/>
        </w:rPr>
        <w:t>Об организации своевременного оповещения и информирования населения об угрозе возникновения и возникновении чрезвычайных ситуаций»</w:t>
      </w:r>
    </w:p>
    <w:p w:rsidR="00E82E9A" w:rsidRDefault="00E82E9A" w:rsidP="00E82E9A">
      <w:pPr>
        <w:tabs>
          <w:tab w:val="left" w:pos="567"/>
        </w:tabs>
        <w:ind w:firstLine="426"/>
        <w:jc w:val="both"/>
        <w:rPr>
          <w:rFonts w:eastAsia="Times New Roman"/>
          <w:kern w:val="0"/>
          <w:szCs w:val="28"/>
        </w:rPr>
      </w:pPr>
      <w:r>
        <w:rPr>
          <w:rFonts w:eastAsia="Calibri"/>
          <w:kern w:val="0"/>
          <w:szCs w:val="22"/>
          <w:lang w:eastAsia="en-US"/>
        </w:rPr>
        <w:t xml:space="preserve">  </w:t>
      </w:r>
      <w:r>
        <w:rPr>
          <w:rFonts w:eastAsia="Times New Roman"/>
          <w:kern w:val="0"/>
          <w:szCs w:val="28"/>
        </w:rPr>
        <w:t xml:space="preserve">2. Общему отделу администрации </w:t>
      </w:r>
      <w:proofErr w:type="spellStart"/>
      <w:r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(</w:t>
      </w:r>
      <w:proofErr w:type="spellStart"/>
      <w:r>
        <w:rPr>
          <w:rFonts w:eastAsia="Times New Roman"/>
          <w:kern w:val="0"/>
          <w:szCs w:val="28"/>
        </w:rPr>
        <w:t>Абрамкина</w:t>
      </w:r>
      <w:proofErr w:type="spellEnd"/>
      <w:r>
        <w:rPr>
          <w:rFonts w:eastAsia="Times New Roman"/>
          <w:kern w:val="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в сети «Интернет».</w:t>
      </w:r>
    </w:p>
    <w:p w:rsidR="00E82E9A" w:rsidRDefault="00E82E9A" w:rsidP="00E82E9A">
      <w:pPr>
        <w:widowControl/>
        <w:suppressAutoHyphens w:val="0"/>
        <w:autoSpaceDE w:val="0"/>
        <w:autoSpaceDN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обнародования.</w:t>
      </w:r>
    </w:p>
    <w:p w:rsidR="00E82E9A" w:rsidRDefault="00E82E9A" w:rsidP="00E82E9A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E82E9A" w:rsidRDefault="00E82E9A" w:rsidP="00E82E9A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E82E9A" w:rsidRDefault="00E82E9A" w:rsidP="00E82E9A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E82E9A" w:rsidRDefault="00E82E9A" w:rsidP="00E82E9A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E82E9A" w:rsidRDefault="00E82E9A" w:rsidP="00E82E9A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E82E9A" w:rsidRDefault="00E82E9A" w:rsidP="00E82E9A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                          Л.И. </w:t>
      </w:r>
      <w:proofErr w:type="spellStart"/>
      <w:r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8652F5" w:rsidRDefault="008652F5" w:rsidP="00E82E9A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8652F5" w:rsidRDefault="008652F5" w:rsidP="00E82E9A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8652F5" w:rsidRDefault="008652F5" w:rsidP="00E82E9A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8652F5" w:rsidRDefault="008652F5" w:rsidP="00E82E9A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bookmarkStart w:id="0" w:name="_GoBack"/>
      <w:bookmarkEnd w:id="0"/>
    </w:p>
    <w:p w:rsidR="008652F5" w:rsidRDefault="008652F5" w:rsidP="00E82E9A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8652F5" w:rsidRDefault="008652F5" w:rsidP="00E82E9A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8652F5" w:rsidRDefault="008652F5" w:rsidP="00E82E9A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8652F5" w:rsidRDefault="008652F5" w:rsidP="00E82E9A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8652F5" w:rsidRDefault="008652F5" w:rsidP="008652F5">
      <w:pPr>
        <w:jc w:val="both"/>
        <w:rPr>
          <w:rFonts w:eastAsia="Calibri"/>
          <w:kern w:val="0"/>
          <w:szCs w:val="28"/>
          <w:lang w:eastAsia="en-US"/>
        </w:rPr>
      </w:pPr>
    </w:p>
    <w:p w:rsidR="008652F5" w:rsidRDefault="008652F5" w:rsidP="008652F5">
      <w:pPr>
        <w:jc w:val="center"/>
        <w:rPr>
          <w:rFonts w:eastAsia="Times New Roman"/>
          <w:b/>
          <w:bCs/>
          <w:szCs w:val="28"/>
        </w:rPr>
      </w:pPr>
      <w:r>
        <w:rPr>
          <w:b/>
          <w:bCs/>
          <w:szCs w:val="28"/>
        </w:rPr>
        <w:t>ЛИСТ СОГЛАСОВАНИЯ</w:t>
      </w:r>
    </w:p>
    <w:p w:rsidR="008652F5" w:rsidRDefault="00453B43" w:rsidP="00453B43">
      <w:pPr>
        <w:widowControl/>
        <w:tabs>
          <w:tab w:val="left" w:pos="567"/>
        </w:tabs>
        <w:suppressAutoHyphens w:val="0"/>
        <w:jc w:val="center"/>
        <w:rPr>
          <w:rFonts w:eastAsia="Calibri"/>
          <w:b/>
          <w:szCs w:val="28"/>
          <w:lang w:eastAsia="en-US"/>
        </w:rPr>
      </w:pPr>
      <w:r>
        <w:rPr>
          <w:bCs/>
          <w:szCs w:val="28"/>
        </w:rPr>
        <w:t>проекта постановления от 28</w:t>
      </w:r>
      <w:r w:rsidR="008652F5">
        <w:rPr>
          <w:bCs/>
          <w:szCs w:val="28"/>
        </w:rPr>
        <w:t>.09.2023г. № 98</w:t>
      </w:r>
      <w:r w:rsidR="008652F5">
        <w:rPr>
          <w:bCs/>
          <w:szCs w:val="28"/>
        </w:rPr>
        <w:t xml:space="preserve"> «</w:t>
      </w:r>
      <w:r w:rsidR="008652F5" w:rsidRPr="008652F5">
        <w:rPr>
          <w:rFonts w:eastAsia="Calibri"/>
          <w:bCs/>
          <w:kern w:val="0"/>
          <w:szCs w:val="28"/>
          <w:lang w:eastAsia="en-US"/>
        </w:rPr>
        <w:t xml:space="preserve">О признании утратившим силу постановления администрации </w:t>
      </w:r>
      <w:proofErr w:type="spellStart"/>
      <w:r w:rsidR="008652F5" w:rsidRPr="008652F5">
        <w:rPr>
          <w:rFonts w:eastAsia="Calibri"/>
          <w:bCs/>
          <w:kern w:val="0"/>
          <w:szCs w:val="28"/>
          <w:lang w:eastAsia="en-US"/>
        </w:rPr>
        <w:t>Бураковского</w:t>
      </w:r>
      <w:proofErr w:type="spellEnd"/>
      <w:r w:rsidR="008652F5" w:rsidRPr="008652F5">
        <w:rPr>
          <w:rFonts w:eastAsia="Calibri"/>
          <w:bCs/>
          <w:kern w:val="0"/>
          <w:szCs w:val="28"/>
          <w:lang w:eastAsia="en-US"/>
        </w:rPr>
        <w:t xml:space="preserve"> сельского поселения </w:t>
      </w:r>
      <w:proofErr w:type="spellStart"/>
      <w:r w:rsidR="008652F5" w:rsidRPr="008652F5">
        <w:rPr>
          <w:rFonts w:eastAsia="Calibri"/>
          <w:bCs/>
          <w:kern w:val="0"/>
          <w:szCs w:val="28"/>
          <w:lang w:eastAsia="en-US"/>
        </w:rPr>
        <w:t>Кореновского</w:t>
      </w:r>
      <w:proofErr w:type="spellEnd"/>
      <w:r w:rsidR="008652F5" w:rsidRPr="008652F5">
        <w:rPr>
          <w:rFonts w:eastAsia="Calibri"/>
          <w:bCs/>
          <w:kern w:val="0"/>
          <w:szCs w:val="28"/>
          <w:lang w:eastAsia="en-US"/>
        </w:rPr>
        <w:t xml:space="preserve"> района</w:t>
      </w:r>
      <w:r w:rsidR="008652F5" w:rsidRPr="008652F5">
        <w:rPr>
          <w:rFonts w:eastAsia="Calibri"/>
          <w:szCs w:val="28"/>
          <w:lang w:eastAsia="en-US"/>
        </w:rPr>
        <w:t>»</w:t>
      </w:r>
    </w:p>
    <w:p w:rsidR="008652F5" w:rsidRDefault="008652F5" w:rsidP="008652F5">
      <w:pPr>
        <w:ind w:left="567" w:right="566"/>
        <w:jc w:val="center"/>
        <w:rPr>
          <w:rFonts w:eastAsia="Times New Roman"/>
          <w:sz w:val="20"/>
          <w:szCs w:val="20"/>
        </w:rPr>
      </w:pPr>
    </w:p>
    <w:p w:rsidR="008652F5" w:rsidRDefault="008652F5" w:rsidP="008652F5">
      <w:pPr>
        <w:jc w:val="center"/>
        <w:rPr>
          <w:szCs w:val="28"/>
        </w:rPr>
      </w:pPr>
    </w:p>
    <w:p w:rsidR="008652F5" w:rsidRDefault="008652F5" w:rsidP="008652F5">
      <w:pPr>
        <w:rPr>
          <w:szCs w:val="28"/>
        </w:rPr>
      </w:pPr>
    </w:p>
    <w:p w:rsidR="008652F5" w:rsidRDefault="008652F5" w:rsidP="008652F5">
      <w:pPr>
        <w:rPr>
          <w:szCs w:val="28"/>
        </w:rPr>
      </w:pPr>
    </w:p>
    <w:p w:rsidR="008652F5" w:rsidRDefault="008652F5" w:rsidP="008652F5">
      <w:pPr>
        <w:rPr>
          <w:szCs w:val="28"/>
        </w:rPr>
      </w:pPr>
      <w:r>
        <w:rPr>
          <w:szCs w:val="28"/>
        </w:rPr>
        <w:t>Проект внесен:</w:t>
      </w:r>
    </w:p>
    <w:p w:rsidR="008652F5" w:rsidRDefault="008652F5" w:rsidP="008652F5">
      <w:pPr>
        <w:rPr>
          <w:szCs w:val="28"/>
        </w:rPr>
      </w:pPr>
      <w:r>
        <w:rPr>
          <w:szCs w:val="28"/>
        </w:rPr>
        <w:t xml:space="preserve">Общим </w:t>
      </w:r>
      <w:proofErr w:type="gramStart"/>
      <w:r>
        <w:rPr>
          <w:szCs w:val="28"/>
        </w:rPr>
        <w:t>отделом  администрации</w:t>
      </w:r>
      <w:proofErr w:type="gramEnd"/>
    </w:p>
    <w:p w:rsidR="00453B43" w:rsidRDefault="00453B43" w:rsidP="00453B43">
      <w:pPr>
        <w:rPr>
          <w:szCs w:val="28"/>
        </w:rPr>
      </w:pP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</w:p>
    <w:p w:rsidR="008652F5" w:rsidRDefault="008652F5" w:rsidP="008652F5">
      <w:pPr>
        <w:rPr>
          <w:color w:val="0D0D0D"/>
          <w:szCs w:val="28"/>
        </w:rPr>
      </w:pPr>
      <w:r>
        <w:rPr>
          <w:szCs w:val="28"/>
        </w:rPr>
        <w:t>Начальник общего отдела</w:t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r w:rsidR="00453B43">
        <w:rPr>
          <w:szCs w:val="28"/>
        </w:rPr>
        <w:t xml:space="preserve">                        </w:t>
      </w:r>
      <w:r>
        <w:rPr>
          <w:szCs w:val="28"/>
        </w:rPr>
        <w:t xml:space="preserve">    З.П. </w:t>
      </w:r>
      <w:proofErr w:type="spellStart"/>
      <w:r>
        <w:rPr>
          <w:szCs w:val="28"/>
        </w:rPr>
        <w:t>Абрамкина</w:t>
      </w:r>
      <w:proofErr w:type="spellEnd"/>
    </w:p>
    <w:p w:rsidR="008652F5" w:rsidRDefault="008652F5" w:rsidP="008652F5">
      <w:pPr>
        <w:rPr>
          <w:szCs w:val="28"/>
        </w:rPr>
      </w:pPr>
    </w:p>
    <w:p w:rsidR="008652F5" w:rsidRDefault="008652F5" w:rsidP="008652F5">
      <w:pPr>
        <w:rPr>
          <w:szCs w:val="28"/>
        </w:rPr>
      </w:pPr>
    </w:p>
    <w:p w:rsidR="008652F5" w:rsidRDefault="008652F5" w:rsidP="008652F5">
      <w:pPr>
        <w:rPr>
          <w:szCs w:val="28"/>
        </w:rPr>
      </w:pPr>
    </w:p>
    <w:p w:rsidR="008652F5" w:rsidRDefault="008652F5" w:rsidP="008652F5">
      <w:pPr>
        <w:rPr>
          <w:szCs w:val="28"/>
        </w:rPr>
      </w:pPr>
      <w:r>
        <w:rPr>
          <w:szCs w:val="28"/>
        </w:rPr>
        <w:t>Проект согласован:</w:t>
      </w:r>
    </w:p>
    <w:p w:rsidR="008652F5" w:rsidRDefault="008652F5" w:rsidP="008652F5">
      <w:pPr>
        <w:rPr>
          <w:szCs w:val="28"/>
        </w:rPr>
      </w:pPr>
      <w:r>
        <w:rPr>
          <w:szCs w:val="28"/>
        </w:rPr>
        <w:t xml:space="preserve">Финансовым отделом администрации </w:t>
      </w:r>
    </w:p>
    <w:p w:rsidR="008652F5" w:rsidRDefault="008652F5" w:rsidP="008652F5">
      <w:pPr>
        <w:rPr>
          <w:szCs w:val="28"/>
        </w:rPr>
      </w:pPr>
      <w:proofErr w:type="spellStart"/>
      <w:r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</w:t>
      </w:r>
    </w:p>
    <w:p w:rsidR="008652F5" w:rsidRDefault="008652F5" w:rsidP="008652F5">
      <w:pPr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района,</w:t>
      </w:r>
    </w:p>
    <w:p w:rsidR="008652F5" w:rsidRDefault="008652F5" w:rsidP="008652F5">
      <w:pPr>
        <w:rPr>
          <w:szCs w:val="28"/>
        </w:rPr>
      </w:pPr>
      <w:r>
        <w:rPr>
          <w:szCs w:val="28"/>
        </w:rPr>
        <w:t>Начальник финансового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453B43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И.П.Санькова</w:t>
      </w:r>
      <w:proofErr w:type="spellEnd"/>
    </w:p>
    <w:p w:rsidR="008652F5" w:rsidRDefault="008652F5" w:rsidP="008652F5">
      <w:pPr>
        <w:rPr>
          <w:szCs w:val="28"/>
        </w:rPr>
      </w:pPr>
    </w:p>
    <w:p w:rsidR="00BE00DB" w:rsidRDefault="00BE00DB"/>
    <w:sectPr w:rsidR="00BE00DB" w:rsidSect="00453B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61"/>
    <w:rsid w:val="001D2961"/>
    <w:rsid w:val="00393426"/>
    <w:rsid w:val="00453B43"/>
    <w:rsid w:val="00771AC5"/>
    <w:rsid w:val="007D2FFF"/>
    <w:rsid w:val="008652F5"/>
    <w:rsid w:val="008A3DFE"/>
    <w:rsid w:val="0092136C"/>
    <w:rsid w:val="00936FBD"/>
    <w:rsid w:val="00BE00DB"/>
    <w:rsid w:val="00E8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4D128-7C72-4244-9068-EFAA3574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9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BD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2023-10-06T07:49:00Z</cp:lastPrinted>
  <dcterms:created xsi:type="dcterms:W3CDTF">2023-09-26T12:05:00Z</dcterms:created>
  <dcterms:modified xsi:type="dcterms:W3CDTF">2023-10-06T07:49:00Z</dcterms:modified>
</cp:coreProperties>
</file>