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C8" w:rsidRDefault="00B04363" w:rsidP="001D6EC8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D41C49" wp14:editId="014E0041">
            <wp:extent cx="800100" cy="895350"/>
            <wp:effectExtent l="0" t="0" r="0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C8" w:rsidRDefault="001D6EC8" w:rsidP="001D6EC8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EC8" w:rsidRDefault="001D6EC8" w:rsidP="001D6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СОВЕТ </w:t>
      </w:r>
      <w:r w:rsidR="00B04363">
        <w:rPr>
          <w:rFonts w:ascii="Times New Roman" w:hAnsi="Times New Roman"/>
          <w:b/>
          <w:sz w:val="28"/>
          <w:szCs w:val="28"/>
        </w:rPr>
        <w:t>БУРАК</w:t>
      </w:r>
      <w:r>
        <w:rPr>
          <w:rFonts w:ascii="Times New Roman" w:hAnsi="Times New Roman"/>
          <w:b/>
          <w:sz w:val="28"/>
          <w:szCs w:val="28"/>
        </w:rPr>
        <w:t>ОВСКОГО СЕЛЬСКОГО ПОСЕЛЕНИЯ</w:t>
      </w:r>
    </w:p>
    <w:p w:rsidR="001D6EC8" w:rsidRDefault="001D6EC8" w:rsidP="001D6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КОРЕНОВСКОГО РАЙОНА</w:t>
      </w:r>
    </w:p>
    <w:p w:rsidR="001D6EC8" w:rsidRDefault="001D6EC8" w:rsidP="001D6E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6EC8" w:rsidRPr="001D6EC8" w:rsidRDefault="001D6EC8" w:rsidP="001D6E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6EC8">
        <w:rPr>
          <w:rFonts w:ascii="Times New Roman" w:hAnsi="Times New Roman"/>
          <w:b/>
          <w:sz w:val="32"/>
          <w:szCs w:val="32"/>
        </w:rPr>
        <w:t>Р Е Ш Е Н И Е</w:t>
      </w:r>
      <w:r>
        <w:rPr>
          <w:rFonts w:ascii="Times New Roman" w:hAnsi="Times New Roman"/>
          <w:b/>
          <w:sz w:val="32"/>
          <w:szCs w:val="32"/>
        </w:rPr>
        <w:t>/проект</w:t>
      </w:r>
    </w:p>
    <w:p w:rsidR="001D6EC8" w:rsidRPr="00571541" w:rsidRDefault="001D6EC8" w:rsidP="001D6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EC8" w:rsidRDefault="00571541" w:rsidP="001D6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541">
        <w:rPr>
          <w:rFonts w:ascii="Times New Roman" w:hAnsi="Times New Roman"/>
          <w:sz w:val="24"/>
          <w:szCs w:val="24"/>
        </w:rPr>
        <w:t>от 00.12.</w:t>
      </w:r>
      <w:r w:rsidR="001D6EC8" w:rsidRPr="00571541">
        <w:rPr>
          <w:rFonts w:ascii="Times New Roman" w:hAnsi="Times New Roman"/>
          <w:sz w:val="24"/>
          <w:szCs w:val="24"/>
        </w:rPr>
        <w:t xml:space="preserve">2023 г.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D6EC8" w:rsidRPr="00571541">
        <w:rPr>
          <w:rFonts w:ascii="Times New Roman" w:hAnsi="Times New Roman"/>
          <w:sz w:val="24"/>
          <w:szCs w:val="24"/>
        </w:rPr>
        <w:t xml:space="preserve">    № </w:t>
      </w:r>
    </w:p>
    <w:p w:rsidR="00571541" w:rsidRPr="00571541" w:rsidRDefault="00571541" w:rsidP="00571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х.Бураковский</w:t>
      </w:r>
      <w:proofErr w:type="spellEnd"/>
    </w:p>
    <w:p w:rsidR="001D6EC8" w:rsidRDefault="001D6EC8" w:rsidP="001D6EC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1D6EC8" w:rsidRDefault="001D6EC8" w:rsidP="001D6E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установки и содержания мемориальных досок и других памятных знаков в </w:t>
      </w:r>
      <w:proofErr w:type="spellStart"/>
      <w:r w:rsidR="00B04363">
        <w:rPr>
          <w:rFonts w:ascii="Times New Roman" w:hAnsi="Times New Roman"/>
          <w:b/>
          <w:sz w:val="28"/>
          <w:szCs w:val="28"/>
        </w:rPr>
        <w:t>Бураковском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D6EC8" w:rsidRDefault="001D6EC8" w:rsidP="001D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D6EC8" w:rsidRDefault="001D6EC8" w:rsidP="001D6E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1D6EC8" w:rsidRDefault="001D6EC8" w:rsidP="001D6E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определения порядка принятия решений об установке и обеспечении сохранности мемориальных досок и других памятных знаков на территории </w:t>
      </w:r>
      <w:proofErr w:type="spellStart"/>
      <w:r w:rsidR="00B04363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значительный вклад в развитие </w:t>
      </w:r>
      <w:proofErr w:type="spellStart"/>
      <w:r w:rsidR="00B04363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B04363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Совет </w:t>
      </w:r>
      <w:proofErr w:type="spellStart"/>
      <w:r w:rsidR="00B04363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 е ш и л:</w:t>
      </w:r>
    </w:p>
    <w:p w:rsidR="001D6EC8" w:rsidRDefault="001D6EC8" w:rsidP="001D6EC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5" w:anchor="Par34" w:tooltip="ПОЛОЖЕНИЕ" w:history="1">
        <w:r>
          <w:rPr>
            <w:rStyle w:val="a4"/>
            <w:color w:val="000000" w:themeColor="text1"/>
            <w:sz w:val="28"/>
            <w:szCs w:val="28"/>
          </w:rPr>
          <w:t>Положение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proofErr w:type="spellStart"/>
      <w:r w:rsidR="00B04363"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согласно приложению.</w:t>
      </w:r>
    </w:p>
    <w:p w:rsidR="001D6EC8" w:rsidRDefault="001D6EC8" w:rsidP="001D6E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71541" w:rsidRPr="00571541">
        <w:rPr>
          <w:rFonts w:ascii="Times New Roman" w:hAnsi="Times New Roman"/>
          <w:sz w:val="28"/>
          <w:szCs w:val="28"/>
        </w:rPr>
        <w:t xml:space="preserve">Опубликовать настоящее решение и разместить на официальном сайте органов местного самоуправления </w:t>
      </w:r>
      <w:proofErr w:type="spellStart"/>
      <w:r w:rsidR="00571541" w:rsidRPr="00571541"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="00571541" w:rsidRPr="0057154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71541" w:rsidRPr="0057154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571541" w:rsidRPr="00571541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D6EC8" w:rsidRDefault="001D6EC8" w:rsidP="001D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решения возложить на постоянную комиссию Совета </w:t>
      </w:r>
      <w:proofErr w:type="spellStart"/>
      <w:r w:rsidR="00B04363">
        <w:rPr>
          <w:rFonts w:ascii="Times New Roman" w:hAnsi="Times New Roman"/>
          <w:color w:val="000000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по вопросам законности и правопорядка (</w:t>
      </w:r>
      <w:r w:rsidR="00B04363">
        <w:rPr>
          <w:rFonts w:ascii="Times New Roman" w:hAnsi="Times New Roman"/>
          <w:color w:val="000000"/>
          <w:sz w:val="28"/>
          <w:szCs w:val="28"/>
        </w:rPr>
        <w:t>Дорошенко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1D6EC8" w:rsidRDefault="001D6EC8" w:rsidP="001D6E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Решение вступает в силу после его официального опубликования.</w:t>
      </w:r>
    </w:p>
    <w:p w:rsidR="00B04363" w:rsidRDefault="001D6EC8" w:rsidP="001D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4363" w:rsidRDefault="00B04363" w:rsidP="001D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363" w:rsidRDefault="001D6EC8" w:rsidP="001D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1D6EC8" w:rsidRDefault="00B04363" w:rsidP="001D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04363" w:rsidRDefault="00B04363" w:rsidP="001D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</w:p>
    <w:p w:rsidR="00B04363" w:rsidRDefault="00B04363" w:rsidP="001D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363" w:rsidRDefault="00B04363" w:rsidP="001D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EC8" w:rsidRDefault="001D6EC8" w:rsidP="001D6EC8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</w:t>
      </w:r>
    </w:p>
    <w:p w:rsidR="001D6EC8" w:rsidRDefault="001D6EC8" w:rsidP="001D6EC8">
      <w:pPr>
        <w:spacing w:after="0" w:line="240" w:lineRule="auto"/>
        <w:ind w:left="6521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ПРИЛОЖЕНИЕ</w:t>
      </w:r>
    </w:p>
    <w:p w:rsidR="001D6EC8" w:rsidRDefault="001D6EC8" w:rsidP="001D6EC8">
      <w:pPr>
        <w:spacing w:after="0" w:line="240" w:lineRule="auto"/>
        <w:ind w:left="6521"/>
        <w:jc w:val="center"/>
        <w:rPr>
          <w:rFonts w:ascii="Times New Roman" w:eastAsia="TimesNewRomanPSMT" w:hAnsi="Times New Roman"/>
          <w:sz w:val="28"/>
          <w:szCs w:val="28"/>
        </w:rPr>
      </w:pPr>
    </w:p>
    <w:p w:rsidR="001D6EC8" w:rsidRDefault="001D6EC8" w:rsidP="001D6EC8">
      <w:pPr>
        <w:spacing w:after="0" w:line="240" w:lineRule="auto"/>
        <w:ind w:left="6521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УТВЕРЖДЕНО</w:t>
      </w:r>
    </w:p>
    <w:p w:rsidR="001D6EC8" w:rsidRDefault="00B04363" w:rsidP="00B04363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      </w:t>
      </w:r>
      <w:r w:rsidR="00571541">
        <w:rPr>
          <w:rFonts w:ascii="Times New Roman" w:eastAsia="TimesNewRomanPSMT" w:hAnsi="Times New Roman"/>
          <w:sz w:val="28"/>
          <w:szCs w:val="28"/>
        </w:rPr>
        <w:t>р</w:t>
      </w:r>
      <w:bookmarkStart w:id="0" w:name="_GoBack"/>
      <w:bookmarkEnd w:id="0"/>
      <w:r w:rsidR="001D6EC8">
        <w:rPr>
          <w:rFonts w:ascii="Times New Roman" w:eastAsia="TimesNewRomanPSMT" w:hAnsi="Times New Roman"/>
          <w:sz w:val="28"/>
          <w:szCs w:val="28"/>
        </w:rPr>
        <w:t>ешением Совета</w:t>
      </w:r>
    </w:p>
    <w:p w:rsidR="001D6EC8" w:rsidRDefault="00B04363" w:rsidP="001D6EC8">
      <w:pPr>
        <w:spacing w:after="0" w:line="240" w:lineRule="auto"/>
        <w:ind w:left="6521"/>
        <w:jc w:val="center"/>
        <w:rPr>
          <w:rFonts w:ascii="Times New Roman" w:eastAsia="TimesNewRomanPSMT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NewRomanPSMT" w:hAnsi="Times New Roman"/>
          <w:sz w:val="28"/>
          <w:szCs w:val="28"/>
        </w:rPr>
        <w:t>Бураковского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 </w:t>
      </w:r>
      <w:r w:rsidR="001D6EC8">
        <w:rPr>
          <w:rFonts w:ascii="Times New Roman" w:eastAsia="TimesNewRomanPSMT" w:hAnsi="Times New Roman"/>
          <w:sz w:val="28"/>
          <w:szCs w:val="28"/>
        </w:rPr>
        <w:t>сельского</w:t>
      </w:r>
      <w:proofErr w:type="gramEnd"/>
      <w:r w:rsidR="001D6EC8">
        <w:rPr>
          <w:rFonts w:ascii="Times New Roman" w:eastAsia="TimesNewRomanPSMT" w:hAnsi="Times New Roman"/>
          <w:sz w:val="28"/>
          <w:szCs w:val="28"/>
        </w:rPr>
        <w:t xml:space="preserve"> поселения </w:t>
      </w:r>
      <w:proofErr w:type="spellStart"/>
      <w:r w:rsidR="001D6EC8">
        <w:rPr>
          <w:rFonts w:ascii="Times New Roman" w:eastAsia="TimesNewRomanPSMT" w:hAnsi="Times New Roman"/>
          <w:sz w:val="28"/>
          <w:szCs w:val="28"/>
        </w:rPr>
        <w:t>Кореновского</w:t>
      </w:r>
      <w:proofErr w:type="spellEnd"/>
      <w:r w:rsidR="001D6EC8">
        <w:rPr>
          <w:rFonts w:ascii="Times New Roman" w:eastAsia="TimesNewRomanPSMT" w:hAnsi="Times New Roman"/>
          <w:sz w:val="28"/>
          <w:szCs w:val="28"/>
        </w:rPr>
        <w:t xml:space="preserve"> района</w:t>
      </w:r>
    </w:p>
    <w:p w:rsidR="001D6EC8" w:rsidRDefault="001D6EC8" w:rsidP="001D6EC8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1D6EC8" w:rsidRDefault="001D6EC8" w:rsidP="001D6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от ____________   № </w:t>
      </w:r>
    </w:p>
    <w:p w:rsidR="001D6EC8" w:rsidRDefault="001D6EC8" w:rsidP="001D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EC8" w:rsidRDefault="001D6EC8" w:rsidP="001D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EC8" w:rsidRDefault="001D6EC8" w:rsidP="001D6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D6EC8" w:rsidRDefault="001D6EC8" w:rsidP="001D6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proofErr w:type="spellStart"/>
      <w:r w:rsidR="00B04363">
        <w:rPr>
          <w:rFonts w:ascii="Times New Roman" w:hAnsi="Times New Roman" w:cs="Times New Roman"/>
          <w:sz w:val="28"/>
          <w:szCs w:val="28"/>
        </w:rPr>
        <w:t>Бураковском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D6EC8" w:rsidRDefault="001D6EC8" w:rsidP="001D6EC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а также правила их установки и содержания.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Критериями, являющимися основанием для принятия решения об увековечивании </w:t>
      </w:r>
      <w:proofErr w:type="gramStart"/>
      <w:r>
        <w:rPr>
          <w:color w:val="000000" w:themeColor="text1"/>
          <w:sz w:val="28"/>
          <w:szCs w:val="28"/>
        </w:rPr>
        <w:t>памяти</w:t>
      </w:r>
      <w:proofErr w:type="gramEnd"/>
      <w:r>
        <w:rPr>
          <w:color w:val="000000" w:themeColor="text1"/>
          <w:sz w:val="28"/>
          <w:szCs w:val="28"/>
        </w:rPr>
        <w:t xml:space="preserve"> являются: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значимость события в истории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</w:t>
      </w:r>
      <w:r>
        <w:rPr>
          <w:color w:val="000000" w:themeColor="text1"/>
          <w:sz w:val="28"/>
          <w:szCs w:val="28"/>
        </w:rPr>
        <w:lastRenderedPageBreak/>
        <w:t xml:space="preserve">принесших значительную пользу </w:t>
      </w:r>
      <w:proofErr w:type="spellStart"/>
      <w:r w:rsidR="00B04363">
        <w:rPr>
          <w:color w:val="000000" w:themeColor="text1"/>
          <w:sz w:val="28"/>
          <w:szCs w:val="28"/>
        </w:rPr>
        <w:t>Бураковскому</w:t>
      </w:r>
      <w:proofErr w:type="spellEnd"/>
      <w:r>
        <w:rPr>
          <w:color w:val="000000" w:themeColor="text1"/>
          <w:sz w:val="28"/>
          <w:szCs w:val="28"/>
        </w:rPr>
        <w:t xml:space="preserve"> сельскому поселению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Краснодарскому краю, Российской Федерации;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повышению его престижа и авторитета.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proofErr w:type="spellStart"/>
      <w:r w:rsidR="00B04363">
        <w:rPr>
          <w:color w:val="000000" w:themeColor="text1"/>
          <w:sz w:val="28"/>
          <w:szCs w:val="28"/>
        </w:rPr>
        <w:t>Бураковском</w:t>
      </w:r>
      <w:proofErr w:type="spellEnd"/>
      <w:r>
        <w:rPr>
          <w:color w:val="000000" w:themeColor="text1"/>
          <w:sz w:val="28"/>
          <w:szCs w:val="28"/>
        </w:rPr>
        <w:t xml:space="preserve"> сельском поселения и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рассматривает постоянно действующая комиссия по наградам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>
        <w:rPr>
          <w:color w:val="000000" w:themeColor="text1"/>
          <w:sz w:val="28"/>
          <w:szCs w:val="28"/>
        </w:rPr>
        <w:t>фотофиксацией</w:t>
      </w:r>
      <w:proofErr w:type="spellEnd"/>
      <w:r>
        <w:rPr>
          <w:color w:val="000000" w:themeColor="text1"/>
          <w:sz w:val="28"/>
          <w:szCs w:val="28"/>
        </w:rPr>
        <w:t xml:space="preserve"> здания, сооружения, иного архитектурного объекта и места установки;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4. Порядок рассмотрения предложений и принятия решений по установке мемориальных досок и памятных знаков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 w:rsidR="00B043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который передает их для рассмотрения в комиссию по наградам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рассматривает поступившие предложения в месячный срок со дня поступления в комиссию и представляет главе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протокол с мотивированным заключением.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главой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и начальником финансового отдела администрации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Глава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на основании протокола комиссии по наградам с мотивированным заключением вносит в Совет 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предложение о рассмотрении вопроса об установке мемориальной доски, памятного знака на территории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с приложением документов, указанных в </w:t>
      </w:r>
      <w:hyperlink r:id="rId6" w:anchor="Par53" w:tooltip="Статья 3. Порядок внесения предложений по установке мемориальных досок и памятных знаков" w:history="1">
        <w:r>
          <w:rPr>
            <w:rStyle w:val="a4"/>
            <w:color w:val="000000" w:themeColor="text1"/>
            <w:sz w:val="28"/>
            <w:szCs w:val="28"/>
          </w:rPr>
          <w:t>статье 3</w:t>
        </w:r>
      </w:hyperlink>
      <w:r>
        <w:rPr>
          <w:color w:val="000000" w:themeColor="text1"/>
          <w:sz w:val="28"/>
          <w:szCs w:val="28"/>
        </w:rPr>
        <w:t xml:space="preserve"> настоящего Положения.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proofErr w:type="spellStart"/>
      <w:r w:rsidR="00B04363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в Совет </w:t>
      </w:r>
      <w:proofErr w:type="spellStart"/>
      <w:r w:rsidR="006C61DE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подлежат предварительному рассмотрению на заседании постоянной депутатской комиссии Совета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 w:rsidR="005715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и подлежит официальному опубликованию.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указанном в пункте 5 настоящей статьи Положения, глава муниципального образования информирует инициатора установки мемориальной доски или памятного знака в течение 5 рабочих дней со для принятия такого решения. 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решением Совета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мемориальные доски и памятные знаки на территории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1D6EC8" w:rsidRDefault="001D6EC8" w:rsidP="001D6EC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района</w:t>
      </w:r>
      <w:proofErr w:type="gramEnd"/>
      <w:r>
        <w:rPr>
          <w:color w:val="000000" w:themeColor="text1"/>
          <w:sz w:val="28"/>
          <w:szCs w:val="28"/>
        </w:rPr>
        <w:t xml:space="preserve"> принимаются в муниципальную собственность.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</w:t>
      </w:r>
      <w:r>
        <w:rPr>
          <w:color w:val="000000" w:themeColor="text1"/>
          <w:sz w:val="28"/>
          <w:szCs w:val="28"/>
        </w:rPr>
        <w:lastRenderedPageBreak/>
        <w:t>памятных знаков, являющихся объектами муниципальной собственности, производится за счет средств местного бюджета.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Учреждения и организации, на фасадах, на территории или </w:t>
      </w:r>
      <w:proofErr w:type="gramStart"/>
      <w:r>
        <w:rPr>
          <w:color w:val="000000" w:themeColor="text1"/>
          <w:sz w:val="28"/>
          <w:szCs w:val="28"/>
        </w:rPr>
        <w:t>в интерьерах</w:t>
      </w:r>
      <w:proofErr w:type="gramEnd"/>
      <w:r>
        <w:rPr>
          <w:color w:val="000000" w:themeColor="text1"/>
          <w:sz w:val="28"/>
          <w:szCs w:val="28"/>
        </w:rPr>
        <w:t xml:space="preserve">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 w:rsidR="005715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ведет реестр установленных на территории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мемориальных досок и других памятных знаков.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администрация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Совет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 администрации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принимается на основании ходатайства с указанием цели, предполагаемой даты и периода демонтажа, поданного на имя главы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инициатором демонтажа, в срок за один месяц до предполагаемой даты демонтажа.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В случае, если ранее установленная мемориальная доска или памятный знак подлежат демонтажу вследствие утраты первоначального вида и </w:t>
      </w:r>
      <w:r>
        <w:rPr>
          <w:color w:val="000000" w:themeColor="text1"/>
          <w:sz w:val="28"/>
          <w:szCs w:val="28"/>
        </w:rPr>
        <w:lastRenderedPageBreak/>
        <w:t>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принятого по инициативе администрации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Финансирование работ по демонтажу мемориальной доски, памятного знака осуществляется за счет средств местного бюджета.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proofErr w:type="spellStart"/>
      <w:r w:rsidR="00571541">
        <w:rPr>
          <w:color w:val="000000" w:themeColor="text1"/>
          <w:sz w:val="28"/>
          <w:szCs w:val="28"/>
        </w:rPr>
        <w:t>Бураковского</w:t>
      </w:r>
      <w:proofErr w:type="spellEnd"/>
      <w:r w:rsidR="005715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1D6EC8" w:rsidRDefault="001D6EC8" w:rsidP="001D6EC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D6EC8" w:rsidRDefault="001D6EC8" w:rsidP="001D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6EC8" w:rsidRDefault="001D6EC8" w:rsidP="001D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6EC8" w:rsidRDefault="001D6EC8" w:rsidP="001D6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BE00DB" w:rsidRDefault="00BE00DB"/>
    <w:sectPr w:rsidR="00BE00DB" w:rsidSect="0057154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65"/>
    <w:rsid w:val="000E39D6"/>
    <w:rsid w:val="001B555A"/>
    <w:rsid w:val="001D6EC8"/>
    <w:rsid w:val="00393426"/>
    <w:rsid w:val="00571541"/>
    <w:rsid w:val="006C61DE"/>
    <w:rsid w:val="00771AC5"/>
    <w:rsid w:val="007D2FFF"/>
    <w:rsid w:val="00835F65"/>
    <w:rsid w:val="0092136C"/>
    <w:rsid w:val="00B04363"/>
    <w:rsid w:val="00BE00DB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2B242-9B0F-456D-ADF7-755DD795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E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E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D6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6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6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4;&#1073;&#1097;&#1080;&#1081;\Downloads\s5nopqsd94g.docx" TargetMode="External"/><Relationship Id="rId5" Type="http://schemas.openxmlformats.org/officeDocument/2006/relationships/hyperlink" Target="file:///C:\Users\&#1054;&#1073;&#1097;&#1080;&#1081;\Downloads\s5nopqsd94g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2023-12-18T05:38:00Z</dcterms:created>
  <dcterms:modified xsi:type="dcterms:W3CDTF">2023-12-18T06:49:00Z</dcterms:modified>
</cp:coreProperties>
</file>