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140" w:rsidRDefault="00112140" w:rsidP="00112140">
      <w:pPr>
        <w:jc w:val="center"/>
        <w:rPr>
          <w:noProof/>
        </w:rPr>
      </w:pPr>
      <w:r>
        <w:rPr>
          <w:noProof/>
        </w:rPr>
        <w:drawing>
          <wp:inline distT="0" distB="0" distL="0" distR="0">
            <wp:extent cx="6953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885825"/>
                    </a:xfrm>
                    <a:prstGeom prst="rect">
                      <a:avLst/>
                    </a:prstGeom>
                    <a:noFill/>
                    <a:ln>
                      <a:noFill/>
                    </a:ln>
                  </pic:spPr>
                </pic:pic>
              </a:graphicData>
            </a:graphic>
          </wp:inline>
        </w:drawing>
      </w:r>
    </w:p>
    <w:p w:rsidR="00112140" w:rsidRDefault="00112140" w:rsidP="00112140">
      <w:pPr>
        <w:pStyle w:val="2"/>
        <w:widowControl w:val="0"/>
        <w:tabs>
          <w:tab w:val="num" w:pos="0"/>
        </w:tabs>
        <w:rPr>
          <w:rFonts w:ascii="Times New Roman" w:hAnsi="Times New Roman"/>
          <w:bCs w:val="0"/>
          <w:i w:val="0"/>
        </w:rPr>
      </w:pPr>
      <w:r>
        <w:rPr>
          <w:rFonts w:ascii="Times New Roman" w:hAnsi="Times New Roman"/>
          <w:bCs w:val="0"/>
          <w:i w:val="0"/>
        </w:rPr>
        <w:t>АДМИНИСТРАЦИЯ БУРАКОВСКОГО СЕЛЬСКОГО ПОСЕЛЕНИЯ</w:t>
      </w:r>
    </w:p>
    <w:p w:rsidR="00112140" w:rsidRDefault="00112140" w:rsidP="00112140">
      <w:pPr>
        <w:jc w:val="center"/>
        <w:rPr>
          <w:b/>
          <w:sz w:val="28"/>
        </w:rPr>
      </w:pPr>
      <w:r>
        <w:rPr>
          <w:b/>
          <w:sz w:val="28"/>
        </w:rPr>
        <w:t>КОРЕНОВСКОГО РАЙОНА</w:t>
      </w:r>
    </w:p>
    <w:p w:rsidR="00112140" w:rsidRDefault="00112140" w:rsidP="00112140">
      <w:pPr>
        <w:pStyle w:val="1"/>
        <w:widowControl w:val="0"/>
        <w:tabs>
          <w:tab w:val="num" w:pos="0"/>
        </w:tabs>
        <w:jc w:val="center"/>
        <w:rPr>
          <w:rFonts w:ascii="Times New Roman" w:hAnsi="Times New Roman"/>
          <w:bCs w:val="0"/>
        </w:rPr>
      </w:pPr>
      <w:r>
        <w:rPr>
          <w:rFonts w:ascii="Times New Roman" w:hAnsi="Times New Roman"/>
          <w:bCs w:val="0"/>
        </w:rPr>
        <w:t>ПОСТАНОВЛЕНИЕ</w:t>
      </w:r>
    </w:p>
    <w:p w:rsidR="00112140" w:rsidRPr="00112140" w:rsidRDefault="00112140" w:rsidP="00112140">
      <w:pPr>
        <w:ind w:left="567"/>
        <w:jc w:val="center"/>
        <w:rPr>
          <w:b/>
          <w:color w:val="000000"/>
          <w:sz w:val="28"/>
          <w:szCs w:val="28"/>
        </w:rPr>
      </w:pPr>
      <w:r w:rsidRPr="00112140">
        <w:rPr>
          <w:b/>
          <w:color w:val="000000"/>
          <w:sz w:val="28"/>
          <w:szCs w:val="28"/>
        </w:rPr>
        <w:t> </w:t>
      </w:r>
    </w:p>
    <w:p w:rsidR="00112140" w:rsidRPr="00112140" w:rsidRDefault="00112140" w:rsidP="00112140">
      <w:pPr>
        <w:jc w:val="both"/>
        <w:rPr>
          <w:b/>
          <w:color w:val="000000"/>
        </w:rPr>
      </w:pPr>
      <w:r w:rsidRPr="00112140">
        <w:rPr>
          <w:b/>
          <w:color w:val="000000"/>
        </w:rPr>
        <w:t xml:space="preserve">от </w:t>
      </w:r>
      <w:r w:rsidRPr="00112140">
        <w:rPr>
          <w:b/>
          <w:color w:val="000000"/>
        </w:rPr>
        <w:t>28.06.2024 г.</w:t>
      </w:r>
      <w:r w:rsidRPr="00112140">
        <w:rPr>
          <w:b/>
          <w:color w:val="000000"/>
        </w:rPr>
        <w:t xml:space="preserve">                                         </w:t>
      </w:r>
      <w:r w:rsidRPr="00112140">
        <w:rPr>
          <w:b/>
          <w:color w:val="000000"/>
        </w:rPr>
        <w:tab/>
      </w:r>
      <w:r w:rsidRPr="00112140">
        <w:rPr>
          <w:b/>
          <w:color w:val="000000"/>
        </w:rPr>
        <w:tab/>
      </w:r>
      <w:r w:rsidRPr="00112140">
        <w:rPr>
          <w:b/>
          <w:color w:val="000000"/>
        </w:rPr>
        <w:tab/>
        <w:t xml:space="preserve">                                                       № 55</w:t>
      </w:r>
    </w:p>
    <w:p w:rsidR="00112140" w:rsidRPr="00112140" w:rsidRDefault="00112140" w:rsidP="00112140">
      <w:pPr>
        <w:jc w:val="center"/>
        <w:rPr>
          <w:color w:val="000000"/>
        </w:rPr>
      </w:pPr>
      <w:r w:rsidRPr="00112140">
        <w:rPr>
          <w:color w:val="000000"/>
        </w:rPr>
        <w:t>х.Бураковский</w:t>
      </w:r>
    </w:p>
    <w:p w:rsidR="00112140" w:rsidRDefault="00112140" w:rsidP="00112140">
      <w:pPr>
        <w:pStyle w:val="ConsPlusNormal"/>
        <w:ind w:firstLine="540"/>
        <w:jc w:val="both"/>
        <w:rPr>
          <w:sz w:val="28"/>
          <w:szCs w:val="28"/>
        </w:rPr>
      </w:pPr>
    </w:p>
    <w:p w:rsidR="00112140" w:rsidRDefault="00112140" w:rsidP="00112140">
      <w:pPr>
        <w:pStyle w:val="ConsPlusNormal"/>
        <w:ind w:firstLine="540"/>
        <w:jc w:val="both"/>
        <w:rPr>
          <w:b/>
          <w:sz w:val="28"/>
          <w:szCs w:val="28"/>
        </w:rPr>
      </w:pPr>
    </w:p>
    <w:p w:rsidR="00112140" w:rsidRDefault="00112140" w:rsidP="00112140">
      <w:pPr>
        <w:jc w:val="center"/>
        <w:rPr>
          <w:sz w:val="28"/>
          <w:szCs w:val="28"/>
        </w:rPr>
      </w:pPr>
      <w:r>
        <w:rPr>
          <w:b/>
          <w:sz w:val="28"/>
          <w:szCs w:val="28"/>
        </w:rPr>
        <w:t>Об утверждении Порядка организации парковок (парковочных мест) для легковых такси в местах повышенного спроса на перевозки пассажиров и багажа, предоставления мест для стоянки легковых такси на парковках общего пользования, организации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железнодорожных вокзалов, автовокзалов (автостанций), объектов культуры, медицинских организаций и других объектов на территории  Бураковского сельского поселения  Кореновского района</w:t>
      </w:r>
    </w:p>
    <w:p w:rsidR="00112140" w:rsidRDefault="00112140" w:rsidP="00112140">
      <w:pPr>
        <w:jc w:val="center"/>
        <w:rPr>
          <w:sz w:val="28"/>
          <w:szCs w:val="28"/>
        </w:rPr>
      </w:pPr>
    </w:p>
    <w:p w:rsidR="00112140" w:rsidRDefault="00112140" w:rsidP="00112140">
      <w:pPr>
        <w:jc w:val="both"/>
        <w:rPr>
          <w:rFonts w:eastAsia="Calibri"/>
          <w:sz w:val="28"/>
          <w:szCs w:val="28"/>
          <w:lang w:eastAsia="en-US"/>
        </w:rPr>
      </w:pPr>
      <w:r>
        <w:rPr>
          <w:sz w:val="28"/>
          <w:szCs w:val="28"/>
        </w:rPr>
        <w:tab/>
        <w:t xml:space="preserve">В соответствии </w:t>
      </w:r>
      <w:r>
        <w:rPr>
          <w:rFonts w:eastAsia="Calibri"/>
          <w:sz w:val="28"/>
          <w:szCs w:val="28"/>
          <w:lang w:eastAsia="en-US"/>
        </w:rPr>
        <w:t xml:space="preserve">с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Российской Федерации от 29 декабря 2022 № 580-ФЗ «Об организации перевозок пассажиров и багажа легковым такси в Российской Федерации», Федеральным законом Российской Федерации от 08 ноября 2007 года               №257-ФЗ «Об автомобильных дорогах и о дорожной деятельности в Российской Федерации о внесении изменений в отдельные законодательные акты Российской Федерации», Федеральным законом Российской Федерации от 10 декабря 1995 года № 196-ФЗ «О безопасности дорожного движения», </w:t>
      </w:r>
      <w:r>
        <w:rPr>
          <w:sz w:val="28"/>
          <w:szCs w:val="28"/>
        </w:rPr>
        <w:t xml:space="preserve">Законом Краснодарского края от 31.05.2023 № 4906-КЗ «Об организации перевозок пассажиров и багажа легковым такси в Краснодарском крае», </w:t>
      </w:r>
      <w:r>
        <w:rPr>
          <w:rFonts w:eastAsia="Calibri"/>
          <w:sz w:val="28"/>
          <w:szCs w:val="28"/>
          <w:lang w:eastAsia="en-US"/>
        </w:rPr>
        <w:t xml:space="preserve">руководствуясь Уставом Бураковского сельского поселения Кореновского района, администрация Бураковского сельского поселния Кореновского района  </w:t>
      </w:r>
      <w:r>
        <w:rPr>
          <w:color w:val="000000"/>
          <w:sz w:val="28"/>
          <w:szCs w:val="28"/>
        </w:rPr>
        <w:t>п о с т а н о в л я е т</w:t>
      </w:r>
      <w:r>
        <w:rPr>
          <w:sz w:val="28"/>
          <w:szCs w:val="28"/>
        </w:rPr>
        <w:t>:</w:t>
      </w:r>
    </w:p>
    <w:p w:rsidR="00112140" w:rsidRDefault="00112140" w:rsidP="00112140">
      <w:pPr>
        <w:tabs>
          <w:tab w:val="left" w:pos="851"/>
        </w:tabs>
        <w:autoSpaceDE w:val="0"/>
        <w:autoSpaceDN w:val="0"/>
        <w:adjustRightInd w:val="0"/>
        <w:ind w:firstLine="709"/>
        <w:jc w:val="both"/>
        <w:rPr>
          <w:sz w:val="28"/>
          <w:szCs w:val="28"/>
        </w:rPr>
      </w:pPr>
      <w:r>
        <w:rPr>
          <w:sz w:val="28"/>
          <w:szCs w:val="28"/>
        </w:rPr>
        <w:t xml:space="preserve">1. Утвердить Порядок организации парковок (парковочных мест) для легковых такси в местах повышенного спроса на перевозки пассажиров и багажа, предоставления мест для стоянки легковых такси на парковках общего пользования, организации при перевозках легковым такси посадки и (или) высадки пассажиров, в том числе пассажиров из числа инвалидов, на участках улично -дорожной сети, расположенных в зонах жилой застройки, у </w:t>
      </w:r>
      <w:r>
        <w:rPr>
          <w:sz w:val="28"/>
          <w:szCs w:val="28"/>
        </w:rPr>
        <w:lastRenderedPageBreak/>
        <w:t>железнодорожных вокзалов, автовокзалов (автостанций), объектов культуры, медицинских организаций и других объектов на территории Бураковского сельского поселения Кореновского района (прилагается).</w:t>
      </w:r>
    </w:p>
    <w:p w:rsidR="00112140" w:rsidRDefault="00112140" w:rsidP="00112140">
      <w:pPr>
        <w:ind w:firstLine="567"/>
        <w:jc w:val="both"/>
        <w:rPr>
          <w:color w:val="000000"/>
          <w:sz w:val="28"/>
          <w:szCs w:val="28"/>
        </w:rPr>
      </w:pPr>
      <w:r>
        <w:rPr>
          <w:color w:val="000000"/>
          <w:sz w:val="28"/>
          <w:szCs w:val="28"/>
        </w:rPr>
        <w:t xml:space="preserve"> 2. </w:t>
      </w:r>
      <w:r>
        <w:rPr>
          <w:sz w:val="28"/>
          <w:szCs w:val="28"/>
        </w:rPr>
        <w:t>Общему отделу администрации Бураковского сельского поселения Кореновского района (Абрамкина) обеспечить опубликование и размещение настоящего постановления на официальном сайте администрации Бураковского сельского поселения Кореновского района в информационно-телекоммуникационной сети «Интернет».</w:t>
      </w:r>
    </w:p>
    <w:p w:rsidR="00112140" w:rsidRDefault="00112140" w:rsidP="00112140">
      <w:pPr>
        <w:autoSpaceDE w:val="0"/>
        <w:autoSpaceDN w:val="0"/>
        <w:adjustRightInd w:val="0"/>
        <w:jc w:val="both"/>
        <w:rPr>
          <w:sz w:val="28"/>
          <w:szCs w:val="28"/>
        </w:rPr>
      </w:pPr>
      <w:r>
        <w:rPr>
          <w:sz w:val="28"/>
          <w:szCs w:val="28"/>
          <w:lang w:eastAsia="ar-SA"/>
        </w:rPr>
        <w:t xml:space="preserve">        3</w:t>
      </w:r>
      <w:r>
        <w:rPr>
          <w:sz w:val="28"/>
          <w:szCs w:val="28"/>
          <w:lang w:eastAsia="ar-SA"/>
        </w:rPr>
        <w:t xml:space="preserve">. Постановление вступает </w:t>
      </w:r>
      <w:r>
        <w:rPr>
          <w:sz w:val="28"/>
          <w:szCs w:val="28"/>
        </w:rPr>
        <w:t>со дня его официального опубликования.</w:t>
      </w:r>
    </w:p>
    <w:p w:rsidR="00112140" w:rsidRDefault="00112140" w:rsidP="00112140">
      <w:pPr>
        <w:ind w:firstLine="567"/>
        <w:jc w:val="both"/>
        <w:rPr>
          <w:sz w:val="28"/>
          <w:szCs w:val="28"/>
          <w:lang w:eastAsia="ar-SA"/>
        </w:rPr>
      </w:pPr>
    </w:p>
    <w:p w:rsidR="00112140" w:rsidRDefault="00112140" w:rsidP="00112140">
      <w:pPr>
        <w:ind w:firstLine="567"/>
        <w:jc w:val="both"/>
        <w:rPr>
          <w:sz w:val="28"/>
          <w:szCs w:val="28"/>
          <w:lang w:eastAsia="ar-SA"/>
        </w:rPr>
      </w:pPr>
    </w:p>
    <w:p w:rsidR="00112140" w:rsidRDefault="00112140" w:rsidP="00112140">
      <w:pPr>
        <w:ind w:firstLine="567"/>
        <w:jc w:val="both"/>
        <w:rPr>
          <w:sz w:val="28"/>
          <w:szCs w:val="28"/>
          <w:lang w:eastAsia="ar-SA"/>
        </w:rPr>
      </w:pPr>
    </w:p>
    <w:p w:rsidR="00112140" w:rsidRDefault="00112140" w:rsidP="00112140">
      <w:pPr>
        <w:autoSpaceDE w:val="0"/>
        <w:autoSpaceDN w:val="0"/>
        <w:adjustRightInd w:val="0"/>
        <w:jc w:val="both"/>
        <w:rPr>
          <w:sz w:val="28"/>
          <w:szCs w:val="28"/>
        </w:rPr>
      </w:pPr>
      <w:r>
        <w:rPr>
          <w:sz w:val="28"/>
          <w:szCs w:val="28"/>
        </w:rPr>
        <w:t xml:space="preserve">        Глава </w:t>
      </w:r>
    </w:p>
    <w:p w:rsidR="00112140" w:rsidRDefault="00112140" w:rsidP="00112140">
      <w:pPr>
        <w:autoSpaceDE w:val="0"/>
        <w:autoSpaceDN w:val="0"/>
        <w:adjustRightInd w:val="0"/>
        <w:jc w:val="both"/>
        <w:rPr>
          <w:sz w:val="28"/>
          <w:szCs w:val="28"/>
        </w:rPr>
      </w:pPr>
      <w:r>
        <w:rPr>
          <w:sz w:val="28"/>
          <w:szCs w:val="28"/>
        </w:rPr>
        <w:t xml:space="preserve">        Бураковского сельского поселения</w:t>
      </w:r>
    </w:p>
    <w:p w:rsidR="00112140" w:rsidRDefault="00112140" w:rsidP="00112140">
      <w:pPr>
        <w:autoSpaceDE w:val="0"/>
        <w:autoSpaceDN w:val="0"/>
        <w:adjustRightInd w:val="0"/>
        <w:jc w:val="both"/>
        <w:rPr>
          <w:sz w:val="28"/>
          <w:szCs w:val="28"/>
        </w:rPr>
      </w:pPr>
      <w:r>
        <w:rPr>
          <w:sz w:val="28"/>
          <w:szCs w:val="28"/>
        </w:rPr>
        <w:t xml:space="preserve">        Кореновского района                                                                Л.И. Орлецкая</w:t>
      </w:r>
    </w:p>
    <w:p w:rsidR="00112140" w:rsidRDefault="00112140" w:rsidP="00112140">
      <w:pPr>
        <w:widowControl w:val="0"/>
        <w:autoSpaceDE w:val="0"/>
        <w:autoSpaceDN w:val="0"/>
        <w:adjustRightInd w:val="0"/>
        <w:ind w:firstLine="540"/>
        <w:jc w:val="both"/>
        <w:rPr>
          <w:sz w:val="28"/>
          <w:szCs w:val="28"/>
        </w:rPr>
      </w:pPr>
    </w:p>
    <w:p w:rsidR="00112140" w:rsidRDefault="00112140" w:rsidP="00112140">
      <w:pPr>
        <w:ind w:firstLine="540"/>
        <w:jc w:val="both"/>
        <w:rPr>
          <w:sz w:val="28"/>
          <w:szCs w:val="28"/>
        </w:rPr>
      </w:pPr>
    </w:p>
    <w:p w:rsidR="00112140" w:rsidRDefault="00112140" w:rsidP="00112140">
      <w:pPr>
        <w:ind w:firstLine="540"/>
        <w:jc w:val="both"/>
        <w:rPr>
          <w:sz w:val="28"/>
          <w:szCs w:val="28"/>
        </w:rPr>
      </w:pPr>
    </w:p>
    <w:p w:rsidR="00112140" w:rsidRDefault="00112140" w:rsidP="00112140">
      <w:pPr>
        <w:ind w:left="4820"/>
        <w:jc w:val="center"/>
        <w:rPr>
          <w:rFonts w:eastAsia="TimesNewRomanPSMT"/>
          <w:sz w:val="28"/>
          <w:szCs w:val="28"/>
        </w:rPr>
      </w:pPr>
      <w:r>
        <w:rPr>
          <w:rFonts w:eastAsia="TimesNewRomanPSMT"/>
          <w:sz w:val="28"/>
          <w:szCs w:val="28"/>
        </w:rPr>
        <w:t xml:space="preserve">                               </w:t>
      </w: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ind w:left="4820"/>
        <w:jc w:val="center"/>
        <w:rPr>
          <w:rFonts w:eastAsia="TimesNewRomanPSMT"/>
          <w:sz w:val="28"/>
          <w:szCs w:val="28"/>
        </w:rPr>
      </w:pPr>
    </w:p>
    <w:p w:rsidR="00112140" w:rsidRDefault="00112140" w:rsidP="00112140">
      <w:pPr>
        <w:tabs>
          <w:tab w:val="left" w:pos="6379"/>
        </w:tabs>
        <w:ind w:left="4820"/>
        <w:jc w:val="center"/>
        <w:rPr>
          <w:rFonts w:eastAsia="TimesNewRomanPSMT"/>
          <w:sz w:val="28"/>
          <w:szCs w:val="28"/>
        </w:rPr>
      </w:pPr>
      <w:r>
        <w:rPr>
          <w:rFonts w:eastAsia="TimesNewRomanPSMT"/>
          <w:sz w:val="28"/>
          <w:szCs w:val="28"/>
        </w:rPr>
        <w:t xml:space="preserve">              ПРИЛОЖЕНИЕ </w:t>
      </w:r>
    </w:p>
    <w:p w:rsidR="00112140" w:rsidRDefault="00112140" w:rsidP="00112140">
      <w:pPr>
        <w:ind w:left="6663" w:hanging="1276"/>
        <w:rPr>
          <w:rFonts w:eastAsia="TimesNewRomanPSMT"/>
          <w:sz w:val="28"/>
          <w:szCs w:val="28"/>
        </w:rPr>
      </w:pPr>
      <w:r>
        <w:rPr>
          <w:rFonts w:eastAsia="TimesNewRomanPSMT"/>
          <w:sz w:val="28"/>
          <w:szCs w:val="28"/>
        </w:rPr>
        <w:t xml:space="preserve">                                                                                     УТВЕРЖДЕН</w:t>
      </w:r>
    </w:p>
    <w:p w:rsidR="00112140" w:rsidRDefault="00112140" w:rsidP="00112140">
      <w:pPr>
        <w:ind w:left="4820"/>
        <w:jc w:val="center"/>
        <w:rPr>
          <w:rFonts w:eastAsia="TimesNewRomanPSMT"/>
          <w:sz w:val="28"/>
          <w:szCs w:val="28"/>
        </w:rPr>
      </w:pPr>
      <w:r>
        <w:rPr>
          <w:rFonts w:eastAsia="TimesNewRomanPSMT"/>
          <w:sz w:val="28"/>
          <w:szCs w:val="28"/>
        </w:rPr>
        <w:t>постановлением администрации</w:t>
      </w:r>
    </w:p>
    <w:p w:rsidR="00112140" w:rsidRDefault="00112140" w:rsidP="00A13225">
      <w:pPr>
        <w:tabs>
          <w:tab w:val="left" w:pos="6379"/>
        </w:tabs>
        <w:ind w:left="4820"/>
        <w:jc w:val="right"/>
        <w:rPr>
          <w:rFonts w:eastAsia="TimesNewRomanPSMT"/>
          <w:sz w:val="28"/>
          <w:szCs w:val="28"/>
        </w:rPr>
      </w:pPr>
      <w:r>
        <w:rPr>
          <w:rFonts w:eastAsia="TimesNewRomanPSMT"/>
          <w:sz w:val="28"/>
          <w:szCs w:val="28"/>
        </w:rPr>
        <w:t xml:space="preserve">     Б</w:t>
      </w:r>
      <w:r w:rsidR="00A13225">
        <w:rPr>
          <w:rFonts w:eastAsia="TimesNewRomanPSMT"/>
          <w:sz w:val="28"/>
          <w:szCs w:val="28"/>
        </w:rPr>
        <w:t xml:space="preserve">ураковского сельского поселения </w:t>
      </w:r>
      <w:r>
        <w:rPr>
          <w:rFonts w:eastAsia="TimesNewRomanPSMT"/>
          <w:sz w:val="28"/>
          <w:szCs w:val="28"/>
        </w:rPr>
        <w:t>Кореновского района</w:t>
      </w:r>
    </w:p>
    <w:p w:rsidR="00112140" w:rsidRDefault="00112140" w:rsidP="00112140">
      <w:pPr>
        <w:ind w:left="4820"/>
        <w:jc w:val="center"/>
        <w:rPr>
          <w:rFonts w:eastAsia="TimesNewRomanPSMT"/>
          <w:sz w:val="28"/>
          <w:szCs w:val="28"/>
        </w:rPr>
      </w:pPr>
      <w:r>
        <w:rPr>
          <w:rFonts w:eastAsia="TimesNewRomanPSMT"/>
          <w:sz w:val="28"/>
          <w:szCs w:val="28"/>
        </w:rPr>
        <w:t xml:space="preserve">          от </w:t>
      </w:r>
      <w:r>
        <w:rPr>
          <w:rFonts w:eastAsia="TimesNewRomanPSMT"/>
          <w:sz w:val="28"/>
          <w:szCs w:val="28"/>
        </w:rPr>
        <w:t>28.06.2024 г.</w:t>
      </w:r>
      <w:r>
        <w:rPr>
          <w:rFonts w:eastAsia="TimesNewRomanPSMT"/>
          <w:sz w:val="28"/>
          <w:szCs w:val="28"/>
        </w:rPr>
        <w:t xml:space="preserve">№ </w:t>
      </w:r>
      <w:r>
        <w:rPr>
          <w:rFonts w:eastAsia="TimesNewRomanPSMT"/>
          <w:sz w:val="28"/>
          <w:szCs w:val="28"/>
        </w:rPr>
        <w:t>55</w:t>
      </w:r>
    </w:p>
    <w:p w:rsidR="00112140" w:rsidRDefault="00112140" w:rsidP="00112140">
      <w:pPr>
        <w:ind w:left="4820"/>
        <w:jc w:val="center"/>
        <w:rPr>
          <w:rFonts w:eastAsia="TimesNewRomanPSMT"/>
          <w:sz w:val="28"/>
          <w:szCs w:val="28"/>
        </w:rPr>
      </w:pPr>
    </w:p>
    <w:p w:rsidR="00112140" w:rsidRDefault="00112140" w:rsidP="00112140">
      <w:pPr>
        <w:ind w:firstLine="540"/>
        <w:jc w:val="both"/>
        <w:rPr>
          <w:sz w:val="28"/>
          <w:szCs w:val="28"/>
        </w:rPr>
      </w:pPr>
    </w:p>
    <w:p w:rsidR="00112140" w:rsidRDefault="00112140" w:rsidP="00112140">
      <w:pPr>
        <w:autoSpaceDE w:val="0"/>
        <w:autoSpaceDN w:val="0"/>
        <w:adjustRightInd w:val="0"/>
        <w:jc w:val="center"/>
        <w:outlineLvl w:val="0"/>
        <w:rPr>
          <w:rFonts w:eastAsia="Calibri"/>
          <w:b/>
          <w:bCs/>
          <w:sz w:val="28"/>
          <w:szCs w:val="28"/>
          <w:lang w:eastAsia="en-US"/>
        </w:rPr>
      </w:pPr>
      <w:r>
        <w:rPr>
          <w:rFonts w:eastAsia="Calibri"/>
          <w:b/>
          <w:bCs/>
          <w:sz w:val="28"/>
          <w:szCs w:val="28"/>
          <w:lang w:eastAsia="en-US"/>
        </w:rPr>
        <w:t xml:space="preserve">Порядок </w:t>
      </w:r>
    </w:p>
    <w:p w:rsidR="00112140" w:rsidRDefault="00112140" w:rsidP="00112140">
      <w:pPr>
        <w:tabs>
          <w:tab w:val="left" w:pos="567"/>
        </w:tabs>
        <w:autoSpaceDE w:val="0"/>
        <w:autoSpaceDN w:val="0"/>
        <w:adjustRightInd w:val="0"/>
        <w:jc w:val="center"/>
        <w:outlineLvl w:val="0"/>
        <w:rPr>
          <w:rFonts w:eastAsia="Calibri"/>
          <w:b/>
          <w:bCs/>
          <w:sz w:val="28"/>
          <w:szCs w:val="28"/>
          <w:lang w:eastAsia="en-US"/>
        </w:rPr>
      </w:pPr>
      <w:r>
        <w:rPr>
          <w:rFonts w:eastAsia="Calibri"/>
          <w:b/>
          <w:bCs/>
          <w:sz w:val="28"/>
          <w:szCs w:val="28"/>
          <w:lang w:eastAsia="en-US"/>
        </w:rPr>
        <w:t>организации парковок (парковочных мест) для легковых такси в местах повышенного спроса на перевозки пассажиров и багажа, предоставления мест для стоянки легковых такси на парковках общего пользования, организации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w:t>
      </w:r>
      <w:r>
        <w:rPr>
          <w:b/>
          <w:sz w:val="28"/>
          <w:szCs w:val="28"/>
        </w:rPr>
        <w:t xml:space="preserve"> у железнодорожных вокзалов, автовокзалов (автостанций), </w:t>
      </w:r>
      <w:r>
        <w:rPr>
          <w:rFonts w:eastAsia="Calibri"/>
          <w:b/>
          <w:bCs/>
          <w:sz w:val="28"/>
          <w:szCs w:val="28"/>
          <w:lang w:eastAsia="en-US"/>
        </w:rPr>
        <w:t xml:space="preserve"> у объектов культуры, медицинских организаций и других объектов на территории </w:t>
      </w:r>
      <w:r>
        <w:rPr>
          <w:b/>
          <w:bCs/>
          <w:sz w:val="28"/>
          <w:szCs w:val="28"/>
        </w:rPr>
        <w:t>Бураковского сельского поселения Кореновского района</w:t>
      </w:r>
    </w:p>
    <w:p w:rsidR="00112140" w:rsidRDefault="00112140" w:rsidP="00112140">
      <w:pPr>
        <w:autoSpaceDE w:val="0"/>
        <w:autoSpaceDN w:val="0"/>
        <w:adjustRightInd w:val="0"/>
        <w:outlineLvl w:val="0"/>
        <w:rPr>
          <w:rFonts w:eastAsia="Calibri"/>
          <w:b/>
          <w:sz w:val="28"/>
          <w:szCs w:val="28"/>
          <w:lang w:eastAsia="en-US"/>
        </w:rPr>
      </w:pPr>
    </w:p>
    <w:p w:rsidR="00112140" w:rsidRDefault="00112140" w:rsidP="00112140">
      <w:pPr>
        <w:autoSpaceDE w:val="0"/>
        <w:autoSpaceDN w:val="0"/>
        <w:adjustRightInd w:val="0"/>
        <w:jc w:val="right"/>
        <w:outlineLvl w:val="0"/>
        <w:rPr>
          <w:rFonts w:eastAsia="Calibri"/>
          <w:b/>
          <w:sz w:val="28"/>
          <w:szCs w:val="28"/>
          <w:lang w:eastAsia="en-US"/>
        </w:rPr>
      </w:pPr>
    </w:p>
    <w:p w:rsidR="00112140" w:rsidRDefault="00112140" w:rsidP="00112140">
      <w:pPr>
        <w:autoSpaceDE w:val="0"/>
        <w:autoSpaceDN w:val="0"/>
        <w:adjustRightInd w:val="0"/>
        <w:jc w:val="center"/>
        <w:outlineLvl w:val="0"/>
        <w:rPr>
          <w:rFonts w:eastAsia="Calibri"/>
          <w:b/>
          <w:bCs/>
          <w:sz w:val="28"/>
          <w:szCs w:val="28"/>
          <w:lang w:eastAsia="en-US"/>
        </w:rPr>
      </w:pPr>
      <w:r>
        <w:rPr>
          <w:rFonts w:eastAsia="Calibri"/>
          <w:b/>
          <w:bCs/>
          <w:sz w:val="28"/>
          <w:szCs w:val="28"/>
          <w:lang w:eastAsia="en-US"/>
        </w:rPr>
        <w:t>Раздел I. Общие положения</w:t>
      </w:r>
    </w:p>
    <w:p w:rsidR="00112140" w:rsidRDefault="00112140" w:rsidP="00112140">
      <w:pPr>
        <w:autoSpaceDE w:val="0"/>
        <w:autoSpaceDN w:val="0"/>
        <w:adjustRightInd w:val="0"/>
        <w:jc w:val="center"/>
        <w:outlineLvl w:val="0"/>
        <w:rPr>
          <w:rFonts w:eastAsia="Calibri"/>
          <w:b/>
          <w:bCs/>
          <w:sz w:val="28"/>
          <w:szCs w:val="28"/>
          <w:lang w:eastAsia="en-US"/>
        </w:rPr>
      </w:pPr>
    </w:p>
    <w:p w:rsidR="00112140" w:rsidRDefault="00112140" w:rsidP="00112140">
      <w:pPr>
        <w:pStyle w:val="ConsPlusNormal"/>
        <w:ind w:firstLine="540"/>
        <w:jc w:val="both"/>
        <w:rPr>
          <w:rFonts w:eastAsia="Calibri"/>
          <w:sz w:val="28"/>
          <w:szCs w:val="28"/>
          <w:lang w:eastAsia="en-US"/>
        </w:rPr>
      </w:pPr>
      <w:r>
        <w:rPr>
          <w:rFonts w:eastAsia="Calibri"/>
          <w:sz w:val="28"/>
          <w:szCs w:val="28"/>
          <w:lang w:eastAsia="en-US"/>
        </w:rPr>
        <w:t xml:space="preserve">1.1. Настоящий Порядок </w:t>
      </w:r>
      <w:r>
        <w:rPr>
          <w:sz w:val="28"/>
          <w:szCs w:val="28"/>
        </w:rPr>
        <w:t xml:space="preserve">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10 декабря 1995 года № 196-ФЗ «О безопасности дорожного движения», Федеральным законом от 8 ноября 2007 года № 259-ФЗ «Устав автомобильного транспорта и городского наземного электрического транспорта», Федеральным законом 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постановлением Правительства Российской Федерации от 23 октября 1993 года № 1090 «О Правилах дорожного движения», приказом Министерства транспорта Российской Федерации от 20 сентября 2021 года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 Законом Краснодарского края от 31 мая 2023 года № 4906-КЗ «Об организации перевозок пассажиров и багажа легковым такси в Краснодарском крае» и </w:t>
      </w:r>
      <w:r>
        <w:rPr>
          <w:rFonts w:eastAsia="Calibri"/>
          <w:sz w:val="28"/>
          <w:szCs w:val="28"/>
          <w:lang w:eastAsia="en-US"/>
        </w:rPr>
        <w:t xml:space="preserve">устанавливает требования к созданию и использованию парковок (парковочных мест) для легковых такси в местах повышенного спроса на перевозки пассажиров и багажа, предоставлению мест для стоянки легковых </w:t>
      </w:r>
      <w:r>
        <w:rPr>
          <w:rFonts w:eastAsia="Calibri"/>
          <w:sz w:val="28"/>
          <w:szCs w:val="28"/>
          <w:lang w:eastAsia="en-US"/>
        </w:rPr>
        <w:lastRenderedPageBreak/>
        <w:t xml:space="preserve">такси на парковках общего пользования, организации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w:t>
      </w:r>
      <w:r>
        <w:rPr>
          <w:sz w:val="28"/>
          <w:szCs w:val="28"/>
        </w:rPr>
        <w:t xml:space="preserve">у железнодорожных вокзалов, автовокзалов (автостанций), </w:t>
      </w:r>
      <w:r>
        <w:rPr>
          <w:rFonts w:eastAsia="Calibri"/>
          <w:sz w:val="28"/>
          <w:szCs w:val="28"/>
          <w:lang w:eastAsia="en-US"/>
        </w:rPr>
        <w:t xml:space="preserve">объектов культуры, медицинских организаций и других объектов на территории Бураковского сельского поселения Кореновского района далее - Порядок). </w:t>
      </w:r>
    </w:p>
    <w:p w:rsidR="00112140" w:rsidRDefault="00112140" w:rsidP="00112140">
      <w:pPr>
        <w:pStyle w:val="ConsPlusNormal"/>
        <w:ind w:firstLine="540"/>
        <w:jc w:val="both"/>
        <w:rPr>
          <w:sz w:val="28"/>
          <w:szCs w:val="28"/>
        </w:rPr>
      </w:pPr>
      <w:r>
        <w:rPr>
          <w:rFonts w:eastAsia="Calibri"/>
          <w:sz w:val="28"/>
          <w:szCs w:val="28"/>
          <w:lang w:eastAsia="en-US"/>
        </w:rPr>
        <w:t xml:space="preserve">1.2. </w:t>
      </w:r>
      <w:r>
        <w:rPr>
          <w:sz w:val="28"/>
          <w:szCs w:val="28"/>
        </w:rPr>
        <w:t xml:space="preserve">Понятие «легковое такси», применяемое в настоящем Порядке, используется в значении, установленном Федеральным законом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p>
    <w:p w:rsidR="00112140" w:rsidRDefault="00112140" w:rsidP="00112140">
      <w:pPr>
        <w:pStyle w:val="ConsPlusNormal"/>
        <w:ind w:firstLine="540"/>
        <w:jc w:val="both"/>
        <w:rPr>
          <w:rFonts w:eastAsia="Calibri"/>
          <w:sz w:val="28"/>
          <w:szCs w:val="28"/>
          <w:lang w:eastAsia="en-US"/>
        </w:rPr>
      </w:pPr>
      <w:r>
        <w:rPr>
          <w:sz w:val="28"/>
          <w:szCs w:val="28"/>
        </w:rPr>
        <w:t>Используемые в настоящем Порядке иные понятия применяются в значении, определенном федеральным и региональном законодательством.</w:t>
      </w:r>
    </w:p>
    <w:p w:rsidR="00112140" w:rsidRDefault="00112140" w:rsidP="00112140">
      <w:pPr>
        <w:autoSpaceDE w:val="0"/>
        <w:autoSpaceDN w:val="0"/>
        <w:adjustRightInd w:val="0"/>
        <w:ind w:firstLine="567"/>
        <w:jc w:val="both"/>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r>
        <w:rPr>
          <w:rFonts w:eastAsia="Calibri"/>
          <w:b/>
          <w:bCs/>
          <w:sz w:val="28"/>
          <w:szCs w:val="28"/>
          <w:lang w:eastAsia="en-US"/>
        </w:rPr>
        <w:t>Раздел II. Организация и использование парковочных мест легковых такси</w:t>
      </w:r>
    </w:p>
    <w:p w:rsidR="00112140" w:rsidRDefault="00112140" w:rsidP="00112140">
      <w:pPr>
        <w:autoSpaceDE w:val="0"/>
        <w:autoSpaceDN w:val="0"/>
        <w:adjustRightInd w:val="0"/>
        <w:ind w:firstLine="567"/>
        <w:jc w:val="both"/>
        <w:outlineLvl w:val="0"/>
        <w:rPr>
          <w:rFonts w:eastAsia="Calibri"/>
          <w:sz w:val="28"/>
          <w:szCs w:val="28"/>
          <w:lang w:eastAsia="en-US"/>
        </w:rPr>
      </w:pPr>
    </w:p>
    <w:p w:rsidR="00112140" w:rsidRDefault="00112140" w:rsidP="00112140">
      <w:pPr>
        <w:pStyle w:val="a3"/>
        <w:spacing w:before="0" w:beforeAutospacing="0" w:after="0" w:afterAutospacing="0" w:line="288" w:lineRule="atLeast"/>
        <w:ind w:firstLine="540"/>
        <w:jc w:val="both"/>
        <w:rPr>
          <w:sz w:val="28"/>
          <w:szCs w:val="28"/>
        </w:rPr>
      </w:pPr>
      <w:r>
        <w:rPr>
          <w:rFonts w:eastAsia="Calibri"/>
          <w:sz w:val="28"/>
          <w:szCs w:val="28"/>
          <w:lang w:eastAsia="en-US"/>
        </w:rPr>
        <w:t xml:space="preserve">2.1. </w:t>
      </w:r>
      <w:r>
        <w:rPr>
          <w:sz w:val="28"/>
          <w:szCs w:val="28"/>
        </w:rPr>
        <w:t>Парковки (парковочные места) для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 регулирования процесса посадки и (или) высадки пассажиров, в том числе пассажиров из числа инвалидов, в легковые такси, погрузки (выгрузки) их багажа.</w:t>
      </w:r>
    </w:p>
    <w:p w:rsidR="00112140" w:rsidRDefault="00112140" w:rsidP="00112140">
      <w:pPr>
        <w:pStyle w:val="a3"/>
        <w:spacing w:before="0" w:beforeAutospacing="0" w:after="0" w:afterAutospacing="0" w:line="288" w:lineRule="atLeast"/>
        <w:ind w:firstLine="540"/>
        <w:jc w:val="both"/>
        <w:rPr>
          <w:sz w:val="28"/>
          <w:szCs w:val="28"/>
        </w:rPr>
      </w:pPr>
      <w:r>
        <w:rPr>
          <w:sz w:val="28"/>
          <w:szCs w:val="28"/>
        </w:rPr>
        <w:t>2.2.</w:t>
      </w:r>
      <w:r>
        <w:rPr>
          <w:rFonts w:eastAsia="Calibri"/>
          <w:sz w:val="28"/>
          <w:szCs w:val="28"/>
          <w:lang w:eastAsia="en-US"/>
        </w:rPr>
        <w:t xml:space="preserve"> </w:t>
      </w:r>
      <w:r>
        <w:rPr>
          <w:sz w:val="28"/>
          <w:szCs w:val="28"/>
        </w:rPr>
        <w:t>Парковки (парковочные места) легковых такси размещаются на участках улично-дорожной сети Бураковского сельского поселения Кореновского района</w:t>
      </w:r>
      <w:r>
        <w:rPr>
          <w:rFonts w:eastAsia="Calibri"/>
          <w:sz w:val="28"/>
          <w:szCs w:val="28"/>
          <w:lang w:eastAsia="en-US"/>
        </w:rPr>
        <w:t xml:space="preserve"> на землях общего пользования, свободных от прав третьих лиц.</w:t>
      </w:r>
    </w:p>
    <w:p w:rsidR="00112140" w:rsidRDefault="00112140" w:rsidP="00112140">
      <w:pPr>
        <w:pStyle w:val="a3"/>
        <w:spacing w:before="0" w:beforeAutospacing="0" w:after="0" w:afterAutospacing="0" w:line="288" w:lineRule="atLeast"/>
        <w:ind w:firstLine="540"/>
        <w:jc w:val="both"/>
        <w:rPr>
          <w:sz w:val="28"/>
          <w:szCs w:val="28"/>
        </w:rPr>
      </w:pPr>
      <w:r>
        <w:rPr>
          <w:sz w:val="28"/>
          <w:szCs w:val="28"/>
        </w:rPr>
        <w:t xml:space="preserve">При выборе места организации парковок (парковочных мест) для легковых такси учитывается возможность удобного подхода пассажиров без пересечения потоков транспортных средств, безопасной посадки и (или) высадки пассажиров. </w:t>
      </w:r>
    </w:p>
    <w:p w:rsidR="00112140" w:rsidRDefault="00112140" w:rsidP="00112140">
      <w:pPr>
        <w:pStyle w:val="a3"/>
        <w:spacing w:before="0" w:beforeAutospacing="0" w:after="0" w:afterAutospacing="0" w:line="288" w:lineRule="atLeast"/>
        <w:ind w:firstLine="567"/>
        <w:jc w:val="both"/>
        <w:rPr>
          <w:sz w:val="28"/>
          <w:szCs w:val="28"/>
        </w:rPr>
      </w:pPr>
      <w:r>
        <w:rPr>
          <w:sz w:val="28"/>
          <w:szCs w:val="28"/>
        </w:rPr>
        <w:t>2.3. Территория парковок (парковочных мест) для легковых такси в местах повышенного спроса на перевозки пассажиров и багажа на парковках общего пользования должна быть обозначена дорожными знаками и разметкой в соответствии с Правилами дорожного движения Российской Федерации, утвержденными постановлением Правительства Российской Федерации от 23.10.1993 № 1090 «О Правилах дорожного движения» (далее – Правила дорожного движения Российской Федерации).</w:t>
      </w:r>
    </w:p>
    <w:p w:rsidR="00112140" w:rsidRDefault="00112140" w:rsidP="00112140">
      <w:pPr>
        <w:pStyle w:val="a3"/>
        <w:spacing w:before="0" w:beforeAutospacing="0" w:after="0" w:afterAutospacing="0" w:line="288" w:lineRule="atLeast"/>
        <w:ind w:firstLine="567"/>
        <w:jc w:val="both"/>
        <w:rPr>
          <w:sz w:val="28"/>
          <w:szCs w:val="28"/>
        </w:rPr>
      </w:pPr>
      <w:r>
        <w:rPr>
          <w:sz w:val="28"/>
          <w:szCs w:val="28"/>
        </w:rPr>
        <w:t xml:space="preserve">2.4. Правила въезда (выезда) на парковки (парковочные места) для легковых такси, стоянки транспортных средств на них регламентируются Правилами дорожного движения Российской Федерации, настоящим Порядком. </w:t>
      </w:r>
    </w:p>
    <w:p w:rsidR="00112140" w:rsidRDefault="00112140" w:rsidP="00112140">
      <w:pPr>
        <w:autoSpaceDE w:val="0"/>
        <w:autoSpaceDN w:val="0"/>
        <w:adjustRightInd w:val="0"/>
        <w:ind w:firstLine="567"/>
        <w:jc w:val="both"/>
        <w:outlineLvl w:val="0"/>
        <w:rPr>
          <w:rFonts w:eastAsia="Calibri"/>
          <w:sz w:val="28"/>
          <w:szCs w:val="28"/>
          <w:lang w:eastAsia="en-US"/>
        </w:rPr>
      </w:pPr>
      <w:r>
        <w:rPr>
          <w:rFonts w:eastAsia="Calibri"/>
          <w:sz w:val="28"/>
          <w:szCs w:val="28"/>
          <w:lang w:eastAsia="en-US"/>
        </w:rPr>
        <w:t xml:space="preserve">2.5. Проектирование, строительство, реконструкция, ремонт и содержание парковок (парковочных мест) легковых такси осуществляется с соблюдением требований законодательства, государственных строительных норм, стандартов, технических условий, других нормативных документов и настоящего Порядка. </w:t>
      </w:r>
    </w:p>
    <w:p w:rsidR="00112140" w:rsidRDefault="00112140" w:rsidP="00112140">
      <w:pPr>
        <w:autoSpaceDE w:val="0"/>
        <w:autoSpaceDN w:val="0"/>
        <w:adjustRightInd w:val="0"/>
        <w:ind w:firstLine="567"/>
        <w:jc w:val="both"/>
        <w:outlineLvl w:val="0"/>
        <w:rPr>
          <w:rFonts w:eastAsia="Calibri"/>
          <w:sz w:val="28"/>
          <w:szCs w:val="28"/>
          <w:lang w:eastAsia="en-US"/>
        </w:rPr>
      </w:pPr>
      <w:r>
        <w:rPr>
          <w:rFonts w:eastAsia="Calibri"/>
          <w:sz w:val="28"/>
          <w:szCs w:val="28"/>
          <w:lang w:eastAsia="en-US"/>
        </w:rPr>
        <w:lastRenderedPageBreak/>
        <w:t xml:space="preserve">2.6. К территории парковок (парковочных мест) легковых такси относится весь участок улично-дорожной сети, обозначенный соответствующими дорожными знаками и разметкой. Размещение парковочных мест легковых автомобилей такси не должно создавать помех для движения, остановки и стоянки другого вида транспорта. </w:t>
      </w:r>
    </w:p>
    <w:p w:rsidR="00112140" w:rsidRDefault="00112140" w:rsidP="00112140">
      <w:pPr>
        <w:autoSpaceDE w:val="0"/>
        <w:autoSpaceDN w:val="0"/>
        <w:adjustRightInd w:val="0"/>
        <w:ind w:firstLine="567"/>
        <w:jc w:val="both"/>
        <w:outlineLvl w:val="0"/>
        <w:rPr>
          <w:rFonts w:eastAsia="Calibri"/>
          <w:sz w:val="28"/>
          <w:szCs w:val="28"/>
          <w:lang w:eastAsia="en-US"/>
        </w:rPr>
      </w:pPr>
      <w:r>
        <w:rPr>
          <w:rFonts w:eastAsia="Calibri"/>
          <w:sz w:val="28"/>
          <w:szCs w:val="28"/>
          <w:lang w:eastAsia="en-US"/>
        </w:rPr>
        <w:t xml:space="preserve">2.7. Охрана автотранспортных средств на парковках (парковочных местах) легковых такси не производится. </w:t>
      </w:r>
    </w:p>
    <w:p w:rsidR="00112140" w:rsidRDefault="00112140" w:rsidP="00112140">
      <w:pPr>
        <w:autoSpaceDE w:val="0"/>
        <w:autoSpaceDN w:val="0"/>
        <w:adjustRightInd w:val="0"/>
        <w:ind w:firstLine="567"/>
        <w:jc w:val="both"/>
        <w:outlineLvl w:val="0"/>
        <w:rPr>
          <w:rFonts w:eastAsia="Calibri"/>
          <w:sz w:val="28"/>
          <w:szCs w:val="28"/>
          <w:lang w:eastAsia="en-US"/>
        </w:rPr>
      </w:pPr>
      <w:r>
        <w:rPr>
          <w:rFonts w:eastAsia="Calibri"/>
          <w:sz w:val="28"/>
          <w:szCs w:val="28"/>
          <w:lang w:eastAsia="en-US"/>
        </w:rPr>
        <w:t xml:space="preserve">2.8. Парковки (парковочные места) легковых такси на территории </w:t>
      </w:r>
      <w:r>
        <w:rPr>
          <w:sz w:val="28"/>
          <w:szCs w:val="28"/>
        </w:rPr>
        <w:t xml:space="preserve">Бураковского сельского поселения Кореновского района </w:t>
      </w:r>
      <w:r>
        <w:rPr>
          <w:rFonts w:eastAsia="Calibri"/>
          <w:sz w:val="28"/>
          <w:szCs w:val="28"/>
          <w:lang w:eastAsia="en-US"/>
        </w:rPr>
        <w:t xml:space="preserve">работают круглосуточно. </w:t>
      </w:r>
    </w:p>
    <w:p w:rsidR="00112140" w:rsidRDefault="00112140" w:rsidP="00112140">
      <w:pPr>
        <w:pStyle w:val="a3"/>
        <w:spacing w:before="0" w:beforeAutospacing="0" w:after="0" w:afterAutospacing="0" w:line="288" w:lineRule="atLeast"/>
        <w:ind w:firstLine="540"/>
        <w:jc w:val="both"/>
        <w:rPr>
          <w:sz w:val="28"/>
          <w:szCs w:val="28"/>
        </w:rPr>
      </w:pPr>
      <w:r>
        <w:rPr>
          <w:sz w:val="28"/>
          <w:szCs w:val="28"/>
        </w:rPr>
        <w:t>2.9. Парковки (парковочные места) для легковых такси используются на бесплатной основе.</w:t>
      </w:r>
    </w:p>
    <w:p w:rsidR="00112140" w:rsidRDefault="00112140" w:rsidP="00112140">
      <w:pPr>
        <w:pStyle w:val="a3"/>
        <w:spacing w:before="0" w:beforeAutospacing="0" w:after="0" w:afterAutospacing="0"/>
        <w:ind w:firstLine="540"/>
        <w:jc w:val="both"/>
        <w:rPr>
          <w:sz w:val="28"/>
          <w:szCs w:val="28"/>
        </w:rPr>
      </w:pPr>
      <w:r>
        <w:rPr>
          <w:rFonts w:eastAsia="Calibri"/>
          <w:sz w:val="28"/>
          <w:szCs w:val="28"/>
          <w:lang w:eastAsia="en-US"/>
        </w:rPr>
        <w:t xml:space="preserve">2.10. Водители легковых такси, осуществляющие перевозку пассажиров и багажа на территории Бураковского сельского поселения Кореновского района имеют право на парковках (парковочных местах) легковых такси в порядке общей очереди производить высадку (посадку) пассажиров, выгрузку(погрузку)багажа. </w:t>
      </w:r>
      <w:r>
        <w:rPr>
          <w:sz w:val="28"/>
          <w:szCs w:val="28"/>
        </w:rPr>
        <w:t>Отправление легковых такси осуществляется в порядке очередности - первый прибывший на стоянку водитель легкового такси первым отправляется с пассажирами.</w:t>
      </w:r>
    </w:p>
    <w:p w:rsidR="00112140" w:rsidRDefault="00112140" w:rsidP="00112140">
      <w:pPr>
        <w:autoSpaceDE w:val="0"/>
        <w:autoSpaceDN w:val="0"/>
        <w:adjustRightInd w:val="0"/>
        <w:ind w:firstLine="567"/>
        <w:jc w:val="both"/>
        <w:outlineLvl w:val="0"/>
        <w:rPr>
          <w:rFonts w:eastAsia="Calibri"/>
          <w:sz w:val="28"/>
          <w:szCs w:val="28"/>
          <w:lang w:eastAsia="en-US"/>
        </w:rPr>
      </w:pPr>
      <w:r>
        <w:rPr>
          <w:rFonts w:eastAsia="Calibri"/>
          <w:sz w:val="28"/>
          <w:szCs w:val="28"/>
          <w:lang w:eastAsia="en-US"/>
        </w:rPr>
        <w:t xml:space="preserve">Доступ водителей легковых автомобилей такси к пользованию парковками (парковочными местами) является свободным и не зависит от принадлежности водителя к какой-либо определенной службе такси. </w:t>
      </w:r>
    </w:p>
    <w:p w:rsidR="00112140" w:rsidRDefault="00112140" w:rsidP="00112140">
      <w:pPr>
        <w:autoSpaceDE w:val="0"/>
        <w:autoSpaceDN w:val="0"/>
        <w:adjustRightInd w:val="0"/>
        <w:ind w:firstLine="567"/>
        <w:jc w:val="both"/>
        <w:outlineLvl w:val="0"/>
        <w:rPr>
          <w:rFonts w:eastAsia="Calibri"/>
          <w:sz w:val="28"/>
          <w:szCs w:val="28"/>
          <w:lang w:eastAsia="en-US"/>
        </w:rPr>
      </w:pPr>
      <w:r>
        <w:rPr>
          <w:rFonts w:eastAsia="Calibri"/>
          <w:sz w:val="28"/>
          <w:szCs w:val="28"/>
          <w:lang w:eastAsia="en-US"/>
        </w:rPr>
        <w:t xml:space="preserve">2.11. Водители легковых такси обязаны: </w:t>
      </w:r>
    </w:p>
    <w:p w:rsidR="00112140" w:rsidRDefault="00112140" w:rsidP="00112140">
      <w:pPr>
        <w:pStyle w:val="a3"/>
        <w:spacing w:before="0" w:beforeAutospacing="0" w:after="0" w:afterAutospacing="0"/>
        <w:ind w:firstLine="540"/>
        <w:jc w:val="both"/>
        <w:rPr>
          <w:sz w:val="28"/>
          <w:szCs w:val="28"/>
        </w:rPr>
      </w:pPr>
      <w:r>
        <w:rPr>
          <w:rFonts w:eastAsia="Calibri"/>
          <w:sz w:val="28"/>
          <w:szCs w:val="28"/>
          <w:lang w:eastAsia="en-US"/>
        </w:rPr>
        <w:t xml:space="preserve">- </w:t>
      </w:r>
      <w:r>
        <w:rPr>
          <w:sz w:val="28"/>
          <w:szCs w:val="28"/>
        </w:rPr>
        <w:t xml:space="preserve">соблюдать настоящий Порядок; </w:t>
      </w:r>
    </w:p>
    <w:p w:rsidR="00112140" w:rsidRDefault="00112140" w:rsidP="00112140">
      <w:pPr>
        <w:autoSpaceDE w:val="0"/>
        <w:autoSpaceDN w:val="0"/>
        <w:adjustRightInd w:val="0"/>
        <w:ind w:firstLine="567"/>
        <w:jc w:val="both"/>
        <w:outlineLvl w:val="0"/>
        <w:rPr>
          <w:rFonts w:eastAsia="Calibri"/>
          <w:sz w:val="28"/>
          <w:szCs w:val="28"/>
          <w:lang w:eastAsia="en-US"/>
        </w:rPr>
      </w:pPr>
      <w:r>
        <w:rPr>
          <w:sz w:val="28"/>
          <w:szCs w:val="28"/>
        </w:rPr>
        <w:t xml:space="preserve"> - устанавливать автотранспортные средства на территории парковок (парковочных мест) для легковых такси в строго определенных местах в соответствии с дорожными знаками и разметкой,</w:t>
      </w:r>
      <w:r>
        <w:rPr>
          <w:rFonts w:eastAsia="Calibri"/>
          <w:sz w:val="28"/>
          <w:szCs w:val="28"/>
          <w:lang w:eastAsia="en-US"/>
        </w:rPr>
        <w:t xml:space="preserve"> автотранспортные средства не должны создавать помех для движения и стоянки других видов транспорта; </w:t>
      </w:r>
    </w:p>
    <w:p w:rsidR="00112140" w:rsidRDefault="00112140" w:rsidP="00112140">
      <w:pPr>
        <w:pStyle w:val="a3"/>
        <w:spacing w:before="0" w:beforeAutospacing="0" w:after="0" w:afterAutospacing="0"/>
        <w:ind w:firstLine="540"/>
        <w:jc w:val="both"/>
        <w:rPr>
          <w:sz w:val="28"/>
          <w:szCs w:val="28"/>
        </w:rPr>
      </w:pPr>
      <w:r>
        <w:rPr>
          <w:sz w:val="28"/>
          <w:szCs w:val="28"/>
        </w:rPr>
        <w:t xml:space="preserve"> - поддерживать санитарное состояние парковок (парковочных мест) для легковых такси в соответствии с требованиями действующего законодательства и нормативными правовыми актами администрации Бураковского сельского поселения Кореновского района</w:t>
      </w:r>
    </w:p>
    <w:p w:rsidR="00112140" w:rsidRDefault="00112140" w:rsidP="00112140">
      <w:pPr>
        <w:pStyle w:val="a3"/>
        <w:spacing w:before="0" w:beforeAutospacing="0" w:after="0" w:afterAutospacing="0"/>
        <w:ind w:firstLine="540"/>
        <w:jc w:val="both"/>
        <w:rPr>
          <w:sz w:val="28"/>
          <w:szCs w:val="28"/>
        </w:rPr>
      </w:pPr>
    </w:p>
    <w:p w:rsidR="00112140" w:rsidRDefault="00112140" w:rsidP="00112140">
      <w:pPr>
        <w:pStyle w:val="a3"/>
        <w:spacing w:before="0" w:beforeAutospacing="0" w:after="0" w:afterAutospacing="0"/>
        <w:jc w:val="center"/>
        <w:rPr>
          <w:sz w:val="28"/>
          <w:szCs w:val="28"/>
        </w:rPr>
      </w:pPr>
      <w:r>
        <w:rPr>
          <w:rFonts w:eastAsia="Calibri"/>
          <w:b/>
          <w:bCs/>
          <w:sz w:val="28"/>
          <w:szCs w:val="28"/>
          <w:lang w:eastAsia="en-US"/>
        </w:rPr>
        <w:t>Раздел III</w:t>
      </w:r>
      <w:r>
        <w:rPr>
          <w:b/>
          <w:bCs/>
          <w:sz w:val="28"/>
          <w:szCs w:val="28"/>
        </w:rPr>
        <w:t>. Определение мест организации парковок (парковочных мест)</w:t>
      </w:r>
      <w:r>
        <w:rPr>
          <w:sz w:val="28"/>
          <w:szCs w:val="28"/>
        </w:rPr>
        <w:t xml:space="preserve"> </w:t>
      </w:r>
      <w:r>
        <w:rPr>
          <w:b/>
          <w:bCs/>
          <w:sz w:val="28"/>
          <w:szCs w:val="28"/>
        </w:rPr>
        <w:t>для легковых такси в местах повышенного спроса на перевозки</w:t>
      </w:r>
      <w:r>
        <w:rPr>
          <w:sz w:val="28"/>
          <w:szCs w:val="28"/>
        </w:rPr>
        <w:t xml:space="preserve"> </w:t>
      </w:r>
    </w:p>
    <w:p w:rsidR="00112140" w:rsidRDefault="00112140" w:rsidP="00112140">
      <w:pPr>
        <w:pStyle w:val="a3"/>
        <w:spacing w:before="0" w:beforeAutospacing="0" w:after="0" w:afterAutospacing="0"/>
        <w:jc w:val="center"/>
        <w:rPr>
          <w:sz w:val="28"/>
          <w:szCs w:val="28"/>
        </w:rPr>
      </w:pPr>
      <w:r>
        <w:rPr>
          <w:b/>
          <w:bCs/>
          <w:sz w:val="28"/>
          <w:szCs w:val="28"/>
        </w:rPr>
        <w:t>пассажиров и багажа</w:t>
      </w:r>
      <w:r>
        <w:rPr>
          <w:sz w:val="28"/>
          <w:szCs w:val="28"/>
        </w:rPr>
        <w:t xml:space="preserve"> </w:t>
      </w:r>
    </w:p>
    <w:p w:rsidR="00112140" w:rsidRDefault="00112140" w:rsidP="00112140">
      <w:pPr>
        <w:pStyle w:val="a3"/>
        <w:spacing w:before="0" w:beforeAutospacing="0" w:after="0" w:afterAutospacing="0"/>
        <w:jc w:val="both"/>
        <w:rPr>
          <w:sz w:val="28"/>
          <w:szCs w:val="28"/>
        </w:rPr>
      </w:pPr>
      <w:r>
        <w:rPr>
          <w:sz w:val="28"/>
          <w:szCs w:val="28"/>
        </w:rPr>
        <w:t xml:space="preserve">  </w:t>
      </w:r>
    </w:p>
    <w:p w:rsidR="00112140" w:rsidRDefault="00112140" w:rsidP="00112140">
      <w:pPr>
        <w:pStyle w:val="a3"/>
        <w:spacing w:before="0" w:beforeAutospacing="0" w:after="0" w:afterAutospacing="0" w:line="288" w:lineRule="atLeast"/>
        <w:ind w:firstLine="540"/>
        <w:jc w:val="both"/>
        <w:rPr>
          <w:sz w:val="28"/>
          <w:szCs w:val="28"/>
        </w:rPr>
      </w:pPr>
      <w:r>
        <w:rPr>
          <w:sz w:val="28"/>
          <w:szCs w:val="28"/>
        </w:rPr>
        <w:t>3.1. Места размещения парковок (парковочных мест) определяются администрацией Бураковского сельского поселения Кореновского района по согласованию с органами государственной автоинспекции и с учетом расположения социально значимых объектов, мнения населения и перевозчиков, в том числе предложений уполномоченного органа исполнительной власти Краснодарского края в области организации транспортного обслуживания населения.</w:t>
      </w:r>
    </w:p>
    <w:p w:rsidR="00112140" w:rsidRDefault="00112140" w:rsidP="00112140">
      <w:pPr>
        <w:pStyle w:val="a3"/>
        <w:spacing w:before="0" w:beforeAutospacing="0" w:after="0" w:afterAutospacing="0"/>
        <w:ind w:firstLine="567"/>
        <w:jc w:val="both"/>
        <w:rPr>
          <w:sz w:val="28"/>
          <w:szCs w:val="28"/>
        </w:rPr>
      </w:pPr>
      <w:r>
        <w:rPr>
          <w:sz w:val="28"/>
          <w:szCs w:val="28"/>
        </w:rPr>
        <w:lastRenderedPageBreak/>
        <w:t xml:space="preserve">3.2. Указанные в пункте 3.1 настоящего Порядка предложения ежегодно в срок до 31 марта текущего года направляются в администрацию Бураковского сельского поселения Кореновского района  в целях определения технической возможности организации парковок (парковочных мест) для легковых такси на предлагаемых участках улично-дорожной сети. </w:t>
      </w:r>
    </w:p>
    <w:p w:rsidR="00112140" w:rsidRDefault="00112140" w:rsidP="00112140">
      <w:pPr>
        <w:pStyle w:val="a3"/>
        <w:spacing w:before="0" w:beforeAutospacing="0" w:after="0" w:afterAutospacing="0" w:line="288" w:lineRule="atLeast"/>
        <w:ind w:firstLine="540"/>
        <w:jc w:val="both"/>
      </w:pPr>
      <w:r>
        <w:rPr>
          <w:sz w:val="28"/>
          <w:szCs w:val="28"/>
        </w:rPr>
        <w:t xml:space="preserve">3.3. Администрация Бураковского сельского поселения Кореновского района регистрирует предложения по участкам улично-дорожной сети в день их поступления и в течение 30 (тридцати) календарных дней со дня регистрации рассматривает их и направляет письменный ответ с учетом требований законодательства, государственных строительных норм, стандартов, технических условий, других нормативных документов и настоящего Порядка. </w:t>
      </w:r>
    </w:p>
    <w:p w:rsidR="00112140" w:rsidRDefault="00112140" w:rsidP="00112140">
      <w:pPr>
        <w:pStyle w:val="a3"/>
        <w:spacing w:before="0" w:beforeAutospacing="0" w:after="0" w:afterAutospacing="0"/>
        <w:ind w:firstLine="567"/>
        <w:jc w:val="both"/>
        <w:rPr>
          <w:sz w:val="28"/>
          <w:szCs w:val="28"/>
        </w:rPr>
      </w:pPr>
      <w:r>
        <w:rPr>
          <w:sz w:val="28"/>
          <w:szCs w:val="28"/>
        </w:rPr>
        <w:t>3.4. Информация о планируемом месте размещения парковки (парковочных мест) для легковых такси размещается не позднее чем за тридцать дней до начала создания парковки (парковочных мест) на официальном сайте администрации Бураковского сельского поселения Кореновского района в информационно-телекоммуникационной сети «Интернет».</w:t>
      </w:r>
    </w:p>
    <w:p w:rsidR="00112140" w:rsidRDefault="00112140" w:rsidP="00112140">
      <w:pPr>
        <w:pStyle w:val="a3"/>
        <w:spacing w:before="0" w:beforeAutospacing="0" w:after="0" w:afterAutospacing="0"/>
        <w:ind w:firstLine="567"/>
        <w:jc w:val="both"/>
        <w:rPr>
          <w:sz w:val="28"/>
          <w:szCs w:val="28"/>
        </w:rPr>
      </w:pPr>
      <w:r>
        <w:rPr>
          <w:sz w:val="28"/>
          <w:szCs w:val="28"/>
        </w:rPr>
        <w:t>В течение пяти дней с даты размещения информации о планируемом месте размещения парковки (парковочных мест) легковых такси заинтересованные лица вправе направить в письменной форме мнение о планируемом месте размещения парковки (парковочных мест)</w:t>
      </w:r>
      <w:r w:rsidRPr="00112140">
        <w:rPr>
          <w:sz w:val="28"/>
          <w:szCs w:val="28"/>
        </w:rPr>
        <w:t xml:space="preserve"> в администрацию Бураковского сельского поселения Кореновского района по адресу: </w:t>
      </w:r>
      <w:r w:rsidRPr="00112140">
        <w:rPr>
          <w:sz w:val="28"/>
          <w:szCs w:val="28"/>
        </w:rPr>
        <w:t>353151 хут.Бураковский, ул.гагарина,5,</w:t>
      </w:r>
      <w:r w:rsidRPr="00112140">
        <w:rPr>
          <w:sz w:val="28"/>
          <w:szCs w:val="28"/>
        </w:rPr>
        <w:t xml:space="preserve"> либо в форме электронного документа посредством сети «Интернет».</w:t>
      </w:r>
    </w:p>
    <w:p w:rsidR="00112140" w:rsidRDefault="00112140" w:rsidP="00112140">
      <w:pPr>
        <w:pStyle w:val="a3"/>
        <w:spacing w:before="0" w:beforeAutospacing="0" w:after="0" w:afterAutospacing="0"/>
        <w:ind w:firstLine="567"/>
        <w:jc w:val="both"/>
        <w:rPr>
          <w:color w:val="000000"/>
          <w:sz w:val="28"/>
          <w:szCs w:val="28"/>
        </w:rPr>
      </w:pPr>
      <w:r>
        <w:rPr>
          <w:sz w:val="28"/>
          <w:szCs w:val="28"/>
        </w:rPr>
        <w:t xml:space="preserve">3.5. Места для стоянок легковых такси на парковках общего пользования определяются в </w:t>
      </w:r>
      <w:hyperlink r:id="rId5" w:anchor="Par88" w:tooltip="РЕЕСТР" w:history="1">
        <w:r>
          <w:rPr>
            <w:rStyle w:val="a4"/>
            <w:color w:val="000000"/>
            <w:sz w:val="28"/>
            <w:szCs w:val="28"/>
          </w:rPr>
          <w:t>Реестр</w:t>
        </w:r>
      </w:hyperlink>
      <w:r>
        <w:rPr>
          <w:color w:val="000000"/>
          <w:sz w:val="28"/>
          <w:szCs w:val="28"/>
        </w:rPr>
        <w:t>е стоянок легковых такси на территории Бураковского сельского поселения Кореновского района ведение которого осуществляется администрацией Бураковского сельского поселения Кореновского района по форме согласно  приложению к настоящему Порядку.</w:t>
      </w:r>
    </w:p>
    <w:p w:rsidR="00112140" w:rsidRDefault="00112140" w:rsidP="00112140">
      <w:pPr>
        <w:pStyle w:val="a3"/>
        <w:spacing w:before="0" w:beforeAutospacing="0" w:after="0" w:afterAutospacing="0"/>
        <w:ind w:firstLine="567"/>
        <w:jc w:val="both"/>
        <w:rPr>
          <w:sz w:val="28"/>
          <w:szCs w:val="28"/>
        </w:rPr>
      </w:pPr>
      <w:r>
        <w:rPr>
          <w:sz w:val="28"/>
          <w:szCs w:val="28"/>
        </w:rPr>
        <w:t>3.6. Стоянки для легковых такси на парковках (парковочных местах) общего пользования оборудуются в соответствии с требованиями ГОСТ Р 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 утвержденного и введенного в действие приказом Росстандарта от 27 ноября 2018 года № 1032-ст.</w:t>
      </w:r>
    </w:p>
    <w:p w:rsidR="00112140" w:rsidRDefault="00112140" w:rsidP="00112140">
      <w:pPr>
        <w:pStyle w:val="a3"/>
        <w:spacing w:before="0" w:beforeAutospacing="0" w:after="0" w:afterAutospacing="0"/>
        <w:ind w:firstLine="567"/>
        <w:jc w:val="both"/>
        <w:rPr>
          <w:sz w:val="28"/>
          <w:szCs w:val="28"/>
        </w:rPr>
      </w:pPr>
      <w:r>
        <w:rPr>
          <w:sz w:val="28"/>
          <w:szCs w:val="28"/>
        </w:rPr>
        <w:t>3.7. Администрация Бураковского сельского поселения Кореновского  района осуществляет организацию парковок (парковочных мест)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организацию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железнодорожных вокзалов, автовокзалов (автостанций), объектов культуры, медицинских организаций и других объектов, обеспечивает условия доступности для пассажиров из числа инвалидов.</w:t>
      </w:r>
    </w:p>
    <w:p w:rsidR="00112140" w:rsidRDefault="00112140" w:rsidP="00112140">
      <w:pPr>
        <w:pStyle w:val="a3"/>
        <w:spacing w:before="0" w:beforeAutospacing="0" w:after="0" w:afterAutospacing="0"/>
        <w:ind w:firstLine="540"/>
        <w:jc w:val="both"/>
        <w:rPr>
          <w:sz w:val="28"/>
          <w:szCs w:val="28"/>
        </w:rPr>
      </w:pPr>
      <w:r>
        <w:rPr>
          <w:sz w:val="28"/>
          <w:szCs w:val="28"/>
        </w:rPr>
        <w:lastRenderedPageBreak/>
        <w:t>3.8.Администрация Бураковского сельского поселения Кореновского района размещает (публикует) сведения о местах расположения парковой (парковочных мест) для легковых такси в средствах массовой информации и на официальном сайте администрации Бураковского сельского поселения Кореновского района в информационно-телекоммуникационной сети «Интернет».</w:t>
      </w:r>
    </w:p>
    <w:p w:rsidR="00112140" w:rsidRDefault="00112140" w:rsidP="00112140">
      <w:pPr>
        <w:pStyle w:val="a3"/>
        <w:spacing w:before="0" w:beforeAutospacing="0" w:after="0" w:afterAutospacing="0"/>
        <w:ind w:firstLine="540"/>
        <w:jc w:val="both"/>
        <w:rPr>
          <w:sz w:val="28"/>
          <w:szCs w:val="28"/>
        </w:rPr>
      </w:pPr>
    </w:p>
    <w:p w:rsidR="00112140" w:rsidRDefault="00112140" w:rsidP="00112140">
      <w:pPr>
        <w:pStyle w:val="a3"/>
        <w:spacing w:before="0" w:beforeAutospacing="0" w:after="0" w:afterAutospacing="0"/>
        <w:ind w:firstLine="567"/>
        <w:jc w:val="both"/>
        <w:rPr>
          <w:sz w:val="28"/>
          <w:szCs w:val="28"/>
        </w:rPr>
      </w:pPr>
    </w:p>
    <w:p w:rsidR="00112140" w:rsidRDefault="00112140" w:rsidP="00112140">
      <w:pPr>
        <w:pStyle w:val="a3"/>
        <w:spacing w:before="0" w:beforeAutospacing="0" w:after="0" w:afterAutospacing="0"/>
        <w:ind w:firstLine="540"/>
        <w:jc w:val="both"/>
        <w:rPr>
          <w:sz w:val="28"/>
          <w:szCs w:val="28"/>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autoSpaceDE w:val="0"/>
        <w:autoSpaceDN w:val="0"/>
        <w:adjustRightInd w:val="0"/>
        <w:ind w:firstLine="567"/>
        <w:jc w:val="center"/>
        <w:outlineLvl w:val="0"/>
        <w:rPr>
          <w:rFonts w:eastAsia="Calibri"/>
          <w:b/>
          <w:bCs/>
          <w:sz w:val="28"/>
          <w:szCs w:val="28"/>
          <w:lang w:eastAsia="en-US"/>
        </w:rPr>
      </w:pPr>
    </w:p>
    <w:p w:rsidR="00112140" w:rsidRDefault="00112140" w:rsidP="00112140">
      <w:pPr>
        <w:widowControl w:val="0"/>
        <w:autoSpaceDE w:val="0"/>
        <w:autoSpaceDN w:val="0"/>
        <w:adjustRightInd w:val="0"/>
        <w:jc w:val="right"/>
        <w:outlineLvl w:val="1"/>
        <w:rPr>
          <w:sz w:val="28"/>
          <w:szCs w:val="28"/>
        </w:rPr>
      </w:pPr>
      <w:r>
        <w:rPr>
          <w:sz w:val="28"/>
          <w:szCs w:val="28"/>
        </w:rPr>
        <w:t>Приложение</w:t>
      </w:r>
    </w:p>
    <w:p w:rsidR="00112140" w:rsidRDefault="00112140" w:rsidP="00112140">
      <w:pPr>
        <w:jc w:val="right"/>
      </w:pPr>
      <w:r>
        <w:t xml:space="preserve">                                                                            к Порядку организации парковок </w:t>
      </w:r>
    </w:p>
    <w:p w:rsidR="00112140" w:rsidRDefault="00112140" w:rsidP="00112140">
      <w:pPr>
        <w:jc w:val="right"/>
      </w:pPr>
      <w:r>
        <w:t xml:space="preserve">                                                                          (парковочных мест) для легковых </w:t>
      </w:r>
    </w:p>
    <w:p w:rsidR="00112140" w:rsidRDefault="00112140" w:rsidP="00112140">
      <w:pPr>
        <w:jc w:val="right"/>
      </w:pPr>
      <w:r>
        <w:t xml:space="preserve">                                                                такси в местах повышенного спроса </w:t>
      </w:r>
    </w:p>
    <w:p w:rsidR="00112140" w:rsidRDefault="00112140" w:rsidP="00112140">
      <w:pPr>
        <w:jc w:val="right"/>
      </w:pPr>
      <w:r>
        <w:t xml:space="preserve">           на перевозки пассажиров и багажа, </w:t>
      </w:r>
    </w:p>
    <w:p w:rsidR="00112140" w:rsidRDefault="00112140" w:rsidP="00112140">
      <w:pPr>
        <w:jc w:val="right"/>
      </w:pPr>
      <w:r>
        <w:t xml:space="preserve">предоставления мест для стоянки </w:t>
      </w:r>
    </w:p>
    <w:p w:rsidR="00112140" w:rsidRDefault="00112140" w:rsidP="00112140">
      <w:pPr>
        <w:jc w:val="right"/>
      </w:pPr>
      <w:r>
        <w:t xml:space="preserve">легковых такси на парковках </w:t>
      </w:r>
    </w:p>
    <w:p w:rsidR="00112140" w:rsidRDefault="00112140" w:rsidP="00112140">
      <w:pPr>
        <w:jc w:val="right"/>
      </w:pPr>
      <w:r>
        <w:t xml:space="preserve">                   общего пользования, организации </w:t>
      </w:r>
    </w:p>
    <w:p w:rsidR="00112140" w:rsidRDefault="00112140" w:rsidP="00112140">
      <w:pPr>
        <w:jc w:val="right"/>
      </w:pPr>
      <w:r>
        <w:t xml:space="preserve">при перевозках легковым такси </w:t>
      </w:r>
    </w:p>
    <w:p w:rsidR="00112140" w:rsidRDefault="00112140" w:rsidP="00112140">
      <w:pPr>
        <w:jc w:val="right"/>
      </w:pPr>
      <w:r>
        <w:t xml:space="preserve">посадки и (или) высадки пассажиров, </w:t>
      </w:r>
    </w:p>
    <w:p w:rsidR="00112140" w:rsidRDefault="00112140" w:rsidP="00112140">
      <w:pPr>
        <w:jc w:val="right"/>
      </w:pPr>
      <w:r>
        <w:t xml:space="preserve">в том числе пассажиров из числа инвалидов, </w:t>
      </w:r>
    </w:p>
    <w:p w:rsidR="00112140" w:rsidRDefault="00112140" w:rsidP="00112140">
      <w:pPr>
        <w:jc w:val="right"/>
      </w:pPr>
      <w:r>
        <w:t xml:space="preserve">на участках улично-дорожной сети, </w:t>
      </w:r>
    </w:p>
    <w:p w:rsidR="00112140" w:rsidRDefault="00112140" w:rsidP="00112140">
      <w:pPr>
        <w:jc w:val="right"/>
      </w:pPr>
      <w:r>
        <w:t xml:space="preserve">расположенных в зонах жилой застройки, </w:t>
      </w:r>
    </w:p>
    <w:p w:rsidR="00112140" w:rsidRDefault="00112140" w:rsidP="00112140">
      <w:pPr>
        <w:jc w:val="right"/>
      </w:pPr>
      <w:r>
        <w:t xml:space="preserve">железнодорожных вокзалов, автовокзалов </w:t>
      </w:r>
    </w:p>
    <w:p w:rsidR="00112140" w:rsidRDefault="00112140" w:rsidP="00112140">
      <w:pPr>
        <w:jc w:val="right"/>
      </w:pPr>
      <w:r>
        <w:t xml:space="preserve">(автостанций), у объектов культуры, </w:t>
      </w:r>
    </w:p>
    <w:p w:rsidR="00112140" w:rsidRDefault="00112140" w:rsidP="00112140">
      <w:pPr>
        <w:jc w:val="right"/>
      </w:pPr>
      <w:r>
        <w:t xml:space="preserve">медицинских организаций и других объектов </w:t>
      </w:r>
    </w:p>
    <w:p w:rsidR="00112140" w:rsidRDefault="00112140" w:rsidP="00112140">
      <w:pPr>
        <w:jc w:val="right"/>
      </w:pPr>
      <w:r>
        <w:t>на территории муниципального образования</w:t>
      </w:r>
    </w:p>
    <w:p w:rsidR="00112140" w:rsidRDefault="00112140" w:rsidP="00112140">
      <w:pPr>
        <w:widowControl w:val="0"/>
        <w:autoSpaceDE w:val="0"/>
        <w:autoSpaceDN w:val="0"/>
        <w:adjustRightInd w:val="0"/>
        <w:jc w:val="right"/>
      </w:pPr>
    </w:p>
    <w:p w:rsidR="00112140" w:rsidRDefault="00112140" w:rsidP="00112140">
      <w:pPr>
        <w:widowControl w:val="0"/>
        <w:autoSpaceDE w:val="0"/>
        <w:autoSpaceDN w:val="0"/>
        <w:adjustRightInd w:val="0"/>
        <w:jc w:val="right"/>
      </w:pPr>
    </w:p>
    <w:p w:rsidR="00112140" w:rsidRDefault="00112140" w:rsidP="00112140">
      <w:pPr>
        <w:widowControl w:val="0"/>
        <w:autoSpaceDE w:val="0"/>
        <w:autoSpaceDN w:val="0"/>
        <w:adjustRightInd w:val="0"/>
        <w:jc w:val="both"/>
      </w:pPr>
    </w:p>
    <w:p w:rsidR="00112140" w:rsidRDefault="00112140" w:rsidP="00112140">
      <w:pPr>
        <w:widowControl w:val="0"/>
        <w:autoSpaceDE w:val="0"/>
        <w:autoSpaceDN w:val="0"/>
        <w:adjustRightInd w:val="0"/>
        <w:jc w:val="center"/>
        <w:rPr>
          <w:rFonts w:ascii="Arial" w:hAnsi="Arial" w:cs="Arial"/>
          <w:b/>
          <w:bCs/>
        </w:rPr>
      </w:pPr>
      <w:bookmarkStart w:id="0" w:name="Par88"/>
      <w:bookmarkEnd w:id="0"/>
      <w:r>
        <w:rPr>
          <w:rFonts w:ascii="Arial" w:hAnsi="Arial" w:cs="Arial"/>
          <w:b/>
          <w:bCs/>
        </w:rPr>
        <w:t>РЕЕСТР</w:t>
      </w:r>
    </w:p>
    <w:p w:rsidR="00112140" w:rsidRDefault="00112140" w:rsidP="00112140">
      <w:pPr>
        <w:widowControl w:val="0"/>
        <w:autoSpaceDE w:val="0"/>
        <w:autoSpaceDN w:val="0"/>
        <w:adjustRightInd w:val="0"/>
        <w:jc w:val="center"/>
        <w:rPr>
          <w:rFonts w:ascii="Arial" w:hAnsi="Arial" w:cs="Arial"/>
          <w:b/>
          <w:bCs/>
        </w:rPr>
      </w:pPr>
      <w:r>
        <w:rPr>
          <w:rFonts w:ascii="Arial" w:hAnsi="Arial" w:cs="Arial"/>
          <w:b/>
          <w:bCs/>
        </w:rPr>
        <w:t>МЕСТ СТОЯНОК ЛЕГКОВЫХ ТАКСИ НА ТЕРРИТОРИИ</w:t>
      </w:r>
    </w:p>
    <w:p w:rsidR="00112140" w:rsidRDefault="00112140" w:rsidP="00112140">
      <w:pPr>
        <w:widowControl w:val="0"/>
        <w:autoSpaceDE w:val="0"/>
        <w:autoSpaceDN w:val="0"/>
        <w:adjustRightInd w:val="0"/>
        <w:jc w:val="center"/>
        <w:rPr>
          <w:rFonts w:ascii="Arial" w:hAnsi="Arial" w:cs="Arial"/>
          <w:b/>
          <w:bCs/>
        </w:rPr>
      </w:pPr>
      <w:r>
        <w:rPr>
          <w:rFonts w:ascii="Arial" w:hAnsi="Arial" w:cs="Arial"/>
          <w:b/>
          <w:bCs/>
        </w:rPr>
        <w:t>БУРАКОВСКОГО СЕЛЬСКОГО ПОСЕЛЕНИЯ КОРЕНОВСКОГО РАЙОНА</w:t>
      </w:r>
    </w:p>
    <w:p w:rsidR="00112140" w:rsidRDefault="00112140" w:rsidP="00112140">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6066"/>
        <w:gridCol w:w="2324"/>
      </w:tblGrid>
      <w:tr w:rsidR="00112140" w:rsidTr="00112140">
        <w:tc>
          <w:tcPr>
            <w:tcW w:w="6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w:t>
            </w:r>
          </w:p>
        </w:tc>
        <w:tc>
          <w:tcPr>
            <w:tcW w:w="6066"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Адрес стоянки легковых такси</w:t>
            </w:r>
          </w:p>
        </w:tc>
        <w:tc>
          <w:tcPr>
            <w:tcW w:w="23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Количество размещаемых транспортных средств</w:t>
            </w:r>
          </w:p>
        </w:tc>
      </w:tr>
      <w:tr w:rsidR="00112140" w:rsidTr="00112140">
        <w:tc>
          <w:tcPr>
            <w:tcW w:w="6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1.</w:t>
            </w:r>
          </w:p>
        </w:tc>
        <w:tc>
          <w:tcPr>
            <w:tcW w:w="6066" w:type="dxa"/>
            <w:tcBorders>
              <w:top w:val="single" w:sz="4" w:space="0" w:color="auto"/>
              <w:left w:val="single" w:sz="4" w:space="0" w:color="auto"/>
              <w:bottom w:val="single" w:sz="4" w:space="0" w:color="auto"/>
              <w:right w:val="single" w:sz="4" w:space="0" w:color="auto"/>
            </w:tcBorders>
            <w:vAlign w:val="center"/>
            <w:hideMark/>
          </w:tcPr>
          <w:p w:rsidR="00112140" w:rsidRDefault="00112140" w:rsidP="00A13225">
            <w:pPr>
              <w:widowControl w:val="0"/>
              <w:autoSpaceDE w:val="0"/>
              <w:autoSpaceDN w:val="0"/>
              <w:adjustRightInd w:val="0"/>
              <w:jc w:val="both"/>
            </w:pPr>
            <w:r>
              <w:t xml:space="preserve">хут.Бураковский, ул.Горького </w:t>
            </w:r>
            <w:r w:rsidR="00A13225">
              <w:t>82 б</w:t>
            </w:r>
            <w:bookmarkStart w:id="1" w:name="_GoBack"/>
            <w:bookmarkEnd w:id="1"/>
          </w:p>
        </w:tc>
        <w:tc>
          <w:tcPr>
            <w:tcW w:w="23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2</w:t>
            </w:r>
          </w:p>
        </w:tc>
      </w:tr>
      <w:tr w:rsidR="00112140" w:rsidTr="00112140">
        <w:tc>
          <w:tcPr>
            <w:tcW w:w="6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2.</w:t>
            </w:r>
          </w:p>
        </w:tc>
        <w:tc>
          <w:tcPr>
            <w:tcW w:w="6066"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center"/>
            </w:pPr>
          </w:p>
        </w:tc>
      </w:tr>
      <w:tr w:rsidR="00112140" w:rsidTr="00112140">
        <w:tc>
          <w:tcPr>
            <w:tcW w:w="6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3.</w:t>
            </w:r>
          </w:p>
        </w:tc>
        <w:tc>
          <w:tcPr>
            <w:tcW w:w="6066"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center"/>
            </w:pPr>
          </w:p>
        </w:tc>
      </w:tr>
      <w:tr w:rsidR="00112140" w:rsidTr="00112140">
        <w:tc>
          <w:tcPr>
            <w:tcW w:w="6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4.</w:t>
            </w:r>
          </w:p>
        </w:tc>
        <w:tc>
          <w:tcPr>
            <w:tcW w:w="6066"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center"/>
            </w:pPr>
          </w:p>
        </w:tc>
      </w:tr>
      <w:tr w:rsidR="00112140" w:rsidTr="00112140">
        <w:tc>
          <w:tcPr>
            <w:tcW w:w="6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5.</w:t>
            </w:r>
          </w:p>
        </w:tc>
        <w:tc>
          <w:tcPr>
            <w:tcW w:w="6066"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center"/>
            </w:pPr>
          </w:p>
        </w:tc>
      </w:tr>
      <w:tr w:rsidR="00112140" w:rsidTr="00112140">
        <w:tc>
          <w:tcPr>
            <w:tcW w:w="6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6.</w:t>
            </w:r>
          </w:p>
        </w:tc>
        <w:tc>
          <w:tcPr>
            <w:tcW w:w="6066"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center"/>
            </w:pPr>
          </w:p>
        </w:tc>
      </w:tr>
      <w:tr w:rsidR="00112140" w:rsidTr="00112140">
        <w:tc>
          <w:tcPr>
            <w:tcW w:w="6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7.</w:t>
            </w:r>
          </w:p>
        </w:tc>
        <w:tc>
          <w:tcPr>
            <w:tcW w:w="6066"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center"/>
            </w:pPr>
          </w:p>
        </w:tc>
      </w:tr>
      <w:tr w:rsidR="00112140" w:rsidTr="00112140">
        <w:tc>
          <w:tcPr>
            <w:tcW w:w="6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8.</w:t>
            </w:r>
          </w:p>
        </w:tc>
        <w:tc>
          <w:tcPr>
            <w:tcW w:w="6066"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center"/>
            </w:pPr>
          </w:p>
        </w:tc>
      </w:tr>
      <w:tr w:rsidR="00112140" w:rsidTr="00112140">
        <w:tc>
          <w:tcPr>
            <w:tcW w:w="624" w:type="dxa"/>
            <w:tcBorders>
              <w:top w:val="single" w:sz="4" w:space="0" w:color="auto"/>
              <w:left w:val="single" w:sz="4" w:space="0" w:color="auto"/>
              <w:bottom w:val="single" w:sz="4" w:space="0" w:color="auto"/>
              <w:right w:val="single" w:sz="4" w:space="0" w:color="auto"/>
            </w:tcBorders>
            <w:vAlign w:val="center"/>
            <w:hideMark/>
          </w:tcPr>
          <w:p w:rsidR="00112140" w:rsidRDefault="00112140">
            <w:pPr>
              <w:widowControl w:val="0"/>
              <w:autoSpaceDE w:val="0"/>
              <w:autoSpaceDN w:val="0"/>
              <w:adjustRightInd w:val="0"/>
              <w:jc w:val="center"/>
            </w:pPr>
            <w:r>
              <w:t>9.</w:t>
            </w:r>
          </w:p>
        </w:tc>
        <w:tc>
          <w:tcPr>
            <w:tcW w:w="6066"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112140" w:rsidRDefault="00112140">
            <w:pPr>
              <w:widowControl w:val="0"/>
              <w:autoSpaceDE w:val="0"/>
              <w:autoSpaceDN w:val="0"/>
              <w:adjustRightInd w:val="0"/>
              <w:jc w:val="center"/>
            </w:pPr>
          </w:p>
        </w:tc>
      </w:tr>
    </w:tbl>
    <w:p w:rsidR="00112140" w:rsidRDefault="00112140" w:rsidP="00112140">
      <w:pPr>
        <w:autoSpaceDE w:val="0"/>
        <w:autoSpaceDN w:val="0"/>
        <w:adjustRightInd w:val="0"/>
        <w:ind w:firstLine="567"/>
        <w:jc w:val="center"/>
        <w:outlineLvl w:val="0"/>
        <w:rPr>
          <w:rFonts w:eastAsia="Calibri"/>
          <w:b/>
          <w:bCs/>
          <w:sz w:val="28"/>
          <w:szCs w:val="28"/>
          <w:lang w:eastAsia="en-US"/>
        </w:rPr>
      </w:pPr>
    </w:p>
    <w:sectPr w:rsidR="00112140" w:rsidSect="0011214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roman"/>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E8"/>
    <w:rsid w:val="000E39D6"/>
    <w:rsid w:val="00112140"/>
    <w:rsid w:val="001B555A"/>
    <w:rsid w:val="00393426"/>
    <w:rsid w:val="005F5EE8"/>
    <w:rsid w:val="00771AC5"/>
    <w:rsid w:val="007D2FFF"/>
    <w:rsid w:val="0092136C"/>
    <w:rsid w:val="00A13225"/>
    <w:rsid w:val="00BE00DB"/>
    <w:rsid w:val="00D868FB"/>
    <w:rsid w:val="00FF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C603D-43ED-4F06-A817-0F3F03B2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2140"/>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112140"/>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2140"/>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112140"/>
    <w:rPr>
      <w:rFonts w:ascii="Calibri Light" w:eastAsia="Times New Roman" w:hAnsi="Calibri Light" w:cs="Times New Roman"/>
      <w:b/>
      <w:bCs/>
      <w:i/>
      <w:iCs/>
      <w:sz w:val="28"/>
      <w:szCs w:val="28"/>
      <w:lang w:eastAsia="ru-RU"/>
    </w:rPr>
  </w:style>
  <w:style w:type="paragraph" w:styleId="a3">
    <w:name w:val="Normal (Web)"/>
    <w:basedOn w:val="a"/>
    <w:uiPriority w:val="99"/>
    <w:semiHidden/>
    <w:unhideWhenUsed/>
    <w:rsid w:val="00112140"/>
    <w:pPr>
      <w:spacing w:before="100" w:beforeAutospacing="1" w:after="100" w:afterAutospacing="1"/>
    </w:pPr>
  </w:style>
  <w:style w:type="paragraph" w:customStyle="1" w:styleId="ConsPlusNormal">
    <w:name w:val="ConsPlusNormal"/>
    <w:uiPriority w:val="99"/>
    <w:rsid w:val="001121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2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1054;&#1073;&#1097;&#1080;&#1081;\Desktop\&#1087;&#1088;&#1086;&#1077;&#1082;&#1090;%20&#1080;&#1102;&#1085;&#1100;\&#1052;&#1086;&#1076;&#1077;&#1083;&#1100;&#1085;&#1099;&#1081;%20&#1072;&#1082;&#1090;%20&#1087;&#1086;%20&#1083;&#1077;&#1075;&#1082;&#1086;&#1074;&#1099;&#1084;%20&#1090;&#1072;&#1082;&#1089;&#1080;%202024-1-2.doc"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2273</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Общий</cp:lastModifiedBy>
  <cp:revision>3</cp:revision>
  <dcterms:created xsi:type="dcterms:W3CDTF">2024-07-01T06:49:00Z</dcterms:created>
  <dcterms:modified xsi:type="dcterms:W3CDTF">2024-07-01T07:00:00Z</dcterms:modified>
</cp:coreProperties>
</file>